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3A" w:rsidRPr="00660A3A" w:rsidRDefault="00660A3A" w:rsidP="00660A3A">
      <w:pPr>
        <w:widowControl w:val="0"/>
        <w:autoSpaceDE w:val="0"/>
        <w:autoSpaceDN w:val="0"/>
        <w:adjustRightInd w:val="0"/>
        <w:spacing w:after="0" w:line="240" w:lineRule="auto"/>
        <w:jc w:val="center"/>
        <w:rPr>
          <w:rFonts w:ascii="Times New Roman" w:eastAsia="Calibri" w:hAnsi="Times New Roman" w:cs="Times New Roman"/>
          <w:b/>
          <w:noProof/>
          <w:sz w:val="28"/>
          <w:szCs w:val="28"/>
          <w:lang w:eastAsia="ru-RU"/>
        </w:rPr>
      </w:pPr>
      <w:r>
        <w:rPr>
          <w:rFonts w:ascii="Times New Roman" w:eastAsia="Calibri" w:hAnsi="Times New Roman" w:cs="Times New Roman"/>
          <w:b/>
          <w:noProof/>
          <w:sz w:val="28"/>
          <w:szCs w:val="28"/>
          <w:lang w:eastAsia="ru-RU"/>
        </w:rPr>
        <w:drawing>
          <wp:inline distT="0" distB="0" distL="0" distR="0">
            <wp:extent cx="580390" cy="723265"/>
            <wp:effectExtent l="0" t="0" r="0" b="635"/>
            <wp:docPr id="15" name="Рисунок 15" descr="C:\Documents and Settings\User\Рабочий стол\СлавныйГО.71 - герб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User\Рабочий стол\СлавныйГО.71 - герб 3.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noFill/>
                    <a:ln>
                      <a:noFill/>
                    </a:ln>
                  </pic:spPr>
                </pic:pic>
              </a:graphicData>
            </a:graphic>
          </wp:inline>
        </w:drawing>
      </w:r>
    </w:p>
    <w:p w:rsidR="00660A3A" w:rsidRPr="00660A3A" w:rsidRDefault="00660A3A" w:rsidP="00660A3A">
      <w:pPr>
        <w:widowControl w:val="0"/>
        <w:autoSpaceDE w:val="0"/>
        <w:autoSpaceDN w:val="0"/>
        <w:adjustRightInd w:val="0"/>
        <w:spacing w:after="0" w:line="240" w:lineRule="auto"/>
        <w:jc w:val="center"/>
        <w:rPr>
          <w:rFonts w:ascii="Times New Roman" w:eastAsia="Calibri" w:hAnsi="Times New Roman" w:cs="Times New Roman"/>
          <w:b/>
          <w:noProof/>
          <w:sz w:val="28"/>
          <w:szCs w:val="28"/>
          <w:lang w:eastAsia="ru-RU"/>
        </w:rPr>
      </w:pPr>
      <w:r w:rsidRPr="00660A3A">
        <w:rPr>
          <w:rFonts w:ascii="Times New Roman" w:eastAsia="Calibri" w:hAnsi="Times New Roman" w:cs="Times New Roman"/>
          <w:b/>
          <w:noProof/>
          <w:sz w:val="28"/>
          <w:szCs w:val="28"/>
          <w:lang w:eastAsia="ru-RU"/>
        </w:rPr>
        <w:t>ТУЛЬСКАЯ ОБЛАСТЬ</w:t>
      </w:r>
    </w:p>
    <w:p w:rsidR="00660A3A" w:rsidRPr="00660A3A" w:rsidRDefault="00660A3A" w:rsidP="00660A3A">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660A3A" w:rsidRPr="00660A3A" w:rsidRDefault="00660A3A" w:rsidP="00660A3A">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60A3A">
        <w:rPr>
          <w:rFonts w:ascii="Times New Roman" w:eastAsia="Calibri" w:hAnsi="Times New Roman" w:cs="Times New Roman"/>
          <w:b/>
          <w:sz w:val="28"/>
          <w:szCs w:val="28"/>
          <w:lang w:eastAsia="ru-RU"/>
        </w:rPr>
        <w:t>АДМИНИСТРАЦИЯ МУНИЦИПАЛЬНОГО ОБРАЗОВАНИЯ</w:t>
      </w:r>
    </w:p>
    <w:p w:rsidR="00660A3A" w:rsidRPr="00660A3A" w:rsidRDefault="00660A3A" w:rsidP="00660A3A">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60A3A">
        <w:rPr>
          <w:rFonts w:ascii="Times New Roman" w:eastAsia="Calibri" w:hAnsi="Times New Roman" w:cs="Times New Roman"/>
          <w:b/>
          <w:sz w:val="28"/>
          <w:szCs w:val="28"/>
          <w:lang w:eastAsia="ru-RU"/>
        </w:rPr>
        <w:t>СЛАВНЫЙ</w:t>
      </w:r>
    </w:p>
    <w:p w:rsidR="00660A3A" w:rsidRPr="00660A3A" w:rsidRDefault="00660A3A" w:rsidP="00660A3A">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p w:rsidR="00660A3A" w:rsidRPr="00660A3A" w:rsidRDefault="00660A3A" w:rsidP="00660A3A">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60A3A">
        <w:rPr>
          <w:rFonts w:ascii="Times New Roman" w:eastAsia="Calibri" w:hAnsi="Times New Roman" w:cs="Times New Roman"/>
          <w:b/>
          <w:sz w:val="28"/>
          <w:szCs w:val="28"/>
          <w:lang w:eastAsia="ru-RU"/>
        </w:rPr>
        <w:t>ПОСТАНОВЛЕНИЕ</w:t>
      </w:r>
    </w:p>
    <w:p w:rsidR="00660A3A" w:rsidRPr="00660A3A" w:rsidRDefault="00660A3A" w:rsidP="00660A3A">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660A3A" w:rsidRPr="00660A3A" w:rsidRDefault="00660A3A" w:rsidP="00660A3A">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660A3A">
        <w:rPr>
          <w:rFonts w:ascii="Times New Roman" w:eastAsia="Calibri" w:hAnsi="Times New Roman" w:cs="Times New Roman"/>
          <w:sz w:val="28"/>
          <w:szCs w:val="28"/>
          <w:lang w:eastAsia="ru-RU"/>
        </w:rPr>
        <w:t xml:space="preserve">от </w:t>
      </w:r>
      <w:r w:rsidR="00253FEE">
        <w:rPr>
          <w:rFonts w:ascii="Times New Roman" w:eastAsia="Calibri" w:hAnsi="Times New Roman" w:cs="Times New Roman"/>
          <w:sz w:val="28"/>
          <w:szCs w:val="28"/>
          <w:lang w:eastAsia="ru-RU"/>
        </w:rPr>
        <w:t>30.05.2019</w:t>
      </w:r>
      <w:r w:rsidRPr="00660A3A">
        <w:rPr>
          <w:rFonts w:ascii="Times New Roman" w:eastAsia="Calibri" w:hAnsi="Times New Roman" w:cs="Times New Roman"/>
          <w:sz w:val="28"/>
          <w:szCs w:val="28"/>
          <w:lang w:eastAsia="ru-RU"/>
        </w:rPr>
        <w:t xml:space="preserve">   № </w:t>
      </w:r>
      <w:r w:rsidR="00253FEE">
        <w:rPr>
          <w:rFonts w:ascii="Times New Roman" w:eastAsia="Calibri" w:hAnsi="Times New Roman" w:cs="Times New Roman"/>
          <w:sz w:val="28"/>
          <w:szCs w:val="28"/>
          <w:lang w:eastAsia="ru-RU"/>
        </w:rPr>
        <w:t>203</w:t>
      </w:r>
    </w:p>
    <w:p w:rsidR="00660A3A" w:rsidRDefault="00660A3A" w:rsidP="00A51653">
      <w:pPr>
        <w:spacing w:after="0"/>
        <w:ind w:firstLine="709"/>
        <w:jc w:val="center"/>
        <w:rPr>
          <w:rFonts w:ascii="Times New Roman" w:hAnsi="Times New Roman" w:cs="Times New Roman"/>
          <w:b/>
          <w:bCs/>
          <w:sz w:val="28"/>
          <w:szCs w:val="28"/>
        </w:rPr>
      </w:pPr>
    </w:p>
    <w:p w:rsidR="00A51653" w:rsidRDefault="00A51653" w:rsidP="00952B26">
      <w:pPr>
        <w:spacing w:after="0"/>
        <w:jc w:val="center"/>
        <w:rPr>
          <w:rFonts w:ascii="Times New Roman" w:hAnsi="Times New Roman" w:cs="Times New Roman"/>
          <w:b/>
          <w:bCs/>
          <w:sz w:val="28"/>
          <w:szCs w:val="28"/>
        </w:rPr>
      </w:pPr>
      <w:r w:rsidRPr="00A51653">
        <w:rPr>
          <w:rFonts w:ascii="Times New Roman" w:hAnsi="Times New Roman" w:cs="Times New Roman"/>
          <w:b/>
          <w:bCs/>
          <w:sz w:val="28"/>
          <w:szCs w:val="28"/>
        </w:rPr>
        <w:t xml:space="preserve">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Pr>
          <w:rFonts w:ascii="Times New Roman" w:hAnsi="Times New Roman" w:cs="Times New Roman"/>
          <w:b/>
          <w:bCs/>
          <w:sz w:val="28"/>
          <w:szCs w:val="28"/>
        </w:rPr>
        <w:t>Славный</w:t>
      </w:r>
      <w:r>
        <w:rPr>
          <w:rFonts w:ascii="Times New Roman" w:hAnsi="Times New Roman" w:cs="Times New Roman"/>
          <w:sz w:val="28"/>
          <w:szCs w:val="28"/>
        </w:rPr>
        <w:t xml:space="preserve"> </w:t>
      </w:r>
      <w:r w:rsidRPr="00A51653">
        <w:rPr>
          <w:rFonts w:ascii="Times New Roman" w:hAnsi="Times New Roman" w:cs="Times New Roman"/>
          <w:b/>
          <w:bCs/>
          <w:sz w:val="28"/>
          <w:szCs w:val="28"/>
        </w:rPr>
        <w:t>о местных налогах и сборах</w:t>
      </w:r>
    </w:p>
    <w:p w:rsidR="002F0FCC" w:rsidRPr="00E6597E" w:rsidRDefault="00E6597E" w:rsidP="00952B26">
      <w:pPr>
        <w:spacing w:after="0"/>
        <w:jc w:val="center"/>
        <w:rPr>
          <w:rFonts w:ascii="Times New Roman" w:hAnsi="Times New Roman" w:cs="Times New Roman"/>
          <w:sz w:val="28"/>
          <w:szCs w:val="28"/>
        </w:rPr>
      </w:pPr>
      <w:r>
        <w:rPr>
          <w:rFonts w:ascii="Times New Roman" w:hAnsi="Times New Roman" w:cs="Times New Roman"/>
          <w:bCs/>
          <w:sz w:val="28"/>
          <w:szCs w:val="28"/>
        </w:rPr>
        <w:t>(в ред.</w:t>
      </w:r>
      <w:r w:rsidR="002F0FCC" w:rsidRPr="00E6597E">
        <w:rPr>
          <w:rFonts w:ascii="Times New Roman" w:hAnsi="Times New Roman" w:cs="Times New Roman"/>
          <w:bCs/>
          <w:sz w:val="28"/>
          <w:szCs w:val="28"/>
        </w:rPr>
        <w:t xml:space="preserve"> от 19.12.2019 № 560, пост. от 13.03.2020 № 70)</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В соответствии со статьями 12, 21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w:t>
      </w:r>
      <w:bookmarkStart w:id="0" w:name="_GoBack"/>
      <w:bookmarkEnd w:id="0"/>
      <w:r w:rsidRPr="00A51653">
        <w:rPr>
          <w:rFonts w:ascii="Times New Roman" w:hAnsi="Times New Roman" w:cs="Times New Roman"/>
          <w:sz w:val="28"/>
          <w:szCs w:val="28"/>
        </w:rPr>
        <w:t xml:space="preserve">0-ФЗ «Об организации предоставления государственных и муниципальных услуг», на основании Устава муниципального образования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администрация муниципального образования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ПОСТАНОВЛЯЕТ:</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1. Утвердить Административный регламент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о местных налогах и сборах согласно приложению.</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 Обнародовать Постановление на информационных стендах и разместить на официальном сайте муниципального образования Славный.</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 3.  Настоящее постановление вступает в силу со дня обнародования</w:t>
      </w:r>
      <w:r>
        <w:rPr>
          <w:rFonts w:ascii="Times New Roman" w:hAnsi="Times New Roman" w:cs="Times New Roman"/>
          <w:sz w:val="28"/>
          <w:szCs w:val="28"/>
        </w:rPr>
        <w:t>.</w:t>
      </w:r>
    </w:p>
    <w:p w:rsidR="00A51653" w:rsidRDefault="00A51653" w:rsidP="00A51653">
      <w:pPr>
        <w:spacing w:after="0"/>
        <w:ind w:firstLine="709"/>
        <w:jc w:val="both"/>
        <w:rPr>
          <w:rFonts w:ascii="Times New Roman" w:hAnsi="Times New Roman" w:cs="Times New Roman"/>
          <w:sz w:val="28"/>
          <w:szCs w:val="28"/>
        </w:rPr>
      </w:pPr>
    </w:p>
    <w:p w:rsidR="00A51653" w:rsidRDefault="00A51653" w:rsidP="00A51653">
      <w:pPr>
        <w:spacing w:after="0"/>
        <w:ind w:firstLine="709"/>
        <w:jc w:val="both"/>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p>
    <w:p w:rsidR="00A51653" w:rsidRDefault="00A51653" w:rsidP="00A51653">
      <w:pPr>
        <w:spacing w:after="0"/>
        <w:jc w:val="both"/>
        <w:rPr>
          <w:rFonts w:ascii="Times New Roman" w:hAnsi="Times New Roman" w:cs="Times New Roman"/>
          <w:b/>
          <w:bCs/>
          <w:sz w:val="28"/>
          <w:szCs w:val="28"/>
        </w:rPr>
      </w:pPr>
      <w:r>
        <w:rPr>
          <w:rFonts w:ascii="Times New Roman" w:hAnsi="Times New Roman" w:cs="Times New Roman"/>
          <w:b/>
          <w:bCs/>
          <w:sz w:val="28"/>
          <w:szCs w:val="28"/>
        </w:rPr>
        <w:t>Заместитель главы администрации</w:t>
      </w:r>
    </w:p>
    <w:p w:rsidR="00A51653" w:rsidRDefault="00A51653" w:rsidP="00A51653">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муниципального образования</w:t>
      </w:r>
    </w:p>
    <w:p w:rsidR="00A51653" w:rsidRPr="00A51653" w:rsidRDefault="00A51653" w:rsidP="00A51653">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Славный                                                                   Д.С. Лещев</w:t>
      </w:r>
    </w:p>
    <w:tbl>
      <w:tblPr>
        <w:tblW w:w="9464" w:type="dxa"/>
        <w:tblCellMar>
          <w:left w:w="0" w:type="dxa"/>
          <w:right w:w="0" w:type="dxa"/>
        </w:tblCellMar>
        <w:tblLook w:val="04A0" w:firstRow="1" w:lastRow="0" w:firstColumn="1" w:lastColumn="0" w:noHBand="0" w:noVBand="1"/>
      </w:tblPr>
      <w:tblGrid>
        <w:gridCol w:w="2910"/>
        <w:gridCol w:w="1026"/>
        <w:gridCol w:w="5528"/>
      </w:tblGrid>
      <w:tr w:rsidR="00A51653" w:rsidRPr="00A51653" w:rsidTr="00A51653">
        <w:tc>
          <w:tcPr>
            <w:tcW w:w="2910" w:type="dxa"/>
            <w:tcMar>
              <w:top w:w="0" w:type="dxa"/>
              <w:left w:w="108" w:type="dxa"/>
              <w:bottom w:w="0" w:type="dxa"/>
              <w:right w:w="108" w:type="dxa"/>
            </w:tcMar>
            <w:hideMark/>
          </w:tcPr>
          <w:p w:rsidR="002A1FC0"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lastRenderedPageBreak/>
              <w:t> </w:t>
            </w:r>
          </w:p>
        </w:tc>
        <w:tc>
          <w:tcPr>
            <w:tcW w:w="1026" w:type="dxa"/>
            <w:tcMar>
              <w:top w:w="0" w:type="dxa"/>
              <w:left w:w="108" w:type="dxa"/>
              <w:bottom w:w="0" w:type="dxa"/>
              <w:right w:w="108" w:type="dxa"/>
            </w:tcMar>
            <w:hideMark/>
          </w:tcPr>
          <w:p w:rsidR="002A1FC0"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tc>
        <w:tc>
          <w:tcPr>
            <w:tcW w:w="5528" w:type="dxa"/>
            <w:tcMar>
              <w:top w:w="0" w:type="dxa"/>
              <w:left w:w="108" w:type="dxa"/>
              <w:bottom w:w="0" w:type="dxa"/>
              <w:right w:w="108" w:type="dxa"/>
            </w:tcMar>
            <w:hideMark/>
          </w:tcPr>
          <w:p w:rsidR="00A51653" w:rsidRDefault="00A51653" w:rsidP="00A51653">
            <w:pPr>
              <w:spacing w:after="0"/>
              <w:ind w:firstLine="709"/>
              <w:jc w:val="both"/>
              <w:rPr>
                <w:rFonts w:ascii="Times New Roman" w:hAnsi="Times New Roman" w:cs="Times New Roman"/>
                <w:sz w:val="28"/>
                <w:szCs w:val="28"/>
              </w:rPr>
            </w:pPr>
          </w:p>
          <w:p w:rsidR="002A1FC0" w:rsidRDefault="00A51653" w:rsidP="00A51653">
            <w:pPr>
              <w:spacing w:after="0"/>
              <w:jc w:val="right"/>
              <w:rPr>
                <w:rFonts w:ascii="Times New Roman" w:hAnsi="Times New Roman" w:cs="Times New Roman"/>
                <w:sz w:val="28"/>
                <w:szCs w:val="28"/>
              </w:rPr>
            </w:pPr>
            <w:r>
              <w:rPr>
                <w:rFonts w:ascii="Times New Roman" w:hAnsi="Times New Roman" w:cs="Times New Roman"/>
                <w:sz w:val="28"/>
                <w:szCs w:val="28"/>
              </w:rPr>
              <w:t>Приложение</w:t>
            </w:r>
          </w:p>
          <w:p w:rsidR="00A51653" w:rsidRDefault="00A51653" w:rsidP="00A51653">
            <w:pPr>
              <w:spacing w:after="0"/>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 муниципального образования Славный</w:t>
            </w:r>
          </w:p>
          <w:p w:rsidR="00A51653" w:rsidRPr="00A51653" w:rsidRDefault="00A51653" w:rsidP="00A51653">
            <w:pPr>
              <w:spacing w:after="0"/>
              <w:jc w:val="right"/>
              <w:rPr>
                <w:rFonts w:ascii="Times New Roman" w:hAnsi="Times New Roman" w:cs="Times New Roman"/>
                <w:sz w:val="28"/>
                <w:szCs w:val="28"/>
              </w:rPr>
            </w:pPr>
            <w:r>
              <w:rPr>
                <w:rFonts w:ascii="Times New Roman" w:hAnsi="Times New Roman" w:cs="Times New Roman"/>
                <w:sz w:val="28"/>
                <w:szCs w:val="28"/>
              </w:rPr>
              <w:t>от _________________ № ______</w:t>
            </w:r>
          </w:p>
        </w:tc>
      </w:tr>
    </w:tbl>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A51653" w:rsidRPr="00A51653" w:rsidRDefault="00211F54" w:rsidP="00952B26">
      <w:pPr>
        <w:spacing w:after="0"/>
        <w:jc w:val="center"/>
        <w:rPr>
          <w:rFonts w:ascii="Times New Roman" w:hAnsi="Times New Roman" w:cs="Times New Roman"/>
          <w:sz w:val="28"/>
          <w:szCs w:val="28"/>
        </w:rPr>
      </w:pPr>
      <w:r>
        <w:rPr>
          <w:rFonts w:ascii="Times New Roman" w:hAnsi="Times New Roman" w:cs="Times New Roman"/>
          <w:b/>
          <w:bCs/>
          <w:sz w:val="28"/>
          <w:szCs w:val="28"/>
        </w:rPr>
        <w:t>Административный регламент</w:t>
      </w:r>
    </w:p>
    <w:p w:rsidR="00A51653" w:rsidRPr="00A51653" w:rsidRDefault="00A51653" w:rsidP="00A51653">
      <w:pPr>
        <w:spacing w:after="0"/>
        <w:ind w:firstLine="709"/>
        <w:jc w:val="center"/>
        <w:rPr>
          <w:rFonts w:ascii="Times New Roman" w:hAnsi="Times New Roman" w:cs="Times New Roman"/>
          <w:sz w:val="28"/>
          <w:szCs w:val="28"/>
        </w:rPr>
      </w:pPr>
      <w:r w:rsidRPr="00A51653">
        <w:rPr>
          <w:rFonts w:ascii="Times New Roman" w:hAnsi="Times New Roman" w:cs="Times New Roman"/>
          <w:b/>
          <w:bCs/>
          <w:sz w:val="28"/>
          <w:szCs w:val="28"/>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Pr>
          <w:rFonts w:ascii="Times New Roman" w:hAnsi="Times New Roman" w:cs="Times New Roman"/>
          <w:b/>
          <w:bCs/>
          <w:sz w:val="28"/>
          <w:szCs w:val="28"/>
        </w:rPr>
        <w:t>Славный</w:t>
      </w:r>
      <w:r w:rsidRPr="00A51653">
        <w:rPr>
          <w:rFonts w:ascii="Times New Roman" w:hAnsi="Times New Roman" w:cs="Times New Roman"/>
          <w:b/>
          <w:bCs/>
          <w:sz w:val="28"/>
          <w:szCs w:val="28"/>
        </w:rPr>
        <w:t xml:space="preserve"> о местных налогах и сборах</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211F54" w:rsidRPr="00211F54" w:rsidRDefault="00211F54" w:rsidP="00952B2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211F54">
        <w:rPr>
          <w:rFonts w:ascii="Times New Roman" w:eastAsia="Times New Roman" w:hAnsi="Times New Roman" w:cs="Times New Roman"/>
          <w:b/>
          <w:bCs/>
          <w:sz w:val="28"/>
          <w:szCs w:val="28"/>
          <w:lang w:eastAsia="ru-RU"/>
        </w:rPr>
        <w:t>I. Общие положения</w:t>
      </w:r>
    </w:p>
    <w:p w:rsidR="00211F54" w:rsidRPr="00211F54" w:rsidRDefault="00211F54" w:rsidP="00211F5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211F54" w:rsidRPr="00211F54" w:rsidRDefault="00211F54" w:rsidP="00952B26">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211F54">
        <w:rPr>
          <w:rFonts w:ascii="Times New Roman" w:eastAsia="Calibri" w:hAnsi="Times New Roman" w:cs="Times New Roman"/>
          <w:b/>
          <w:bCs/>
          <w:sz w:val="28"/>
          <w:szCs w:val="28"/>
          <w:lang w:eastAsia="ru-RU"/>
        </w:rPr>
        <w:t xml:space="preserve"> Предмет регулирования Административного регламента</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1. Настоящий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2. Административный регламент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о местных налогах и сборах (далее - Административный регламент, муниципальная услуга), устанавливает порядок и стандарт предоставления муниципальной услуги.</w:t>
      </w:r>
    </w:p>
    <w:p w:rsidR="0074323C" w:rsidRDefault="0074323C" w:rsidP="00A51653">
      <w:pPr>
        <w:spacing w:after="0"/>
        <w:ind w:firstLine="709"/>
        <w:jc w:val="both"/>
        <w:rPr>
          <w:rFonts w:ascii="Times New Roman" w:hAnsi="Times New Roman" w:cs="Times New Roman"/>
          <w:sz w:val="28"/>
          <w:szCs w:val="28"/>
        </w:rPr>
      </w:pPr>
    </w:p>
    <w:p w:rsidR="0074323C" w:rsidRPr="0074323C" w:rsidRDefault="0074323C" w:rsidP="00952B26">
      <w:pPr>
        <w:spacing w:after="0"/>
        <w:jc w:val="center"/>
        <w:rPr>
          <w:rFonts w:ascii="Times New Roman" w:hAnsi="Times New Roman" w:cs="Times New Roman"/>
          <w:sz w:val="28"/>
          <w:szCs w:val="28"/>
        </w:rPr>
      </w:pPr>
      <w:r w:rsidRPr="0074323C">
        <w:rPr>
          <w:rFonts w:ascii="Times New Roman" w:hAnsi="Times New Roman" w:cs="Times New Roman"/>
          <w:b/>
          <w:sz w:val="28"/>
          <w:szCs w:val="28"/>
        </w:rPr>
        <w:t>Круг заявителей</w:t>
      </w:r>
    </w:p>
    <w:p w:rsidR="0074323C" w:rsidRPr="00A51653" w:rsidRDefault="0074323C" w:rsidP="00A51653">
      <w:pPr>
        <w:spacing w:after="0"/>
        <w:ind w:firstLine="709"/>
        <w:jc w:val="both"/>
        <w:rPr>
          <w:rFonts w:ascii="Times New Roman" w:hAnsi="Times New Roman" w:cs="Times New Roman"/>
          <w:sz w:val="28"/>
          <w:szCs w:val="28"/>
        </w:rPr>
      </w:pP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 Заявителем при предоставлении муниципальной услуги является физическое 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w:t>
      </w:r>
      <w:r w:rsidR="006C6536">
        <w:rPr>
          <w:rFonts w:ascii="Times New Roman" w:hAnsi="Times New Roman" w:cs="Times New Roman"/>
          <w:sz w:val="28"/>
          <w:szCs w:val="28"/>
        </w:rPr>
        <w:t xml:space="preserve"> уполномоченные представители, обратившиеся в </w:t>
      </w:r>
      <w:r w:rsidRPr="00A51653">
        <w:rPr>
          <w:rFonts w:ascii="Times New Roman" w:hAnsi="Times New Roman" w:cs="Times New Roman"/>
          <w:sz w:val="28"/>
          <w:szCs w:val="28"/>
        </w:rPr>
        <w:t xml:space="preserve">администрацию муниципального образования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о местных налогах и сборах с запросом о предоставлении муниципальной услуги, выраженным в устной, письменной или электронной форме (далее – заявитель).</w:t>
      </w:r>
    </w:p>
    <w:p w:rsidR="0074323C" w:rsidRDefault="0074323C" w:rsidP="00A51653">
      <w:pPr>
        <w:spacing w:after="0"/>
        <w:ind w:firstLine="709"/>
        <w:jc w:val="both"/>
        <w:rPr>
          <w:rFonts w:ascii="Times New Roman" w:hAnsi="Times New Roman" w:cs="Times New Roman"/>
          <w:sz w:val="28"/>
          <w:szCs w:val="28"/>
        </w:rPr>
      </w:pPr>
    </w:p>
    <w:p w:rsidR="0074323C" w:rsidRDefault="0074323C" w:rsidP="00952B26">
      <w:pPr>
        <w:spacing w:after="0"/>
        <w:jc w:val="center"/>
        <w:rPr>
          <w:rFonts w:ascii="Times New Roman" w:hAnsi="Times New Roman" w:cs="Times New Roman"/>
          <w:b/>
          <w:sz w:val="28"/>
          <w:szCs w:val="28"/>
        </w:rPr>
      </w:pPr>
      <w:r w:rsidRPr="0074323C">
        <w:rPr>
          <w:rFonts w:ascii="Times New Roman" w:hAnsi="Times New Roman" w:cs="Times New Roman"/>
          <w:b/>
          <w:sz w:val="28"/>
          <w:szCs w:val="28"/>
        </w:rPr>
        <w:t>Требования к порядку информирования о предоставлении муниципальной услуги</w:t>
      </w:r>
    </w:p>
    <w:p w:rsidR="0074323C" w:rsidRPr="00A51653" w:rsidRDefault="0074323C" w:rsidP="0074323C">
      <w:pPr>
        <w:spacing w:after="0"/>
        <w:ind w:firstLine="709"/>
        <w:jc w:val="center"/>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4. Порядок информирования о предоставлении муниципальной услуги:</w:t>
      </w:r>
    </w:p>
    <w:p w:rsidR="00A51653" w:rsidRPr="006C6536"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Адрес места нахождения администрации муниципального образования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о местных налогах и сборах (далее - администрация): </w:t>
      </w:r>
      <w:r w:rsidRPr="006C6536">
        <w:rPr>
          <w:rFonts w:ascii="Times New Roman" w:hAnsi="Times New Roman" w:cs="Times New Roman"/>
          <w:sz w:val="28"/>
          <w:szCs w:val="28"/>
        </w:rPr>
        <w:t>30</w:t>
      </w:r>
      <w:r w:rsidR="006C6536">
        <w:rPr>
          <w:rFonts w:ascii="Times New Roman" w:hAnsi="Times New Roman" w:cs="Times New Roman"/>
          <w:sz w:val="28"/>
          <w:szCs w:val="28"/>
        </w:rPr>
        <w:t>1505</w:t>
      </w:r>
      <w:r w:rsidRPr="006C6536">
        <w:rPr>
          <w:rFonts w:ascii="Times New Roman" w:hAnsi="Times New Roman" w:cs="Times New Roman"/>
          <w:sz w:val="28"/>
          <w:szCs w:val="28"/>
        </w:rPr>
        <w:t xml:space="preserve">, Тульская область, </w:t>
      </w:r>
      <w:r w:rsidR="006C6536">
        <w:rPr>
          <w:rFonts w:ascii="Times New Roman" w:hAnsi="Times New Roman" w:cs="Times New Roman"/>
          <w:sz w:val="28"/>
          <w:szCs w:val="28"/>
        </w:rPr>
        <w:t>пгт. Славный, ул. Школьная, д.7</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График работы администрации: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Понедельник - четверг с 9 час. 00 мин. до 18 час. 00 мин.</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Пятница - с 9 час. 00 мин. до 17 час. 00 мин.</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суббота, воскресение – выходные дни.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перерыв с 13 час. 00 мин. до 13 час. 48 мин.</w:t>
      </w:r>
    </w:p>
    <w:p w:rsidR="00A51653" w:rsidRPr="00A51653" w:rsidRDefault="0033383A" w:rsidP="00A51653">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приемные дни: вторник</w:t>
      </w:r>
      <w:r w:rsidR="00A51653" w:rsidRPr="00A51653">
        <w:rPr>
          <w:rFonts w:ascii="Times New Roman" w:hAnsi="Times New Roman" w:cs="Times New Roman"/>
          <w:sz w:val="28"/>
          <w:szCs w:val="28"/>
        </w:rPr>
        <w:t>.</w:t>
      </w:r>
    </w:p>
    <w:p w:rsidR="00A51653" w:rsidRPr="00A51653" w:rsidRDefault="006C6536" w:rsidP="00A51653">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администрации (848733</w:t>
      </w:r>
      <w:r w:rsidR="00A51653" w:rsidRPr="00A51653">
        <w:rPr>
          <w:rFonts w:ascii="Times New Roman" w:hAnsi="Times New Roman" w:cs="Times New Roman"/>
          <w:sz w:val="28"/>
          <w:szCs w:val="28"/>
        </w:rPr>
        <w:t>)</w:t>
      </w:r>
      <w:r>
        <w:rPr>
          <w:rFonts w:ascii="Times New Roman" w:hAnsi="Times New Roman" w:cs="Times New Roman"/>
          <w:sz w:val="28"/>
          <w:szCs w:val="28"/>
        </w:rPr>
        <w:t xml:space="preserve"> 5-43-22</w:t>
      </w:r>
      <w:r w:rsidR="00A51653" w:rsidRPr="00A51653">
        <w:rPr>
          <w:rFonts w:ascii="Times New Roman" w:hAnsi="Times New Roman" w:cs="Times New Roman"/>
          <w:sz w:val="28"/>
          <w:szCs w:val="28"/>
        </w:rPr>
        <w:t>.</w:t>
      </w:r>
    </w:p>
    <w:p w:rsidR="00A51653" w:rsidRPr="00A51653" w:rsidRDefault="006C6536" w:rsidP="00A516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sidRPr="006C6536">
        <w:rPr>
          <w:rFonts w:ascii="Times New Roman" w:hAnsi="Times New Roman" w:cs="Times New Roman"/>
          <w:sz w:val="28"/>
          <w:szCs w:val="28"/>
        </w:rPr>
        <w:t>e-mail: ased_mo_slavniy@tularegion.ru</w:t>
      </w:r>
    </w:p>
    <w:p w:rsidR="00A51653" w:rsidRPr="006C6536" w:rsidRDefault="00A51653" w:rsidP="00A51653">
      <w:pPr>
        <w:spacing w:after="0"/>
        <w:ind w:firstLine="709"/>
        <w:jc w:val="both"/>
        <w:rPr>
          <w:rFonts w:ascii="Times New Roman" w:hAnsi="Times New Roman" w:cs="Times New Roman"/>
          <w:sz w:val="28"/>
          <w:szCs w:val="28"/>
        </w:rPr>
      </w:pPr>
      <w:r w:rsidRPr="006C6536">
        <w:rPr>
          <w:rFonts w:ascii="Times New Roman" w:hAnsi="Times New Roman" w:cs="Times New Roman"/>
          <w:sz w:val="28"/>
          <w:szCs w:val="28"/>
        </w:rPr>
        <w:t>Адрес официального сайта муниципального образования Славный в сети Интернет -</w:t>
      </w:r>
      <w:hyperlink r:id="rId5" w:history="1">
        <w:r w:rsidRPr="006C6536">
          <w:rPr>
            <w:rStyle w:val="a3"/>
            <w:rFonts w:ascii="Times New Roman" w:hAnsi="Times New Roman" w:cs="Times New Roman"/>
            <w:color w:val="auto"/>
            <w:sz w:val="28"/>
            <w:szCs w:val="28"/>
            <w:u w:val="none"/>
          </w:rPr>
          <w:t> </w:t>
        </w:r>
        <w:r w:rsidR="006C6536" w:rsidRPr="006C6536">
          <w:rPr>
            <w:rStyle w:val="a3"/>
            <w:rFonts w:ascii="Times New Roman" w:hAnsi="Times New Roman" w:cs="Times New Roman"/>
            <w:color w:val="auto"/>
            <w:sz w:val="28"/>
            <w:szCs w:val="28"/>
            <w:u w:val="none"/>
          </w:rPr>
          <w:t>https://slavniy.tularegion.ru</w:t>
        </w:r>
      </w:hyperlink>
    </w:p>
    <w:p w:rsidR="00A51653" w:rsidRPr="006C6536" w:rsidRDefault="00A51653" w:rsidP="00A51653">
      <w:pPr>
        <w:spacing w:after="0"/>
        <w:ind w:firstLine="709"/>
        <w:jc w:val="both"/>
        <w:rPr>
          <w:rFonts w:ascii="Times New Roman" w:hAnsi="Times New Roman" w:cs="Times New Roman"/>
          <w:sz w:val="28"/>
          <w:szCs w:val="28"/>
        </w:rPr>
      </w:pPr>
      <w:r w:rsidRPr="006C6536">
        <w:rPr>
          <w:rFonts w:ascii="Times New Roman" w:hAnsi="Times New Roman" w:cs="Times New Roman"/>
          <w:sz w:val="28"/>
          <w:szCs w:val="28"/>
        </w:rPr>
        <w:t>Адрес ЕПГУ: </w:t>
      </w:r>
      <w:hyperlink r:id="rId6" w:history="1">
        <w:r w:rsidRPr="006C6536">
          <w:rPr>
            <w:rStyle w:val="a3"/>
            <w:rFonts w:ascii="Times New Roman" w:hAnsi="Times New Roman" w:cs="Times New Roman"/>
            <w:color w:val="auto"/>
            <w:sz w:val="28"/>
            <w:szCs w:val="28"/>
            <w:u w:val="none"/>
          </w:rPr>
          <w:t>http://www.gosuslugi.ru/</w:t>
        </w:r>
      </w:hyperlink>
      <w:r w:rsidRPr="006C6536">
        <w:rPr>
          <w:rFonts w:ascii="Times New Roman" w:hAnsi="Times New Roman" w:cs="Times New Roman"/>
          <w:sz w:val="28"/>
          <w:szCs w:val="28"/>
        </w:rPr>
        <w:t>.</w:t>
      </w:r>
    </w:p>
    <w:p w:rsidR="00A51653" w:rsidRPr="006C6536" w:rsidRDefault="00A51653" w:rsidP="00A51653">
      <w:pPr>
        <w:spacing w:after="0"/>
        <w:ind w:firstLine="709"/>
        <w:jc w:val="both"/>
        <w:rPr>
          <w:rFonts w:ascii="Times New Roman" w:hAnsi="Times New Roman" w:cs="Times New Roman"/>
          <w:sz w:val="28"/>
          <w:szCs w:val="28"/>
        </w:rPr>
      </w:pPr>
      <w:r w:rsidRPr="006C6536">
        <w:rPr>
          <w:rFonts w:ascii="Times New Roman" w:hAnsi="Times New Roman" w:cs="Times New Roman"/>
          <w:sz w:val="28"/>
          <w:szCs w:val="28"/>
        </w:rPr>
        <w:t>Адрес РПГУ: </w:t>
      </w:r>
      <w:hyperlink r:id="rId7" w:history="1">
        <w:r w:rsidRPr="006C6536">
          <w:rPr>
            <w:rStyle w:val="a3"/>
            <w:rFonts w:ascii="Times New Roman" w:hAnsi="Times New Roman" w:cs="Times New Roman"/>
            <w:color w:val="auto"/>
            <w:sz w:val="28"/>
            <w:szCs w:val="28"/>
            <w:u w:val="none"/>
          </w:rPr>
          <w:t>http://gosuslugi71.ru/</w:t>
        </w:r>
      </w:hyperlink>
      <w:r w:rsidRPr="006C6536">
        <w:rPr>
          <w:rFonts w:ascii="Times New Roman" w:hAnsi="Times New Roman" w:cs="Times New Roman"/>
          <w:sz w:val="28"/>
          <w:szCs w:val="28"/>
        </w:rPr>
        <w:t>.</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5. Основными требованиями к информированию заявителей о порядке предоставления муниципальной услуги являются: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достоверность предоставляемой информации;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четкость в изложении информации;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полнота информирования;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-наглядность форм предоставляемой информации (при письменном информировании);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удобство и доступность получения информации;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оперативность предоставления информации.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6.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Время ожидания ответа при устном информировании заявителя не может превышать пятнадцать минут.</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w:t>
      </w:r>
      <w:r w:rsidRPr="00A51653">
        <w:rPr>
          <w:rFonts w:ascii="Times New Roman" w:hAnsi="Times New Roman" w:cs="Times New Roman"/>
          <w:sz w:val="28"/>
          <w:szCs w:val="28"/>
        </w:rPr>
        <w:lastRenderedPageBreak/>
        <w:t>обращаются к ним на «Вы», проявляют спокойствие и выдержку, дают разъяснения, исключая возможность ошибочного или двоякого понимания.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7.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8. Информация о месте нахождения и графике работы администрации и МФЦ размещается на официальном сайте администрации муниципального образования </w:t>
      </w:r>
      <w:r>
        <w:rPr>
          <w:rFonts w:ascii="Times New Roman" w:hAnsi="Times New Roman" w:cs="Times New Roman"/>
          <w:sz w:val="28"/>
          <w:szCs w:val="28"/>
        </w:rPr>
        <w:t>Славный</w:t>
      </w:r>
      <w:r w:rsidRPr="00A51653">
        <w:rPr>
          <w:rFonts w:ascii="Times New Roman" w:hAnsi="Times New Roman" w:cs="Times New Roman"/>
          <w:sz w:val="28"/>
          <w:szCs w:val="28"/>
        </w:rPr>
        <w:t>, в МФЦ, на ЕПГУ, РПГУ. Размещаемая информация содержит:</w:t>
      </w:r>
    </w:p>
    <w:p w:rsidR="00A51653" w:rsidRPr="00F44E3A" w:rsidRDefault="00A51653" w:rsidP="00A51653">
      <w:pPr>
        <w:spacing w:after="0"/>
        <w:ind w:firstLine="709"/>
        <w:jc w:val="both"/>
        <w:rPr>
          <w:rFonts w:ascii="Times New Roman" w:hAnsi="Times New Roman" w:cs="Times New Roman"/>
          <w:sz w:val="28"/>
          <w:szCs w:val="28"/>
        </w:rPr>
      </w:pPr>
      <w:r w:rsidRPr="00F44E3A">
        <w:rPr>
          <w:rFonts w:ascii="Times New Roman" w:hAnsi="Times New Roman" w:cs="Times New Roman"/>
          <w:sz w:val="28"/>
          <w:szCs w:val="28"/>
        </w:rPr>
        <w:t>- текст настоящего административного регламента;</w:t>
      </w:r>
    </w:p>
    <w:p w:rsidR="00A51653" w:rsidRPr="00F44E3A" w:rsidRDefault="00A51653" w:rsidP="00A51653">
      <w:pPr>
        <w:spacing w:after="0"/>
        <w:ind w:firstLine="709"/>
        <w:jc w:val="both"/>
        <w:rPr>
          <w:rFonts w:ascii="Times New Roman" w:hAnsi="Times New Roman" w:cs="Times New Roman"/>
          <w:sz w:val="28"/>
          <w:szCs w:val="28"/>
        </w:rPr>
      </w:pPr>
      <w:r w:rsidRPr="00F44E3A">
        <w:rPr>
          <w:rFonts w:ascii="Times New Roman" w:hAnsi="Times New Roman" w:cs="Times New Roman"/>
          <w:sz w:val="28"/>
          <w:szCs w:val="28"/>
        </w:rPr>
        <w:t>- </w:t>
      </w:r>
      <w:hyperlink r:id="rId8" w:history="1">
        <w:r w:rsidRPr="00F44E3A">
          <w:rPr>
            <w:rStyle w:val="a3"/>
            <w:rFonts w:ascii="Times New Roman" w:hAnsi="Times New Roman" w:cs="Times New Roman"/>
            <w:color w:val="auto"/>
            <w:sz w:val="28"/>
            <w:szCs w:val="28"/>
            <w:u w:val="none"/>
          </w:rPr>
          <w:t>форму</w:t>
        </w:r>
      </w:hyperlink>
      <w:r w:rsidRPr="00F44E3A">
        <w:rPr>
          <w:rFonts w:ascii="Times New Roman" w:hAnsi="Times New Roman" w:cs="Times New Roman"/>
          <w:sz w:val="28"/>
          <w:szCs w:val="28"/>
        </w:rPr>
        <w:t> заявления о предоставлении муниципальной услуги (приложение №1 к административному регламенту);</w:t>
      </w:r>
    </w:p>
    <w:p w:rsidR="00A51653" w:rsidRPr="00A51653" w:rsidRDefault="00A51653" w:rsidP="00A51653">
      <w:pPr>
        <w:spacing w:after="0"/>
        <w:ind w:firstLine="709"/>
        <w:jc w:val="both"/>
        <w:rPr>
          <w:rFonts w:ascii="Times New Roman" w:hAnsi="Times New Roman" w:cs="Times New Roman"/>
          <w:sz w:val="28"/>
          <w:szCs w:val="28"/>
        </w:rPr>
      </w:pPr>
      <w:r w:rsidRPr="00F44E3A">
        <w:rPr>
          <w:rFonts w:ascii="Times New Roman" w:hAnsi="Times New Roman" w:cs="Times New Roman"/>
          <w:sz w:val="28"/>
          <w:szCs w:val="28"/>
        </w:rPr>
        <w:t>- </w:t>
      </w:r>
      <w:hyperlink r:id="rId9" w:history="1">
        <w:r w:rsidRPr="00F44E3A">
          <w:rPr>
            <w:rStyle w:val="a3"/>
            <w:rFonts w:ascii="Times New Roman" w:hAnsi="Times New Roman" w:cs="Times New Roman"/>
            <w:color w:val="auto"/>
            <w:sz w:val="28"/>
            <w:szCs w:val="28"/>
            <w:u w:val="none"/>
          </w:rPr>
          <w:t>блок-схему</w:t>
        </w:r>
      </w:hyperlink>
      <w:r w:rsidRPr="00F44E3A">
        <w:rPr>
          <w:rFonts w:ascii="Times New Roman" w:hAnsi="Times New Roman" w:cs="Times New Roman"/>
          <w:sz w:val="28"/>
          <w:szCs w:val="28"/>
        </w:rPr>
        <w:t xml:space="preserve"> последовательности действий при предоставлении муниципальной </w:t>
      </w:r>
      <w:r w:rsidRPr="00A51653">
        <w:rPr>
          <w:rFonts w:ascii="Times New Roman" w:hAnsi="Times New Roman" w:cs="Times New Roman"/>
          <w:sz w:val="28"/>
          <w:szCs w:val="28"/>
        </w:rPr>
        <w:t>услуги (приложение №2 к административному регламенту).</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9. Консультации (справки) предоставляются по следующим вопросам:</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перечень документов, необходимых для предоставления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источник получения документов, необходимых для предоставления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время приёма документов;</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сроки предоставления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lastRenderedPageBreak/>
        <w:t>- место нахождения и график работы специалистов администрации и МФЦ;</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10.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11.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12.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направленный им запрос.</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13.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14. При обращении на ЕПГУ или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портале.</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 и РПГУ без необходимости обязательной авторизации.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15. Размещение информации о порядке предоставления услуги инвалидам с учетом ограничений их жизнедеятельности, в том числе, при </w:t>
      </w:r>
      <w:r w:rsidRPr="00A51653">
        <w:rPr>
          <w:rFonts w:ascii="Times New Roman" w:hAnsi="Times New Roman" w:cs="Times New Roman"/>
          <w:sz w:val="28"/>
          <w:szCs w:val="28"/>
        </w:rPr>
        <w:lastRenderedPageBreak/>
        <w:t>необходимости дублирование необходимой для получения услуги звуковой и зрительной информации.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74323C" w:rsidRPr="0074323C" w:rsidRDefault="0074323C" w:rsidP="00952B26">
      <w:pPr>
        <w:spacing w:after="0"/>
        <w:jc w:val="center"/>
        <w:rPr>
          <w:rFonts w:ascii="Times New Roman" w:hAnsi="Times New Roman" w:cs="Times New Roman"/>
          <w:b/>
          <w:bCs/>
          <w:sz w:val="28"/>
          <w:szCs w:val="28"/>
        </w:rPr>
      </w:pPr>
      <w:r w:rsidRPr="0074323C">
        <w:rPr>
          <w:rFonts w:ascii="Times New Roman" w:hAnsi="Times New Roman" w:cs="Times New Roman"/>
          <w:b/>
          <w:bCs/>
          <w:sz w:val="28"/>
          <w:szCs w:val="28"/>
        </w:rPr>
        <w:t>II. Стандарт предоставления муниципальной услуги</w:t>
      </w:r>
    </w:p>
    <w:p w:rsidR="0074323C" w:rsidRDefault="0074323C" w:rsidP="0033383A">
      <w:pPr>
        <w:spacing w:after="0"/>
        <w:jc w:val="center"/>
        <w:rPr>
          <w:rFonts w:ascii="Times New Roman" w:hAnsi="Times New Roman" w:cs="Times New Roman"/>
          <w:b/>
          <w:bCs/>
          <w:sz w:val="28"/>
          <w:szCs w:val="28"/>
        </w:rPr>
      </w:pPr>
      <w:r w:rsidRPr="0074323C">
        <w:rPr>
          <w:rFonts w:ascii="Times New Roman" w:hAnsi="Times New Roman" w:cs="Times New Roman"/>
          <w:b/>
          <w:bCs/>
          <w:sz w:val="28"/>
          <w:szCs w:val="28"/>
        </w:rPr>
        <w:t>Наименование муниципальной услуги</w:t>
      </w:r>
    </w:p>
    <w:p w:rsidR="00A51653" w:rsidRPr="00A51653" w:rsidRDefault="00A51653" w:rsidP="0074323C">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16. В соответствии с настоящим административным регламентом предоставляется муниципальная услуга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о местных налогах и сборах.</w:t>
      </w:r>
    </w:p>
    <w:p w:rsidR="0074323C" w:rsidRDefault="0074323C" w:rsidP="00A51653">
      <w:pPr>
        <w:spacing w:after="0"/>
        <w:ind w:firstLine="709"/>
        <w:jc w:val="both"/>
        <w:rPr>
          <w:rFonts w:ascii="Times New Roman" w:hAnsi="Times New Roman" w:cs="Times New Roman"/>
          <w:sz w:val="28"/>
          <w:szCs w:val="28"/>
        </w:rPr>
      </w:pPr>
    </w:p>
    <w:p w:rsidR="0074323C" w:rsidRDefault="0074323C" w:rsidP="00952B26">
      <w:pPr>
        <w:spacing w:after="0"/>
        <w:jc w:val="center"/>
        <w:rPr>
          <w:rFonts w:ascii="Times New Roman" w:hAnsi="Times New Roman" w:cs="Times New Roman"/>
          <w:b/>
          <w:sz w:val="28"/>
          <w:szCs w:val="28"/>
        </w:rPr>
      </w:pPr>
      <w:r w:rsidRPr="0074323C">
        <w:rPr>
          <w:rFonts w:ascii="Times New Roman" w:hAnsi="Times New Roman" w:cs="Times New Roman"/>
          <w:b/>
          <w:sz w:val="28"/>
          <w:szCs w:val="28"/>
        </w:rPr>
        <w:t>Наименование органа местного самоуправления, непосредственно предоставляющего муниципальную услугу</w:t>
      </w:r>
    </w:p>
    <w:p w:rsidR="0074323C" w:rsidRPr="00A51653" w:rsidRDefault="0074323C" w:rsidP="0074323C">
      <w:pPr>
        <w:spacing w:after="0"/>
        <w:ind w:firstLine="709"/>
        <w:jc w:val="center"/>
        <w:rPr>
          <w:rFonts w:ascii="Times New Roman" w:hAnsi="Times New Roman" w:cs="Times New Roman"/>
          <w:sz w:val="28"/>
          <w:szCs w:val="28"/>
        </w:rPr>
      </w:pP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17. Муниципальную услугу предоставляет </w:t>
      </w:r>
      <w:r w:rsidR="0074323C">
        <w:rPr>
          <w:rFonts w:ascii="Times New Roman" w:hAnsi="Times New Roman" w:cs="Times New Roman"/>
          <w:sz w:val="28"/>
          <w:szCs w:val="28"/>
        </w:rPr>
        <w:t>администрация муниципального образования Славный.</w:t>
      </w:r>
    </w:p>
    <w:p w:rsidR="0074323C" w:rsidRDefault="0074323C" w:rsidP="00A51653">
      <w:pPr>
        <w:spacing w:after="0"/>
        <w:ind w:firstLine="709"/>
        <w:jc w:val="both"/>
        <w:rPr>
          <w:rFonts w:ascii="Times New Roman" w:hAnsi="Times New Roman" w:cs="Times New Roman"/>
          <w:sz w:val="28"/>
          <w:szCs w:val="28"/>
        </w:rPr>
      </w:pPr>
    </w:p>
    <w:p w:rsidR="0074323C" w:rsidRDefault="0074323C" w:rsidP="00952B26">
      <w:pPr>
        <w:spacing w:after="0"/>
        <w:jc w:val="center"/>
        <w:rPr>
          <w:rFonts w:ascii="Times New Roman" w:hAnsi="Times New Roman" w:cs="Times New Roman"/>
          <w:b/>
          <w:sz w:val="28"/>
          <w:szCs w:val="28"/>
        </w:rPr>
      </w:pPr>
      <w:r w:rsidRPr="0074323C">
        <w:rPr>
          <w:rFonts w:ascii="Times New Roman" w:hAnsi="Times New Roman" w:cs="Times New Roman"/>
          <w:b/>
          <w:sz w:val="28"/>
          <w:szCs w:val="28"/>
        </w:rPr>
        <w:t>Описание результата предоставления муниципальной услуги</w:t>
      </w:r>
    </w:p>
    <w:p w:rsidR="0074323C" w:rsidRPr="0074323C" w:rsidRDefault="0074323C" w:rsidP="0074323C">
      <w:pPr>
        <w:spacing w:after="0"/>
        <w:ind w:firstLine="709"/>
        <w:jc w:val="center"/>
        <w:rPr>
          <w:rFonts w:ascii="Times New Roman" w:hAnsi="Times New Roman" w:cs="Times New Roman"/>
          <w:b/>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18. Результат предоставления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Результатом предоставления муниципальной услуги является:</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 письменное разъяснение по вопросам применения муниципальных правовых актов муниципального образования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о налогах и сборах.</w:t>
      </w:r>
    </w:p>
    <w:p w:rsidR="0074323C" w:rsidRDefault="0074323C" w:rsidP="00A51653">
      <w:pPr>
        <w:spacing w:after="0"/>
        <w:ind w:firstLine="709"/>
        <w:jc w:val="both"/>
        <w:rPr>
          <w:rFonts w:ascii="Times New Roman" w:hAnsi="Times New Roman" w:cs="Times New Roman"/>
          <w:sz w:val="28"/>
          <w:szCs w:val="28"/>
        </w:rPr>
      </w:pPr>
    </w:p>
    <w:p w:rsidR="0074323C" w:rsidRDefault="0074323C" w:rsidP="00952B26">
      <w:pPr>
        <w:spacing w:after="0"/>
        <w:jc w:val="center"/>
        <w:rPr>
          <w:rFonts w:ascii="Times New Roman" w:hAnsi="Times New Roman" w:cs="Times New Roman"/>
          <w:b/>
          <w:sz w:val="28"/>
          <w:szCs w:val="28"/>
        </w:rPr>
      </w:pPr>
      <w:r w:rsidRPr="0074323C">
        <w:rPr>
          <w:rFonts w:ascii="Times New Roman" w:hAnsi="Times New Roman" w:cs="Times New Roman"/>
          <w:b/>
          <w:sz w:val="28"/>
          <w:szCs w:val="28"/>
        </w:rPr>
        <w:t>Срок предоставления муниципальной услуги</w:t>
      </w:r>
    </w:p>
    <w:p w:rsidR="0074323C" w:rsidRPr="00A51653" w:rsidRDefault="0074323C" w:rsidP="0074323C">
      <w:pPr>
        <w:spacing w:after="0"/>
        <w:ind w:firstLine="709"/>
        <w:jc w:val="center"/>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19. Срок предоставления муниципальной услуги</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Срок предоставления муниципальной услуги составляет не более </w:t>
      </w:r>
      <w:r w:rsidR="00233EB0">
        <w:rPr>
          <w:rFonts w:ascii="Times New Roman" w:hAnsi="Times New Roman" w:cs="Times New Roman"/>
          <w:sz w:val="28"/>
          <w:szCs w:val="28"/>
        </w:rPr>
        <w:t>одного месяца</w:t>
      </w:r>
      <w:r w:rsidRPr="00A51653">
        <w:rPr>
          <w:rFonts w:ascii="Times New Roman" w:hAnsi="Times New Roman" w:cs="Times New Roman"/>
          <w:sz w:val="28"/>
          <w:szCs w:val="28"/>
        </w:rPr>
        <w:t xml:space="preserve"> со дня регистрации заявления в администрации.</w:t>
      </w:r>
    </w:p>
    <w:p w:rsidR="0074323C" w:rsidRDefault="0074323C" w:rsidP="00952B26">
      <w:pPr>
        <w:spacing w:after="0"/>
        <w:jc w:val="both"/>
        <w:rPr>
          <w:rFonts w:ascii="Times New Roman" w:hAnsi="Times New Roman" w:cs="Times New Roman"/>
          <w:sz w:val="28"/>
          <w:szCs w:val="28"/>
        </w:rPr>
      </w:pPr>
    </w:p>
    <w:p w:rsidR="0074323C" w:rsidRDefault="0074323C" w:rsidP="00952B26">
      <w:pPr>
        <w:spacing w:after="0"/>
        <w:jc w:val="center"/>
        <w:rPr>
          <w:rFonts w:ascii="Times New Roman" w:hAnsi="Times New Roman" w:cs="Times New Roman"/>
          <w:b/>
          <w:sz w:val="28"/>
          <w:szCs w:val="28"/>
        </w:rPr>
      </w:pPr>
      <w:r w:rsidRPr="0074323C">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74323C" w:rsidRPr="00A51653" w:rsidRDefault="0074323C" w:rsidP="0074323C">
      <w:pPr>
        <w:spacing w:after="0"/>
        <w:ind w:firstLine="709"/>
        <w:jc w:val="center"/>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20. Перечень нормативных правовых актов, регулирующих отношения, возникающие в связи с предоставлением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Конституцией Российской Федерации;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lastRenderedPageBreak/>
        <w:t>- Налоговым кодексом Российской Федерации;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настоящим административным регламентом.</w:t>
      </w:r>
    </w:p>
    <w:p w:rsidR="0074323C" w:rsidRDefault="0074323C" w:rsidP="00A51653">
      <w:pPr>
        <w:spacing w:after="0"/>
        <w:ind w:firstLine="709"/>
        <w:jc w:val="both"/>
        <w:rPr>
          <w:rFonts w:ascii="Times New Roman" w:hAnsi="Times New Roman" w:cs="Times New Roman"/>
          <w:sz w:val="28"/>
          <w:szCs w:val="28"/>
        </w:rPr>
      </w:pPr>
    </w:p>
    <w:p w:rsidR="0074323C" w:rsidRDefault="0074323C" w:rsidP="00952B26">
      <w:pPr>
        <w:spacing w:after="0"/>
        <w:jc w:val="center"/>
        <w:rPr>
          <w:rFonts w:ascii="Times New Roman" w:hAnsi="Times New Roman" w:cs="Times New Roman"/>
          <w:b/>
          <w:bCs/>
          <w:sz w:val="28"/>
          <w:szCs w:val="28"/>
        </w:rPr>
      </w:pPr>
      <w:r w:rsidRPr="0074323C">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4323C" w:rsidRPr="00A51653" w:rsidRDefault="0074323C" w:rsidP="0074323C">
      <w:pPr>
        <w:spacing w:after="0"/>
        <w:ind w:firstLine="709"/>
        <w:jc w:val="center"/>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21.1. Для предоставления муниципальной услуги заявитель представляет заявление</w:t>
      </w:r>
      <w:r w:rsidR="00233EB0">
        <w:rPr>
          <w:rFonts w:ascii="Times New Roman" w:hAnsi="Times New Roman" w:cs="Times New Roman"/>
          <w:sz w:val="28"/>
          <w:szCs w:val="28"/>
        </w:rPr>
        <w:t xml:space="preserve"> </w:t>
      </w:r>
      <w:r w:rsidRPr="00A51653">
        <w:rPr>
          <w:rFonts w:ascii="Times New Roman" w:hAnsi="Times New Roman" w:cs="Times New Roman"/>
          <w:sz w:val="28"/>
          <w:szCs w:val="28"/>
        </w:rPr>
        <w:t xml:space="preserve">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о местных налогах и сборах (далее - заявление) по форме, указанной в приложении 1 к настоящему Административному регламенту.</w:t>
      </w:r>
    </w:p>
    <w:p w:rsidR="0074323C" w:rsidRDefault="0074323C" w:rsidP="00A51653">
      <w:pPr>
        <w:spacing w:after="0"/>
        <w:ind w:firstLine="709"/>
        <w:jc w:val="both"/>
        <w:rPr>
          <w:rFonts w:ascii="Times New Roman" w:hAnsi="Times New Roman" w:cs="Times New Roman"/>
          <w:sz w:val="28"/>
          <w:szCs w:val="28"/>
        </w:rPr>
      </w:pPr>
    </w:p>
    <w:p w:rsidR="0074323C" w:rsidRDefault="0074323C" w:rsidP="00952B26">
      <w:pPr>
        <w:spacing w:after="0"/>
        <w:jc w:val="center"/>
        <w:rPr>
          <w:rFonts w:ascii="Times New Roman" w:hAnsi="Times New Roman" w:cs="Times New Roman"/>
          <w:b/>
          <w:sz w:val="28"/>
          <w:szCs w:val="28"/>
        </w:rPr>
      </w:pPr>
      <w:r w:rsidRPr="0074323C">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74323C" w:rsidRPr="0074323C" w:rsidRDefault="0074323C" w:rsidP="0074323C">
      <w:pPr>
        <w:spacing w:after="0"/>
        <w:ind w:firstLine="709"/>
        <w:jc w:val="center"/>
        <w:rPr>
          <w:rFonts w:ascii="Times New Roman" w:hAnsi="Times New Roman" w:cs="Times New Roman"/>
          <w:b/>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22. Исчерпывающий перечень оснований для отказа в приеме документов, необходимых для предоставления муниципальной услуги.</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22.1. В приеме документов заявителю отказывается, в случае если он обратился за разъяснением применения правовых актов о налогах и сборах, принятие которых не входит в компетенцию органами местного самоуправления муниципального образования </w:t>
      </w:r>
      <w:r>
        <w:rPr>
          <w:rFonts w:ascii="Times New Roman" w:hAnsi="Times New Roman" w:cs="Times New Roman"/>
          <w:sz w:val="28"/>
          <w:szCs w:val="28"/>
        </w:rPr>
        <w:t>Славный</w:t>
      </w:r>
      <w:r w:rsidRPr="00A51653">
        <w:rPr>
          <w:rFonts w:ascii="Times New Roman" w:hAnsi="Times New Roman" w:cs="Times New Roman"/>
          <w:sz w:val="28"/>
          <w:szCs w:val="28"/>
        </w:rPr>
        <w:t>.</w:t>
      </w:r>
    </w:p>
    <w:p w:rsidR="0074323C" w:rsidRDefault="0074323C" w:rsidP="00A51653">
      <w:pPr>
        <w:spacing w:after="0"/>
        <w:ind w:firstLine="709"/>
        <w:jc w:val="both"/>
        <w:rPr>
          <w:rFonts w:ascii="Times New Roman" w:hAnsi="Times New Roman" w:cs="Times New Roman"/>
          <w:sz w:val="28"/>
          <w:szCs w:val="28"/>
        </w:rPr>
      </w:pPr>
    </w:p>
    <w:p w:rsidR="0074323C" w:rsidRDefault="0074323C" w:rsidP="00952B26">
      <w:pPr>
        <w:spacing w:after="0"/>
        <w:jc w:val="center"/>
        <w:rPr>
          <w:rFonts w:ascii="Times New Roman" w:hAnsi="Times New Roman" w:cs="Times New Roman"/>
          <w:b/>
          <w:sz w:val="28"/>
          <w:szCs w:val="28"/>
        </w:rPr>
      </w:pPr>
      <w:r w:rsidRPr="0074323C">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74323C" w:rsidRPr="00A51653" w:rsidRDefault="0074323C" w:rsidP="0074323C">
      <w:pPr>
        <w:spacing w:after="0"/>
        <w:ind w:firstLine="709"/>
        <w:jc w:val="center"/>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23. Исчерпывающий перечень оснований для приостановления или отказа в предоставлении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lastRenderedPageBreak/>
        <w:t>23.1. Основания для приостановления предоставления муниципальной услуги законодательством не предусмотрены.</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23.2. Основания для отказа в предоставлении муниципальной услуги законодательством не предусмотрены.</w:t>
      </w:r>
    </w:p>
    <w:p w:rsidR="0074323C" w:rsidRDefault="0074323C" w:rsidP="00A51653">
      <w:pPr>
        <w:spacing w:after="0"/>
        <w:ind w:firstLine="709"/>
        <w:jc w:val="both"/>
        <w:rPr>
          <w:rFonts w:ascii="Times New Roman" w:hAnsi="Times New Roman" w:cs="Times New Roman"/>
          <w:sz w:val="28"/>
          <w:szCs w:val="28"/>
        </w:rPr>
      </w:pPr>
    </w:p>
    <w:p w:rsidR="0074323C" w:rsidRPr="0074323C" w:rsidRDefault="0074323C" w:rsidP="00952B26">
      <w:pPr>
        <w:spacing w:after="0"/>
        <w:jc w:val="center"/>
        <w:rPr>
          <w:rFonts w:ascii="Times New Roman" w:hAnsi="Times New Roman" w:cs="Times New Roman"/>
          <w:b/>
          <w:bCs/>
          <w:sz w:val="28"/>
          <w:szCs w:val="28"/>
        </w:rPr>
      </w:pPr>
      <w:r w:rsidRPr="0074323C">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w:t>
      </w:r>
    </w:p>
    <w:p w:rsidR="0074323C" w:rsidRDefault="0074323C" w:rsidP="00A51653">
      <w:pPr>
        <w:spacing w:after="0"/>
        <w:ind w:firstLine="709"/>
        <w:jc w:val="both"/>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24. Перечень услуг, которые являются необходимыми и обязательными для предоставления муниципальной услуги.</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Услуги, которые является необходимыми и обязательными для предоставления муниципальной услуги, отсутствуют.</w:t>
      </w:r>
    </w:p>
    <w:p w:rsidR="0074323C" w:rsidRDefault="0074323C" w:rsidP="00A51653">
      <w:pPr>
        <w:spacing w:after="0"/>
        <w:ind w:firstLine="709"/>
        <w:jc w:val="both"/>
        <w:rPr>
          <w:rFonts w:ascii="Times New Roman" w:hAnsi="Times New Roman" w:cs="Times New Roman"/>
          <w:sz w:val="28"/>
          <w:szCs w:val="28"/>
        </w:rPr>
      </w:pPr>
    </w:p>
    <w:p w:rsidR="0074323C" w:rsidRDefault="0074323C" w:rsidP="00952B26">
      <w:pPr>
        <w:spacing w:after="0"/>
        <w:jc w:val="center"/>
        <w:rPr>
          <w:rFonts w:ascii="Times New Roman" w:hAnsi="Times New Roman" w:cs="Times New Roman"/>
          <w:b/>
          <w:sz w:val="28"/>
          <w:szCs w:val="28"/>
        </w:rPr>
      </w:pPr>
      <w:r w:rsidRPr="0074323C">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4323C" w:rsidRPr="00A51653" w:rsidRDefault="0074323C" w:rsidP="0074323C">
      <w:pPr>
        <w:spacing w:after="0"/>
        <w:ind w:firstLine="709"/>
        <w:jc w:val="center"/>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25. Порядок, размер и основания взимания пошлины или иной платы, взимаемой за предоставление муниципальной услуги</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Предоставление муниципальной услуги осуществляется бесплатно.</w:t>
      </w:r>
    </w:p>
    <w:p w:rsidR="0074323C" w:rsidRDefault="0074323C" w:rsidP="00A51653">
      <w:pPr>
        <w:spacing w:after="0"/>
        <w:ind w:firstLine="709"/>
        <w:jc w:val="both"/>
        <w:rPr>
          <w:rFonts w:ascii="Times New Roman" w:hAnsi="Times New Roman" w:cs="Times New Roman"/>
          <w:sz w:val="28"/>
          <w:szCs w:val="28"/>
        </w:rPr>
      </w:pPr>
    </w:p>
    <w:p w:rsidR="0074323C" w:rsidRDefault="0074323C" w:rsidP="00952B26">
      <w:pPr>
        <w:spacing w:after="0"/>
        <w:jc w:val="center"/>
        <w:rPr>
          <w:rFonts w:ascii="Times New Roman" w:hAnsi="Times New Roman" w:cs="Times New Roman"/>
          <w:b/>
          <w:sz w:val="28"/>
          <w:szCs w:val="28"/>
        </w:rPr>
      </w:pPr>
      <w:r w:rsidRPr="0074323C">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323C" w:rsidRPr="00A51653" w:rsidRDefault="0074323C" w:rsidP="0074323C">
      <w:pPr>
        <w:spacing w:after="0"/>
        <w:ind w:firstLine="709"/>
        <w:jc w:val="center"/>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26.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sidR="00233EB0">
        <w:rPr>
          <w:rFonts w:ascii="Times New Roman" w:hAnsi="Times New Roman" w:cs="Times New Roman"/>
          <w:sz w:val="28"/>
          <w:szCs w:val="28"/>
        </w:rPr>
        <w:t>.</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4323C" w:rsidRDefault="0074323C" w:rsidP="00A51653">
      <w:pPr>
        <w:spacing w:after="0"/>
        <w:ind w:firstLine="709"/>
        <w:jc w:val="both"/>
        <w:rPr>
          <w:rFonts w:ascii="Times New Roman" w:hAnsi="Times New Roman" w:cs="Times New Roman"/>
          <w:sz w:val="28"/>
          <w:szCs w:val="28"/>
        </w:rPr>
      </w:pPr>
    </w:p>
    <w:p w:rsidR="0074323C" w:rsidRPr="0074323C" w:rsidRDefault="0074323C" w:rsidP="00952B26">
      <w:pPr>
        <w:spacing w:after="0"/>
        <w:jc w:val="center"/>
        <w:rPr>
          <w:rFonts w:ascii="Times New Roman" w:hAnsi="Times New Roman" w:cs="Times New Roman"/>
          <w:b/>
          <w:sz w:val="28"/>
          <w:szCs w:val="28"/>
        </w:rPr>
      </w:pPr>
      <w:r w:rsidRPr="0074323C">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74323C" w:rsidRPr="00A51653" w:rsidRDefault="0074323C" w:rsidP="0074323C">
      <w:pPr>
        <w:spacing w:after="0"/>
        <w:ind w:firstLine="709"/>
        <w:jc w:val="center"/>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27. Срок и порядок регистрации запроса заявителя о предоставлении муниципальной услуги</w:t>
      </w:r>
      <w:r w:rsidR="0074323C">
        <w:rPr>
          <w:rFonts w:ascii="Times New Roman" w:hAnsi="Times New Roman" w:cs="Times New Roman"/>
          <w:sz w:val="28"/>
          <w:szCs w:val="28"/>
        </w:rPr>
        <w:t>.</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27.1.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lastRenderedPageBreak/>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27.2.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w:t>
      </w:r>
      <w:r w:rsidR="0033383A">
        <w:rPr>
          <w:rFonts w:ascii="Times New Roman" w:hAnsi="Times New Roman" w:cs="Times New Roman"/>
          <w:sz w:val="28"/>
          <w:szCs w:val="28"/>
        </w:rPr>
        <w:t xml:space="preserve">рабочих </w:t>
      </w:r>
      <w:r w:rsidRPr="00A51653">
        <w:rPr>
          <w:rFonts w:ascii="Times New Roman" w:hAnsi="Times New Roman" w:cs="Times New Roman"/>
          <w:sz w:val="28"/>
          <w:szCs w:val="28"/>
        </w:rPr>
        <w:t>дней со дня поступления такого заявления проводит проверку документов.</w:t>
      </w:r>
    </w:p>
    <w:p w:rsidR="0074323C" w:rsidRDefault="0074323C" w:rsidP="00A51653">
      <w:pPr>
        <w:spacing w:after="0"/>
        <w:ind w:firstLine="709"/>
        <w:jc w:val="both"/>
        <w:rPr>
          <w:rFonts w:ascii="Times New Roman" w:hAnsi="Times New Roman" w:cs="Times New Roman"/>
          <w:sz w:val="28"/>
          <w:szCs w:val="28"/>
        </w:rPr>
      </w:pPr>
    </w:p>
    <w:p w:rsidR="0074323C" w:rsidRDefault="0074323C" w:rsidP="00952B26">
      <w:pPr>
        <w:spacing w:after="0"/>
        <w:jc w:val="center"/>
        <w:rPr>
          <w:rFonts w:ascii="Times New Roman" w:hAnsi="Times New Roman" w:cs="Times New Roman"/>
          <w:b/>
          <w:sz w:val="28"/>
          <w:szCs w:val="28"/>
        </w:rPr>
      </w:pPr>
      <w:r w:rsidRPr="0074323C">
        <w:rPr>
          <w:rFonts w:ascii="Times New Roman" w:hAnsi="Times New Roman" w:cs="Times New Roman"/>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4323C" w:rsidRPr="00A51653" w:rsidRDefault="0074323C" w:rsidP="0074323C">
      <w:pPr>
        <w:spacing w:after="0"/>
        <w:ind w:firstLine="709"/>
        <w:jc w:val="center"/>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28. Требования к помещениям, в которых предоставляется муниципальная услуга</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28.1. Помещение для приема заявителей должно соответствовать санитарно</w:t>
      </w:r>
      <w:r w:rsidRPr="00A51653">
        <w:rPr>
          <w:rFonts w:ascii="Times New Roman" w:hAnsi="Times New Roman" w:cs="Times New Roman"/>
          <w:sz w:val="28"/>
          <w:szCs w:val="28"/>
        </w:rPr>
        <w:softHyphen/>
        <w:t>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28.2. Центральный вход в здание администрации должен быть оборудован вывеской, содержащей информацию о его наименовании и режиме работы.</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28.3. В помещении администрации должен быть установлен информационный стенд, на котором размещается следующая информация: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перечень документов, представление которых необходимо для предоставления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образец заявления о предоставлении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график работы специалиста, непосредственно предоставляющего муниципальную услугу;</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адреса сайта администрации муниципального образования </w:t>
      </w:r>
      <w:r w:rsidR="00233EB0">
        <w:rPr>
          <w:rFonts w:ascii="Times New Roman" w:hAnsi="Times New Roman" w:cs="Times New Roman"/>
          <w:sz w:val="28"/>
          <w:szCs w:val="28"/>
        </w:rPr>
        <w:t>Славный</w:t>
      </w:r>
      <w:r w:rsidRPr="00A51653">
        <w:rPr>
          <w:rFonts w:ascii="Times New Roman" w:hAnsi="Times New Roman" w:cs="Times New Roman"/>
          <w:sz w:val="28"/>
          <w:szCs w:val="28"/>
        </w:rPr>
        <w:t>;</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номера телефонов, по которым осуществляется информирование по вопросам предоставления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28.4.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w:t>
      </w:r>
      <w:r w:rsidRPr="00A51653">
        <w:rPr>
          <w:rFonts w:ascii="Times New Roman" w:hAnsi="Times New Roman" w:cs="Times New Roman"/>
          <w:sz w:val="28"/>
          <w:szCs w:val="28"/>
        </w:rPr>
        <w:lastRenderedPageBreak/>
        <w:t>определяется исходя из фактической нагрузки и возможности их размещения в помещении, но не может составлять менее 3 мест.</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28.5. На кабинете приема заявителей должна находиться информационная табличка (вывеска) с указанием:</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номера кабинета;</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времени перерыва на обед, технического перерыва.</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28.6.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28.7. Помещение для ожидания заявителями приема оборудуется стульями, столами (стойками), обеспечивается канцелярскими принадлежностями.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28.8.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28.9 Помещение для инвалидов и маломобильных групп населения должно быть оборудованы таким образом, чтобы иметь возможность беспрепятственного входа в помещение и выхода из него.</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1). Со стороны должностных лиц администрации, при необходимости, инвалиду при входе в объект  и выходе из него должно быть оказано содействие.</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 Прилегающая к зданию территория должна быть оборудована парковочными местами для автотранспортных средств инвалидов.</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 Организация 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4) Организация 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5) Сопровождение инвалидов, имеющих стойкие расстройства функции зрения и самостоятельного передвижения, по территории учреждения.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6) 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w:t>
      </w:r>
      <w:r w:rsidRPr="00A51653">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28.10.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4323C" w:rsidRDefault="0074323C" w:rsidP="00A51653">
      <w:pPr>
        <w:spacing w:after="0"/>
        <w:ind w:firstLine="709"/>
        <w:jc w:val="both"/>
        <w:rPr>
          <w:rFonts w:ascii="Times New Roman" w:hAnsi="Times New Roman" w:cs="Times New Roman"/>
          <w:sz w:val="28"/>
          <w:szCs w:val="28"/>
        </w:rPr>
      </w:pPr>
    </w:p>
    <w:p w:rsidR="0074323C" w:rsidRDefault="0074323C" w:rsidP="00952B26">
      <w:pPr>
        <w:spacing w:after="0"/>
        <w:jc w:val="center"/>
        <w:rPr>
          <w:rFonts w:ascii="Times New Roman" w:hAnsi="Times New Roman" w:cs="Times New Roman"/>
          <w:b/>
          <w:bCs/>
          <w:sz w:val="28"/>
          <w:szCs w:val="28"/>
        </w:rPr>
      </w:pPr>
      <w:r w:rsidRPr="0074323C">
        <w:rPr>
          <w:rFonts w:ascii="Times New Roman" w:hAnsi="Times New Roman" w:cs="Times New Roman"/>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323C" w:rsidRPr="00A51653" w:rsidRDefault="0074323C" w:rsidP="0074323C">
      <w:pPr>
        <w:spacing w:after="0"/>
        <w:ind w:firstLine="709"/>
        <w:jc w:val="center"/>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29. Показатели доступности и качества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29.1. Показателями доступности муниципальной услуги являются: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информация о предоставлении муниципальной услуги размещается на официальном сайте администрации;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оборудование территорий, прилегающих к месторасположению администрации местами парковки автотранспортных средств, в том числе для лиц с ограниченными возможностями;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соблюдение графика работы администрацией;</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услуга оказывается бесплатно.</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29.2. Показателями качества муниципальной услуги являются: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Pr="00A51653">
        <w:rPr>
          <w:rFonts w:ascii="Times New Roman" w:hAnsi="Times New Roman" w:cs="Times New Roman"/>
          <w:sz w:val="28"/>
          <w:szCs w:val="28"/>
        </w:rPr>
        <w:lastRenderedPageBreak/>
        <w:t>администрации документов, платы, не предусмотренных настоящим административным регламентом.</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D4695C" w:rsidRPr="00D4695C" w:rsidRDefault="00D4695C" w:rsidP="00952B26">
      <w:pPr>
        <w:spacing w:after="0"/>
        <w:jc w:val="center"/>
        <w:rPr>
          <w:rFonts w:ascii="Times New Roman" w:hAnsi="Times New Roman" w:cs="Times New Roman"/>
          <w:b/>
          <w:bCs/>
          <w:sz w:val="28"/>
          <w:szCs w:val="28"/>
        </w:rPr>
      </w:pPr>
      <w:r w:rsidRPr="00D4695C">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695C" w:rsidRPr="00D4695C" w:rsidRDefault="00D4695C" w:rsidP="00D4695C">
      <w:pPr>
        <w:spacing w:after="0"/>
        <w:ind w:firstLine="709"/>
        <w:jc w:val="both"/>
        <w:rPr>
          <w:rFonts w:ascii="Times New Roman" w:hAnsi="Times New Roman" w:cs="Times New Roman"/>
          <w:b/>
          <w:bCs/>
          <w:sz w:val="28"/>
          <w:szCs w:val="28"/>
        </w:rPr>
      </w:pPr>
    </w:p>
    <w:p w:rsidR="00D4695C" w:rsidRPr="00D4695C" w:rsidRDefault="00D4695C" w:rsidP="00952B26">
      <w:pPr>
        <w:spacing w:after="0"/>
        <w:jc w:val="center"/>
        <w:rPr>
          <w:rFonts w:ascii="Times New Roman" w:hAnsi="Times New Roman" w:cs="Times New Roman"/>
          <w:b/>
          <w:bCs/>
          <w:sz w:val="28"/>
          <w:szCs w:val="28"/>
        </w:rPr>
      </w:pPr>
      <w:r w:rsidRPr="00D4695C">
        <w:rPr>
          <w:rFonts w:ascii="Times New Roman" w:hAnsi="Times New Roman" w:cs="Times New Roman"/>
          <w:b/>
          <w:bCs/>
          <w:sz w:val="28"/>
          <w:szCs w:val="28"/>
        </w:rPr>
        <w:t>Исчерпывающий  перечень административных процедур</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30. Состав и последовательность действий при предоставлении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1) прием и регистрация заявления и приложенных к нему документов;</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 направление результатов рассмотрения заявления.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31. Прием и регистрация заявления и приложенных к нему документов</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31.1. Основанием для начала административной процедуры является поступление в администрацию заявления (в том числе поступившего из МФЦ) и приложенных к нему документов.</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31.2.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администрацию.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31.3.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31.4. В день регистрации заявления указанное заявление с приложенными документами специалист, ответственный за прием документов администрации передает главе администрации.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31.5. Результатом выполнения административной процедуры является получение заявления с приложенными к нему документами  главой администрации.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lastRenderedPageBreak/>
        <w:t>32. Рассмотрение заявления, принятие и направление заявителю решения.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32.1. Основанием для начала административной процедуры является получение заявления и прилагаемых к нему документов главой администрации.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32.2.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32.3. Ответственный исполнитель рассматривает заявление и оформляет письменное разъяснение.</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Ответ на вопрос предоставляется в простой, четкой и понятной форме за подписью главы администрацию либо лица его замещающего.</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В ответе также указывается фамилия, имя, отчество, номер телефона должностного лица, ответственного за подготовку ответа на обращение.</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При рассмотрении обращения уполномоченное должностное лицо вправе привлекать иных должностных лиц администрации для оказания методической и консультативной помощи.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Ответ на обращение заявителя подписывается главой администрации в срок не более 2 рабочих дней с момента получения проекта ответа ответственного исполнителя.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со дня подписания.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2F0FCC" w:rsidRDefault="002F0FCC" w:rsidP="00A51653">
      <w:pPr>
        <w:spacing w:after="0"/>
        <w:ind w:firstLine="709"/>
        <w:jc w:val="both"/>
        <w:rPr>
          <w:rFonts w:ascii="Times New Roman" w:hAnsi="Times New Roman" w:cs="Times New Roman"/>
          <w:sz w:val="28"/>
          <w:szCs w:val="28"/>
        </w:rPr>
      </w:pPr>
      <w:r w:rsidRPr="002F0FCC">
        <w:rPr>
          <w:rFonts w:ascii="Times New Roman" w:hAnsi="Times New Roman" w:cs="Times New Roman"/>
          <w:sz w:val="28"/>
          <w:szCs w:val="28"/>
        </w:rPr>
        <w:t>33. Максимальный срок исполнения административной процедуры составляет 30 календарных дней с даты регистрации заявления.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34. Результатом административной процедуры является:</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направление либо передача письменных разъяснений администрации по вопросам применения муниципальных правовых актов о налогах и сборах.</w:t>
      </w:r>
    </w:p>
    <w:p w:rsidR="0033383A" w:rsidRPr="00A51653" w:rsidRDefault="0033383A" w:rsidP="00A51653">
      <w:pPr>
        <w:spacing w:after="0"/>
        <w:ind w:firstLine="709"/>
        <w:jc w:val="both"/>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D4695C" w:rsidRPr="00D4695C" w:rsidRDefault="00D4695C" w:rsidP="00D4695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4695C">
        <w:rPr>
          <w:rFonts w:ascii="Times New Roman" w:eastAsia="Times New Roman" w:hAnsi="Times New Roman" w:cs="Times New Roman"/>
          <w:b/>
          <w:sz w:val="28"/>
          <w:szCs w:val="28"/>
          <w:lang w:eastAsia="ru-RU"/>
        </w:rPr>
        <w:lastRenderedPageBreak/>
        <w:t>IV. Формы контроля за предоставлением муниципальной услуги</w:t>
      </w:r>
    </w:p>
    <w:p w:rsidR="00D4695C" w:rsidRPr="00D4695C" w:rsidRDefault="00D4695C" w:rsidP="00D4695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51653" w:rsidRDefault="00D4695C" w:rsidP="00952B26">
      <w:pPr>
        <w:spacing w:after="0"/>
        <w:jc w:val="center"/>
        <w:rPr>
          <w:rFonts w:ascii="Times New Roman" w:eastAsia="Calibri" w:hAnsi="Times New Roman" w:cs="Times New Roman"/>
          <w:b/>
          <w:sz w:val="28"/>
          <w:szCs w:val="28"/>
          <w:lang w:eastAsia="ru-RU"/>
        </w:rPr>
      </w:pPr>
      <w:r w:rsidRPr="00D4695C">
        <w:rPr>
          <w:rFonts w:ascii="Times New Roman" w:eastAsia="Calibri" w:hAnsi="Times New Roman" w:cs="Times New Roman"/>
          <w:b/>
          <w:sz w:val="28"/>
          <w:szCs w:val="28"/>
          <w:lang w:eastAsia="ru-RU"/>
        </w:rPr>
        <w:t xml:space="preserve">Порядок осуществления </w:t>
      </w:r>
      <w:r w:rsidR="00660A3A">
        <w:rPr>
          <w:rFonts w:ascii="Times New Roman" w:eastAsia="Calibri" w:hAnsi="Times New Roman" w:cs="Times New Roman"/>
          <w:b/>
          <w:sz w:val="28"/>
          <w:szCs w:val="28"/>
          <w:lang w:eastAsia="ru-RU"/>
        </w:rPr>
        <w:t xml:space="preserve">общего, </w:t>
      </w:r>
      <w:r w:rsidRPr="00D4695C">
        <w:rPr>
          <w:rFonts w:ascii="Times New Roman" w:eastAsia="Calibri" w:hAnsi="Times New Roman" w:cs="Times New Roman"/>
          <w:b/>
          <w:sz w:val="28"/>
          <w:szCs w:val="28"/>
          <w:lang w:eastAsia="ru-RU"/>
        </w:rPr>
        <w:t>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695C" w:rsidRPr="00A51653" w:rsidRDefault="00D4695C" w:rsidP="00D4695C">
      <w:pPr>
        <w:spacing w:after="0"/>
        <w:ind w:firstLine="709"/>
        <w:jc w:val="center"/>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35.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администрации, а также за принятием ими решений включает в себя общий, текущий контроль.</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36. Общий контроль над полнотой и качеством предоставления муниципальной услуги осуществляет глава администрации.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37.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Тульской области, устанавливающих требования к предоставлению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38.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39.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40.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w:t>
      </w:r>
      <w:r w:rsidRPr="00A51653">
        <w:rPr>
          <w:rFonts w:ascii="Times New Roman" w:hAnsi="Times New Roman" w:cs="Times New Roman"/>
          <w:sz w:val="28"/>
          <w:szCs w:val="28"/>
        </w:rPr>
        <w:lastRenderedPageBreak/>
        <w:t>правонарушениях возлагается на лиц, ответственных за предоставление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D4695C" w:rsidRPr="00D4695C" w:rsidRDefault="00D4695C" w:rsidP="00D4695C">
      <w:pPr>
        <w:widowControl w:val="0"/>
        <w:suppressAutoHyphens/>
        <w:autoSpaceDE w:val="0"/>
        <w:autoSpaceDN w:val="0"/>
        <w:adjustRightInd w:val="0"/>
        <w:spacing w:after="0" w:line="240" w:lineRule="auto"/>
        <w:jc w:val="center"/>
        <w:rPr>
          <w:rFonts w:ascii="Times New Roman" w:eastAsia="Calibri" w:hAnsi="Times New Roman" w:cs="Times New Roman"/>
          <w:b/>
          <w:sz w:val="28"/>
          <w:szCs w:val="28"/>
          <w:lang w:eastAsia="ru-RU"/>
        </w:rPr>
      </w:pPr>
      <w:r w:rsidRPr="00D4695C">
        <w:rPr>
          <w:rFonts w:ascii="Times New Roman" w:eastAsia="Calibri" w:hAnsi="Times New Roman" w:cs="Times New Roman"/>
          <w:b/>
          <w:color w:val="000000"/>
          <w:sz w:val="28"/>
          <w:szCs w:val="28"/>
          <w:lang w:eastAsia="ru-RU"/>
        </w:rPr>
        <w:t xml:space="preserve">V. Досудебный (внесудебный) порядок обжалования решений и действий (бездействия) администрации, </w:t>
      </w:r>
      <w:r w:rsidRPr="00D4695C">
        <w:rPr>
          <w:rFonts w:ascii="Times New Roman" w:eastAsia="Calibri" w:hAnsi="Times New Roman" w:cs="Times New Roman"/>
          <w:b/>
          <w:sz w:val="28"/>
          <w:szCs w:val="28"/>
          <w:lang w:eastAsia="ru-RU"/>
        </w:rPr>
        <w:t>а также должностных лиц и муниципальных служащих</w:t>
      </w:r>
    </w:p>
    <w:p w:rsidR="00D4695C" w:rsidRPr="00D4695C" w:rsidRDefault="00D4695C" w:rsidP="00D4695C">
      <w:pPr>
        <w:widowControl w:val="0"/>
        <w:autoSpaceDE w:val="0"/>
        <w:autoSpaceDN w:val="0"/>
        <w:adjustRightInd w:val="0"/>
        <w:spacing w:after="0" w:line="240" w:lineRule="auto"/>
        <w:rPr>
          <w:rFonts w:ascii="Times New Roman" w:eastAsia="Calibri" w:hAnsi="Times New Roman" w:cs="Times New Roman"/>
          <w:b/>
          <w:color w:val="000000"/>
          <w:sz w:val="28"/>
          <w:szCs w:val="28"/>
          <w:lang w:eastAsia="ru-RU"/>
        </w:rPr>
      </w:pPr>
    </w:p>
    <w:p w:rsidR="00D4695C" w:rsidRPr="00D4695C" w:rsidRDefault="00D4695C" w:rsidP="00D4695C">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D4695C">
        <w:rPr>
          <w:rFonts w:ascii="Times New Roman" w:eastAsia="Calibri" w:hAnsi="Times New Roman" w:cs="Times New Roman"/>
          <w:b/>
          <w:color w:val="000000"/>
          <w:sz w:val="28"/>
          <w:szCs w:val="28"/>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41.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4695C" w:rsidRDefault="00D4695C" w:rsidP="00A51653">
      <w:pPr>
        <w:spacing w:after="0"/>
        <w:ind w:firstLine="709"/>
        <w:jc w:val="both"/>
        <w:rPr>
          <w:rFonts w:ascii="Times New Roman" w:hAnsi="Times New Roman" w:cs="Times New Roman"/>
          <w:sz w:val="28"/>
          <w:szCs w:val="28"/>
        </w:rPr>
      </w:pPr>
    </w:p>
    <w:p w:rsidR="00D4695C" w:rsidRPr="00D4695C" w:rsidRDefault="00D4695C" w:rsidP="00952B26">
      <w:pPr>
        <w:spacing w:after="0"/>
        <w:jc w:val="center"/>
        <w:rPr>
          <w:rFonts w:ascii="Times New Roman" w:hAnsi="Times New Roman" w:cs="Times New Roman"/>
          <w:b/>
          <w:sz w:val="28"/>
          <w:szCs w:val="28"/>
        </w:rPr>
      </w:pPr>
      <w:r w:rsidRPr="00D4695C">
        <w:rPr>
          <w:rFonts w:ascii="Times New Roman" w:hAnsi="Times New Roman" w:cs="Times New Roman"/>
          <w:b/>
          <w:sz w:val="28"/>
          <w:szCs w:val="28"/>
        </w:rPr>
        <w:t>Предмет досудебного (внесудебного) обжалования</w:t>
      </w:r>
    </w:p>
    <w:p w:rsidR="00D4695C" w:rsidRPr="00A51653" w:rsidRDefault="00D4695C" w:rsidP="00A51653">
      <w:pPr>
        <w:spacing w:after="0"/>
        <w:ind w:firstLine="709"/>
        <w:jc w:val="both"/>
        <w:rPr>
          <w:rFonts w:ascii="Times New Roman" w:hAnsi="Times New Roman" w:cs="Times New Roman"/>
          <w:sz w:val="28"/>
          <w:szCs w:val="28"/>
        </w:rPr>
      </w:pPr>
    </w:p>
    <w:p w:rsidR="002F0FCC" w:rsidRPr="002F0FCC" w:rsidRDefault="002F0FCC" w:rsidP="002F0FCC">
      <w:pPr>
        <w:spacing w:after="0"/>
        <w:ind w:firstLine="709"/>
        <w:jc w:val="both"/>
        <w:rPr>
          <w:rFonts w:ascii="Times New Roman" w:hAnsi="Times New Roman" w:cs="Times New Roman"/>
          <w:sz w:val="28"/>
          <w:szCs w:val="28"/>
        </w:rPr>
      </w:pPr>
      <w:r w:rsidRPr="002F0FCC">
        <w:rPr>
          <w:rFonts w:ascii="Times New Roman" w:hAnsi="Times New Roman" w:cs="Times New Roman"/>
          <w:sz w:val="28"/>
          <w:szCs w:val="28"/>
        </w:rPr>
        <w:t>42.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2F0FCC" w:rsidRPr="002F0FCC" w:rsidRDefault="002F0FCC" w:rsidP="002F0FCC">
      <w:pPr>
        <w:spacing w:after="0"/>
        <w:ind w:firstLine="709"/>
        <w:jc w:val="both"/>
        <w:rPr>
          <w:rFonts w:ascii="Times New Roman" w:hAnsi="Times New Roman" w:cs="Times New Roman"/>
          <w:sz w:val="28"/>
          <w:szCs w:val="28"/>
        </w:rPr>
      </w:pPr>
      <w:r w:rsidRPr="002F0FCC">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F0FCC" w:rsidRPr="002F0FCC" w:rsidRDefault="002F0FCC" w:rsidP="002F0FCC">
      <w:pPr>
        <w:spacing w:after="0"/>
        <w:ind w:firstLine="709"/>
        <w:jc w:val="both"/>
        <w:rPr>
          <w:rFonts w:ascii="Times New Roman" w:hAnsi="Times New Roman" w:cs="Times New Roman"/>
          <w:sz w:val="28"/>
          <w:szCs w:val="28"/>
        </w:rPr>
      </w:pPr>
      <w:r w:rsidRPr="002F0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F0FCC" w:rsidRPr="002F0FCC" w:rsidRDefault="002F0FCC" w:rsidP="002F0FCC">
      <w:pPr>
        <w:spacing w:after="0"/>
        <w:ind w:firstLine="709"/>
        <w:jc w:val="both"/>
        <w:rPr>
          <w:rFonts w:ascii="Times New Roman" w:hAnsi="Times New Roman" w:cs="Times New Roman"/>
          <w:sz w:val="28"/>
          <w:szCs w:val="28"/>
        </w:rPr>
      </w:pPr>
      <w:r w:rsidRPr="002F0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2F0FCC">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2F0FCC" w:rsidRPr="002F0FCC" w:rsidRDefault="002F0FCC" w:rsidP="002F0FCC">
      <w:pPr>
        <w:spacing w:after="0"/>
        <w:ind w:firstLine="709"/>
        <w:jc w:val="both"/>
        <w:rPr>
          <w:rFonts w:ascii="Times New Roman" w:hAnsi="Times New Roman" w:cs="Times New Roman"/>
          <w:sz w:val="28"/>
          <w:szCs w:val="28"/>
        </w:rPr>
      </w:pPr>
      <w:r w:rsidRPr="002F0FC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2F0FCC" w:rsidRPr="002F0FCC" w:rsidRDefault="002F0FCC" w:rsidP="002F0FCC">
      <w:pPr>
        <w:spacing w:after="0"/>
        <w:ind w:firstLine="709"/>
        <w:jc w:val="both"/>
        <w:rPr>
          <w:rFonts w:ascii="Times New Roman" w:hAnsi="Times New Roman" w:cs="Times New Roman"/>
          <w:sz w:val="28"/>
          <w:szCs w:val="28"/>
        </w:rPr>
      </w:pPr>
      <w:r w:rsidRPr="002F0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F0FCC" w:rsidRPr="002F0FCC" w:rsidRDefault="002F0FCC" w:rsidP="002F0FCC">
      <w:pPr>
        <w:spacing w:after="0"/>
        <w:ind w:firstLine="709"/>
        <w:jc w:val="both"/>
        <w:rPr>
          <w:rFonts w:ascii="Times New Roman" w:hAnsi="Times New Roman" w:cs="Times New Roman"/>
          <w:sz w:val="28"/>
          <w:szCs w:val="28"/>
        </w:rPr>
      </w:pPr>
      <w:r w:rsidRPr="002F0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2F0FCC" w:rsidRPr="002F0FCC" w:rsidRDefault="002F0FCC" w:rsidP="002F0FCC">
      <w:pPr>
        <w:spacing w:after="0"/>
        <w:ind w:firstLine="709"/>
        <w:jc w:val="both"/>
        <w:rPr>
          <w:rFonts w:ascii="Times New Roman" w:hAnsi="Times New Roman" w:cs="Times New Roman"/>
          <w:sz w:val="28"/>
          <w:szCs w:val="28"/>
        </w:rPr>
      </w:pPr>
      <w:r w:rsidRPr="002F0FCC">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2F0FCC">
        <w:rPr>
          <w:rFonts w:ascii="Times New Roman" w:hAnsi="Times New Roman" w:cs="Times New Roman"/>
          <w:sz w:val="28"/>
          <w:szCs w:val="28"/>
        </w:rPr>
        <w:lastRenderedPageBreak/>
        <w:t>Федерального закона от 27.07.2010 № 210-ФЗ «Об организации предоставления государственных и муниципальных услуг»;</w:t>
      </w:r>
    </w:p>
    <w:p w:rsidR="002F0FCC" w:rsidRPr="002F0FCC" w:rsidRDefault="002F0FCC" w:rsidP="002F0FCC">
      <w:pPr>
        <w:spacing w:after="0"/>
        <w:ind w:firstLine="709"/>
        <w:jc w:val="both"/>
        <w:rPr>
          <w:rFonts w:ascii="Times New Roman" w:hAnsi="Times New Roman" w:cs="Times New Roman"/>
          <w:sz w:val="28"/>
          <w:szCs w:val="28"/>
        </w:rPr>
      </w:pPr>
      <w:r w:rsidRPr="002F0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F0FCC" w:rsidRPr="002F0FCC" w:rsidRDefault="002F0FCC" w:rsidP="002F0FCC">
      <w:pPr>
        <w:spacing w:after="0"/>
        <w:ind w:firstLine="709"/>
        <w:jc w:val="both"/>
        <w:rPr>
          <w:rFonts w:ascii="Times New Roman" w:hAnsi="Times New Roman" w:cs="Times New Roman"/>
          <w:sz w:val="28"/>
          <w:szCs w:val="28"/>
        </w:rPr>
      </w:pPr>
      <w:r w:rsidRPr="002F0FC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F0FCC" w:rsidRDefault="002F0FCC" w:rsidP="002F0FCC">
      <w:pPr>
        <w:spacing w:after="0"/>
        <w:ind w:firstLine="709"/>
        <w:jc w:val="both"/>
        <w:rPr>
          <w:rFonts w:ascii="Times New Roman" w:hAnsi="Times New Roman" w:cs="Times New Roman"/>
          <w:sz w:val="28"/>
          <w:szCs w:val="28"/>
        </w:rPr>
      </w:pPr>
      <w:r w:rsidRPr="002F0FCC">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43. Основанием для начала процедуры досудебного (внесудебного) обжалования является поступление жалобы заявителя в администрацию.</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D4695C" w:rsidRDefault="00D4695C" w:rsidP="00A51653">
      <w:pPr>
        <w:spacing w:after="0"/>
        <w:ind w:firstLine="709"/>
        <w:jc w:val="both"/>
        <w:rPr>
          <w:rFonts w:ascii="Times New Roman" w:hAnsi="Times New Roman" w:cs="Times New Roman"/>
          <w:sz w:val="28"/>
          <w:szCs w:val="28"/>
        </w:rPr>
      </w:pPr>
    </w:p>
    <w:p w:rsidR="00D4695C" w:rsidRDefault="00D4695C" w:rsidP="00952B26">
      <w:pPr>
        <w:spacing w:after="0"/>
        <w:jc w:val="center"/>
        <w:rPr>
          <w:rFonts w:ascii="Times New Roman" w:hAnsi="Times New Roman" w:cs="Times New Roman"/>
          <w:b/>
          <w:sz w:val="28"/>
          <w:szCs w:val="28"/>
        </w:rPr>
      </w:pPr>
      <w:r w:rsidRPr="00D4695C">
        <w:rPr>
          <w:rFonts w:ascii="Times New Roman" w:hAnsi="Times New Roman" w:cs="Times New Roman"/>
          <w:b/>
          <w:sz w:val="28"/>
          <w:szCs w:val="28"/>
        </w:rPr>
        <w:lastRenderedPageBreak/>
        <w:t>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D4695C" w:rsidRDefault="00D4695C" w:rsidP="00A51653">
      <w:pPr>
        <w:spacing w:after="0"/>
        <w:ind w:firstLine="709"/>
        <w:jc w:val="both"/>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44. В досудебном порядке могут быть обжалованы действия (бездействие) и решения должностных лиц администрации, муниципальных служащих – главе администрации.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45. Жалоба должна содержать:</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1) Наименование органа местного самоуправления, должностного лица администрации либо муниципального служащего, решения и действия (бездействие) которых обжалуются;</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46. 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пяти дней со дня обращения.</w:t>
      </w:r>
    </w:p>
    <w:p w:rsidR="002A2A78" w:rsidRDefault="002A2A78" w:rsidP="00A51653">
      <w:pPr>
        <w:spacing w:after="0"/>
        <w:ind w:firstLine="709"/>
        <w:jc w:val="both"/>
        <w:rPr>
          <w:rFonts w:ascii="Times New Roman" w:hAnsi="Times New Roman" w:cs="Times New Roman"/>
          <w:sz w:val="28"/>
          <w:szCs w:val="28"/>
        </w:rPr>
      </w:pPr>
    </w:p>
    <w:p w:rsidR="00D4695C" w:rsidRDefault="002A2A78" w:rsidP="00952B26">
      <w:pPr>
        <w:spacing w:after="0"/>
        <w:jc w:val="center"/>
        <w:rPr>
          <w:rFonts w:ascii="Times New Roman" w:hAnsi="Times New Roman" w:cs="Times New Roman"/>
          <w:b/>
          <w:sz w:val="28"/>
          <w:szCs w:val="28"/>
        </w:rPr>
      </w:pPr>
      <w:r w:rsidRPr="002A2A78">
        <w:rPr>
          <w:rFonts w:ascii="Times New Roman" w:hAnsi="Times New Roman" w:cs="Times New Roman"/>
          <w:b/>
          <w:sz w:val="28"/>
          <w:szCs w:val="28"/>
        </w:rPr>
        <w:t>Сроки рассмотрения жалобы (претензии)</w:t>
      </w:r>
    </w:p>
    <w:p w:rsidR="002A2A78" w:rsidRPr="00A51653" w:rsidRDefault="002A2A78" w:rsidP="002A2A78">
      <w:pPr>
        <w:spacing w:after="0"/>
        <w:ind w:firstLine="709"/>
        <w:jc w:val="center"/>
        <w:rPr>
          <w:rFonts w:ascii="Times New Roman" w:hAnsi="Times New Roman" w:cs="Times New Roman"/>
          <w:sz w:val="28"/>
          <w:szCs w:val="28"/>
        </w:rPr>
      </w:pP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47. Жалоба, поступившая в администрацию, рассматривается в течение пятнадцати рабочих дней со дня ее регистрации, а в случае обжалования отказа администрации,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w:t>
      </w:r>
      <w:r w:rsidRPr="00A51653">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 </w:t>
      </w:r>
    </w:p>
    <w:p w:rsidR="002A2A78" w:rsidRDefault="002A2A78" w:rsidP="00A51653">
      <w:pPr>
        <w:spacing w:after="0"/>
        <w:ind w:firstLine="709"/>
        <w:jc w:val="both"/>
        <w:rPr>
          <w:rFonts w:ascii="Times New Roman" w:hAnsi="Times New Roman" w:cs="Times New Roman"/>
          <w:sz w:val="28"/>
          <w:szCs w:val="28"/>
        </w:rPr>
      </w:pPr>
    </w:p>
    <w:p w:rsidR="002A2A78" w:rsidRDefault="002A2A78" w:rsidP="00952B26">
      <w:pPr>
        <w:spacing w:after="0"/>
        <w:jc w:val="center"/>
        <w:rPr>
          <w:rFonts w:ascii="Times New Roman" w:hAnsi="Times New Roman" w:cs="Times New Roman"/>
          <w:b/>
          <w:sz w:val="28"/>
          <w:szCs w:val="28"/>
        </w:rPr>
      </w:pPr>
      <w:r w:rsidRPr="002A2A78">
        <w:rPr>
          <w:rFonts w:ascii="Times New Roman" w:hAnsi="Times New Roman" w:cs="Times New Roman"/>
          <w:b/>
          <w:sz w:val="28"/>
          <w:szCs w:val="28"/>
        </w:rPr>
        <w:t>Перечень оснований для приостановления рассмотрения жалобы (претензии) и случаев, в которых ответ на жалобу (претензию) не дается</w:t>
      </w:r>
    </w:p>
    <w:p w:rsidR="002A2A78" w:rsidRPr="00A51653" w:rsidRDefault="002A2A78" w:rsidP="002A2A78">
      <w:pPr>
        <w:spacing w:after="0"/>
        <w:ind w:firstLine="709"/>
        <w:jc w:val="center"/>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48. Случаи оставления жалобы без ответа:</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2A2A78" w:rsidRDefault="002A2A78" w:rsidP="00A51653">
      <w:pPr>
        <w:spacing w:after="0"/>
        <w:ind w:firstLine="709"/>
        <w:jc w:val="both"/>
        <w:rPr>
          <w:rFonts w:ascii="Times New Roman" w:hAnsi="Times New Roman" w:cs="Times New Roman"/>
          <w:sz w:val="28"/>
          <w:szCs w:val="28"/>
        </w:rPr>
      </w:pPr>
    </w:p>
    <w:p w:rsidR="002A2A78" w:rsidRPr="002A2A78" w:rsidRDefault="002A2A78" w:rsidP="00952B26">
      <w:pPr>
        <w:spacing w:after="0"/>
        <w:jc w:val="center"/>
        <w:rPr>
          <w:rFonts w:ascii="Times New Roman" w:hAnsi="Times New Roman" w:cs="Times New Roman"/>
          <w:b/>
          <w:sz w:val="28"/>
          <w:szCs w:val="28"/>
        </w:rPr>
      </w:pPr>
      <w:r w:rsidRPr="002A2A78">
        <w:rPr>
          <w:rFonts w:ascii="Times New Roman" w:hAnsi="Times New Roman" w:cs="Times New Roman"/>
          <w:b/>
          <w:sz w:val="28"/>
          <w:szCs w:val="28"/>
        </w:rPr>
        <w:t>Результат досудебного (внесудебного) обжалования</w:t>
      </w:r>
    </w:p>
    <w:p w:rsidR="002A2A78" w:rsidRPr="00A51653" w:rsidRDefault="002A2A78" w:rsidP="00A51653">
      <w:pPr>
        <w:spacing w:after="0"/>
        <w:ind w:firstLine="709"/>
        <w:jc w:val="both"/>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49. По результатам рассмотрения жалобы принимается одно из следующих решений:</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1)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а также в иных формах;</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 об отказе в удовлетворении жалобы.</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50. Случаи отказа в удовлетворении жалобы:</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а) отсутствие нарушения порядка предоставления муниципальной услуги;</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lastRenderedPageBreak/>
        <w:t>г) наличие решения по жалобе, принятого ранее в отношении того же заявителя и по тому же предмету жалобы.</w:t>
      </w:r>
    </w:p>
    <w:p w:rsidR="002A2A78" w:rsidRDefault="002A2A78" w:rsidP="00A51653">
      <w:pPr>
        <w:spacing w:after="0"/>
        <w:ind w:firstLine="709"/>
        <w:jc w:val="both"/>
        <w:rPr>
          <w:rFonts w:ascii="Times New Roman" w:hAnsi="Times New Roman" w:cs="Times New Roman"/>
          <w:sz w:val="28"/>
          <w:szCs w:val="28"/>
        </w:rPr>
      </w:pPr>
    </w:p>
    <w:p w:rsidR="002A2A78" w:rsidRPr="002A2A78" w:rsidRDefault="002A2A78" w:rsidP="00952B26">
      <w:pPr>
        <w:spacing w:after="0"/>
        <w:jc w:val="center"/>
        <w:rPr>
          <w:rFonts w:ascii="Times New Roman" w:hAnsi="Times New Roman" w:cs="Times New Roman"/>
          <w:b/>
          <w:sz w:val="28"/>
          <w:szCs w:val="28"/>
        </w:rPr>
      </w:pPr>
      <w:r w:rsidRPr="002A2A78">
        <w:rPr>
          <w:rFonts w:ascii="Times New Roman" w:hAnsi="Times New Roman" w:cs="Times New Roman"/>
          <w:b/>
          <w:sz w:val="28"/>
          <w:szCs w:val="28"/>
        </w:rPr>
        <w:t>Способы информирования заявителей о порядке подачи и рассмотрения жалобы</w:t>
      </w:r>
    </w:p>
    <w:p w:rsidR="002A2A78" w:rsidRPr="00A51653" w:rsidRDefault="002A2A78" w:rsidP="00A51653">
      <w:pPr>
        <w:spacing w:after="0"/>
        <w:ind w:firstLine="709"/>
        <w:jc w:val="both"/>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51. Не позднее дня, следующего за днем принятия решения, указанного в пункте 50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52.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53.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tbl>
      <w:tblPr>
        <w:tblW w:w="9648" w:type="dxa"/>
        <w:tblCellMar>
          <w:left w:w="0" w:type="dxa"/>
          <w:right w:w="0" w:type="dxa"/>
        </w:tblCellMar>
        <w:tblLook w:val="04A0" w:firstRow="1" w:lastRow="0" w:firstColumn="1" w:lastColumn="0" w:noHBand="0" w:noVBand="1"/>
      </w:tblPr>
      <w:tblGrid>
        <w:gridCol w:w="3190"/>
        <w:gridCol w:w="1598"/>
        <w:gridCol w:w="4860"/>
      </w:tblGrid>
      <w:tr w:rsidR="00A51653" w:rsidRPr="00A51653" w:rsidTr="00A51653">
        <w:tc>
          <w:tcPr>
            <w:tcW w:w="3190" w:type="dxa"/>
            <w:tcMar>
              <w:top w:w="0" w:type="dxa"/>
              <w:left w:w="108" w:type="dxa"/>
              <w:bottom w:w="0" w:type="dxa"/>
              <w:right w:w="108" w:type="dxa"/>
            </w:tcMar>
            <w:hideMark/>
          </w:tcPr>
          <w:p w:rsidR="002A1FC0" w:rsidRPr="00A51653" w:rsidRDefault="00A51653" w:rsidP="001062EC">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tc>
        <w:tc>
          <w:tcPr>
            <w:tcW w:w="1598" w:type="dxa"/>
            <w:tcMar>
              <w:top w:w="0" w:type="dxa"/>
              <w:left w:w="108" w:type="dxa"/>
              <w:bottom w:w="0" w:type="dxa"/>
              <w:right w:w="108" w:type="dxa"/>
            </w:tcMar>
            <w:hideMark/>
          </w:tcPr>
          <w:p w:rsidR="002A1FC0"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tc>
        <w:tc>
          <w:tcPr>
            <w:tcW w:w="4860" w:type="dxa"/>
            <w:tcMar>
              <w:top w:w="0" w:type="dxa"/>
              <w:left w:w="108" w:type="dxa"/>
              <w:bottom w:w="0" w:type="dxa"/>
              <w:right w:w="108" w:type="dxa"/>
            </w:tcMar>
            <w:hideMark/>
          </w:tcPr>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33383A" w:rsidRDefault="0033383A" w:rsidP="00233EB0">
            <w:pPr>
              <w:spacing w:after="0"/>
              <w:ind w:firstLine="32"/>
              <w:jc w:val="both"/>
              <w:rPr>
                <w:rFonts w:ascii="Times New Roman" w:hAnsi="Times New Roman" w:cs="Times New Roman"/>
                <w:sz w:val="28"/>
                <w:szCs w:val="28"/>
              </w:rPr>
            </w:pPr>
          </w:p>
          <w:p w:rsidR="00A51653" w:rsidRPr="00A51653" w:rsidRDefault="00A51653" w:rsidP="00233EB0">
            <w:pPr>
              <w:spacing w:after="0"/>
              <w:ind w:firstLine="32"/>
              <w:jc w:val="both"/>
              <w:rPr>
                <w:rFonts w:ascii="Times New Roman" w:hAnsi="Times New Roman" w:cs="Times New Roman"/>
                <w:sz w:val="28"/>
                <w:szCs w:val="28"/>
              </w:rPr>
            </w:pPr>
            <w:r w:rsidRPr="00A51653">
              <w:rPr>
                <w:rFonts w:ascii="Times New Roman" w:hAnsi="Times New Roman" w:cs="Times New Roman"/>
                <w:sz w:val="28"/>
                <w:szCs w:val="28"/>
              </w:rPr>
              <w:lastRenderedPageBreak/>
              <w:t>Приложение №1</w:t>
            </w:r>
          </w:p>
          <w:p w:rsidR="00A51653" w:rsidRPr="00A51653" w:rsidRDefault="00A51653" w:rsidP="00233EB0">
            <w:pPr>
              <w:spacing w:after="0"/>
              <w:ind w:firstLine="32"/>
              <w:jc w:val="both"/>
              <w:rPr>
                <w:rFonts w:ascii="Times New Roman" w:hAnsi="Times New Roman" w:cs="Times New Roman"/>
                <w:sz w:val="28"/>
                <w:szCs w:val="28"/>
              </w:rPr>
            </w:pPr>
            <w:r w:rsidRPr="00A51653">
              <w:rPr>
                <w:rFonts w:ascii="Times New Roman" w:hAnsi="Times New Roman" w:cs="Times New Roman"/>
                <w:sz w:val="28"/>
                <w:szCs w:val="28"/>
              </w:rPr>
              <w:t>к административному регламенту</w:t>
            </w:r>
          </w:p>
          <w:p w:rsidR="00A51653" w:rsidRPr="00A51653" w:rsidRDefault="00A51653" w:rsidP="00233EB0">
            <w:pPr>
              <w:spacing w:after="0"/>
              <w:jc w:val="both"/>
              <w:rPr>
                <w:rFonts w:ascii="Times New Roman" w:hAnsi="Times New Roman" w:cs="Times New Roman"/>
                <w:sz w:val="28"/>
                <w:szCs w:val="28"/>
              </w:rPr>
            </w:pPr>
            <w:r w:rsidRPr="00A51653">
              <w:rPr>
                <w:rFonts w:ascii="Times New Roman" w:hAnsi="Times New Roman" w:cs="Times New Roman"/>
                <w:sz w:val="28"/>
                <w:szCs w:val="28"/>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о местных налогах и сборах</w:t>
            </w:r>
          </w:p>
          <w:p w:rsidR="002A1FC0"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tc>
      </w:tr>
    </w:tbl>
    <w:p w:rsidR="00A51653" w:rsidRPr="00A51653" w:rsidRDefault="00A51653" w:rsidP="00233EB0">
      <w:pPr>
        <w:spacing w:after="0"/>
        <w:ind w:firstLine="709"/>
        <w:jc w:val="right"/>
        <w:rPr>
          <w:rFonts w:ascii="Times New Roman" w:hAnsi="Times New Roman" w:cs="Times New Roman"/>
          <w:sz w:val="28"/>
          <w:szCs w:val="28"/>
        </w:rPr>
      </w:pPr>
      <w:r w:rsidRPr="00A51653">
        <w:rPr>
          <w:rFonts w:ascii="Times New Roman" w:hAnsi="Times New Roman" w:cs="Times New Roman"/>
          <w:sz w:val="28"/>
          <w:szCs w:val="28"/>
        </w:rPr>
        <w:lastRenderedPageBreak/>
        <w:t>Кому_____________________________</w:t>
      </w:r>
    </w:p>
    <w:p w:rsidR="00A51653" w:rsidRPr="00A51653" w:rsidRDefault="00A51653" w:rsidP="00233EB0">
      <w:pPr>
        <w:spacing w:after="0"/>
        <w:ind w:firstLine="709"/>
        <w:jc w:val="right"/>
        <w:rPr>
          <w:rFonts w:ascii="Times New Roman" w:hAnsi="Times New Roman" w:cs="Times New Roman"/>
          <w:sz w:val="28"/>
          <w:szCs w:val="28"/>
        </w:rPr>
      </w:pPr>
      <w:r w:rsidRPr="00A51653">
        <w:rPr>
          <w:rFonts w:ascii="Times New Roman" w:hAnsi="Times New Roman" w:cs="Times New Roman"/>
          <w:sz w:val="28"/>
          <w:szCs w:val="28"/>
        </w:rPr>
        <w:t>_____________________________</w:t>
      </w:r>
    </w:p>
    <w:p w:rsidR="00A51653" w:rsidRPr="00A51653" w:rsidRDefault="00A51653" w:rsidP="00233EB0">
      <w:pPr>
        <w:spacing w:after="0"/>
        <w:ind w:firstLine="709"/>
        <w:jc w:val="right"/>
        <w:rPr>
          <w:rFonts w:ascii="Times New Roman" w:hAnsi="Times New Roman" w:cs="Times New Roman"/>
          <w:sz w:val="28"/>
          <w:szCs w:val="28"/>
        </w:rPr>
      </w:pPr>
      <w:r w:rsidRPr="00A51653">
        <w:rPr>
          <w:rFonts w:ascii="Times New Roman" w:hAnsi="Times New Roman" w:cs="Times New Roman"/>
          <w:sz w:val="28"/>
          <w:szCs w:val="28"/>
        </w:rPr>
        <w:t>_____________________________</w:t>
      </w:r>
    </w:p>
    <w:p w:rsidR="00A51653" w:rsidRPr="00A51653" w:rsidRDefault="00A51653" w:rsidP="00233EB0">
      <w:pPr>
        <w:spacing w:after="0"/>
        <w:ind w:firstLine="709"/>
        <w:jc w:val="right"/>
        <w:rPr>
          <w:rFonts w:ascii="Times New Roman" w:hAnsi="Times New Roman" w:cs="Times New Roman"/>
          <w:sz w:val="28"/>
          <w:szCs w:val="28"/>
        </w:rPr>
      </w:pPr>
      <w:r w:rsidRPr="00A51653">
        <w:rPr>
          <w:rFonts w:ascii="Times New Roman" w:hAnsi="Times New Roman" w:cs="Times New Roman"/>
          <w:sz w:val="28"/>
          <w:szCs w:val="28"/>
        </w:rPr>
        <w:t>_____________________________</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r w:rsidR="00233EB0">
        <w:rPr>
          <w:rFonts w:ascii="Times New Roman" w:hAnsi="Times New Roman" w:cs="Times New Roman"/>
          <w:sz w:val="28"/>
          <w:szCs w:val="28"/>
        </w:rPr>
        <w:t>                 </w:t>
      </w:r>
      <w:r w:rsidRPr="00A51653">
        <w:rPr>
          <w:rFonts w:ascii="Times New Roman" w:hAnsi="Times New Roman" w:cs="Times New Roman"/>
          <w:sz w:val="28"/>
          <w:szCs w:val="28"/>
        </w:rPr>
        <w:t>От ___________________________,</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r w:rsidR="00233EB0">
        <w:rPr>
          <w:rFonts w:ascii="Times New Roman" w:hAnsi="Times New Roman" w:cs="Times New Roman"/>
          <w:sz w:val="28"/>
          <w:szCs w:val="28"/>
        </w:rPr>
        <w:t>           </w:t>
      </w:r>
      <w:r w:rsidRPr="00A51653">
        <w:rPr>
          <w:rFonts w:ascii="Times New Roman" w:hAnsi="Times New Roman" w:cs="Times New Roman"/>
          <w:sz w:val="28"/>
          <w:szCs w:val="28"/>
        </w:rPr>
        <w:t>Адресу:___________________________</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xml:space="preserve">     </w:t>
      </w:r>
      <w:r w:rsidR="00233EB0">
        <w:rPr>
          <w:rFonts w:ascii="Times New Roman" w:hAnsi="Times New Roman" w:cs="Times New Roman"/>
          <w:sz w:val="28"/>
          <w:szCs w:val="28"/>
        </w:rPr>
        <w:t xml:space="preserve">                                                  </w:t>
      </w:r>
      <w:r w:rsidRPr="00A51653">
        <w:rPr>
          <w:rFonts w:ascii="Times New Roman" w:hAnsi="Times New Roman" w:cs="Times New Roman"/>
          <w:sz w:val="28"/>
          <w:szCs w:val="28"/>
        </w:rPr>
        <w:t>Тел.______________________________</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A51653" w:rsidRPr="00A51653" w:rsidRDefault="00A51653" w:rsidP="00233EB0">
      <w:pPr>
        <w:spacing w:after="0"/>
        <w:ind w:firstLine="709"/>
        <w:jc w:val="center"/>
        <w:rPr>
          <w:rFonts w:ascii="Times New Roman" w:hAnsi="Times New Roman" w:cs="Times New Roman"/>
          <w:sz w:val="28"/>
          <w:szCs w:val="28"/>
        </w:rPr>
      </w:pPr>
      <w:r w:rsidRPr="00A51653">
        <w:rPr>
          <w:rFonts w:ascii="Times New Roman" w:hAnsi="Times New Roman" w:cs="Times New Roman"/>
          <w:b/>
          <w:bCs/>
          <w:sz w:val="28"/>
          <w:szCs w:val="28"/>
        </w:rPr>
        <w:t>ЗАЯВЛЕНИЕ</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Прошу дать письменные разъяснения _______________________________________</w:t>
      </w:r>
      <w:r w:rsidR="00233EB0">
        <w:rPr>
          <w:rFonts w:ascii="Times New Roman" w:hAnsi="Times New Roman" w:cs="Times New Roman"/>
          <w:sz w:val="28"/>
          <w:szCs w:val="28"/>
        </w:rPr>
        <w:t>___________________________</w:t>
      </w:r>
    </w:p>
    <w:p w:rsidR="00A51653" w:rsidRPr="00A51653" w:rsidRDefault="00A51653" w:rsidP="00233EB0">
      <w:pPr>
        <w:spacing w:after="0"/>
        <w:jc w:val="both"/>
        <w:rPr>
          <w:rFonts w:ascii="Times New Roman" w:hAnsi="Times New Roman" w:cs="Times New Roman"/>
          <w:sz w:val="28"/>
          <w:szCs w:val="28"/>
        </w:rPr>
      </w:pPr>
      <w:r w:rsidRPr="00A51653">
        <w:rPr>
          <w:rFonts w:ascii="Times New Roman" w:hAnsi="Times New Roman" w:cs="Times New Roman"/>
          <w:sz w:val="28"/>
          <w:szCs w:val="28"/>
        </w:rPr>
        <w:t>_____________________________________________________________.</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К заявлению прилагаю:</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1.____________________________________________________________</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2.____________________________________________________________</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3.____________________________________________________________</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"____"______________ ______ г.</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_________________</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vertAlign w:val="superscript"/>
        </w:rPr>
        <w:t> (подпись)</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Я, ________________________________________даю согласие на обработку моих персональных данных.</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"____"______________ ______ г.</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_________________</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vertAlign w:val="superscript"/>
        </w:rPr>
        <w:t> (подпись)</w:t>
      </w: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lastRenderedPageBreak/>
        <w:t> </w:t>
      </w:r>
    </w:p>
    <w:tbl>
      <w:tblPr>
        <w:tblpPr w:leftFromText="45" w:rightFromText="45" w:vertAnchor="text" w:tblpXSpec="right" w:tblpYSpec="center"/>
        <w:tblW w:w="9648" w:type="dxa"/>
        <w:shd w:val="clear" w:color="auto" w:fill="FFFFFF"/>
        <w:tblCellMar>
          <w:left w:w="0" w:type="dxa"/>
          <w:right w:w="0" w:type="dxa"/>
        </w:tblCellMar>
        <w:tblLook w:val="04A0" w:firstRow="1" w:lastRow="0" w:firstColumn="1" w:lastColumn="0" w:noHBand="0" w:noVBand="1"/>
      </w:tblPr>
      <w:tblGrid>
        <w:gridCol w:w="3190"/>
        <w:gridCol w:w="1598"/>
        <w:gridCol w:w="4860"/>
      </w:tblGrid>
      <w:tr w:rsidR="00A51653" w:rsidRPr="00A51653" w:rsidTr="00A51653">
        <w:tc>
          <w:tcPr>
            <w:tcW w:w="3190" w:type="dxa"/>
            <w:shd w:val="clear" w:color="auto" w:fill="FFFFFF"/>
            <w:tcMar>
              <w:top w:w="0" w:type="dxa"/>
              <w:left w:w="108" w:type="dxa"/>
              <w:bottom w:w="0" w:type="dxa"/>
              <w:right w:w="108" w:type="dxa"/>
            </w:tcMar>
            <w:hideMark/>
          </w:tcPr>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p w:rsidR="002A1FC0"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tc>
        <w:tc>
          <w:tcPr>
            <w:tcW w:w="1598" w:type="dxa"/>
            <w:shd w:val="clear" w:color="auto" w:fill="FFFFFF"/>
            <w:tcMar>
              <w:top w:w="0" w:type="dxa"/>
              <w:left w:w="108" w:type="dxa"/>
              <w:bottom w:w="0" w:type="dxa"/>
              <w:right w:w="108" w:type="dxa"/>
            </w:tcMar>
            <w:hideMark/>
          </w:tcPr>
          <w:p w:rsidR="002A1FC0"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tc>
        <w:tc>
          <w:tcPr>
            <w:tcW w:w="4860" w:type="dxa"/>
            <w:shd w:val="clear" w:color="auto" w:fill="FFFFFF"/>
            <w:tcMar>
              <w:top w:w="0" w:type="dxa"/>
              <w:left w:w="108" w:type="dxa"/>
              <w:bottom w:w="0" w:type="dxa"/>
              <w:right w:w="108" w:type="dxa"/>
            </w:tcMar>
            <w:hideMark/>
          </w:tcPr>
          <w:p w:rsidR="00A51653" w:rsidRPr="00A51653" w:rsidRDefault="00A51653" w:rsidP="00233EB0">
            <w:pPr>
              <w:spacing w:after="0"/>
              <w:jc w:val="both"/>
              <w:rPr>
                <w:rFonts w:ascii="Times New Roman" w:hAnsi="Times New Roman" w:cs="Times New Roman"/>
                <w:sz w:val="28"/>
                <w:szCs w:val="28"/>
              </w:rPr>
            </w:pPr>
            <w:r w:rsidRPr="00A51653">
              <w:rPr>
                <w:rFonts w:ascii="Times New Roman" w:hAnsi="Times New Roman" w:cs="Times New Roman"/>
                <w:sz w:val="28"/>
                <w:szCs w:val="28"/>
              </w:rPr>
              <w:t>Приложение №2</w:t>
            </w:r>
          </w:p>
          <w:p w:rsidR="00A51653" w:rsidRPr="00A51653" w:rsidRDefault="00A51653" w:rsidP="00233EB0">
            <w:pPr>
              <w:spacing w:after="0"/>
              <w:ind w:firstLine="32"/>
              <w:jc w:val="both"/>
              <w:rPr>
                <w:rFonts w:ascii="Times New Roman" w:hAnsi="Times New Roman" w:cs="Times New Roman"/>
                <w:sz w:val="28"/>
                <w:szCs w:val="28"/>
              </w:rPr>
            </w:pPr>
            <w:r w:rsidRPr="00A51653">
              <w:rPr>
                <w:rFonts w:ascii="Times New Roman" w:hAnsi="Times New Roman" w:cs="Times New Roman"/>
                <w:sz w:val="28"/>
                <w:szCs w:val="28"/>
              </w:rPr>
              <w:t>к административному регламенту</w:t>
            </w:r>
          </w:p>
          <w:p w:rsidR="00A51653" w:rsidRPr="00A51653" w:rsidRDefault="00A51653" w:rsidP="00233EB0">
            <w:pPr>
              <w:spacing w:after="0"/>
              <w:jc w:val="both"/>
              <w:rPr>
                <w:rFonts w:ascii="Times New Roman" w:hAnsi="Times New Roman" w:cs="Times New Roman"/>
                <w:sz w:val="28"/>
                <w:szCs w:val="28"/>
              </w:rPr>
            </w:pPr>
            <w:r w:rsidRPr="00A51653">
              <w:rPr>
                <w:rFonts w:ascii="Times New Roman" w:hAnsi="Times New Roman" w:cs="Times New Roman"/>
                <w:sz w:val="28"/>
                <w:szCs w:val="28"/>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о местных налогах и сборах</w:t>
            </w:r>
          </w:p>
          <w:p w:rsidR="002A1FC0"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tc>
      </w:tr>
    </w:tbl>
    <w:p w:rsidR="00A51653" w:rsidRDefault="00A51653" w:rsidP="00952B26">
      <w:pPr>
        <w:spacing w:after="0"/>
        <w:jc w:val="center"/>
        <w:rPr>
          <w:rFonts w:ascii="Times New Roman" w:hAnsi="Times New Roman" w:cs="Times New Roman"/>
          <w:b/>
          <w:bCs/>
          <w:sz w:val="28"/>
          <w:szCs w:val="28"/>
        </w:rPr>
      </w:pPr>
      <w:r w:rsidRPr="00A51653">
        <w:rPr>
          <w:rFonts w:ascii="Times New Roman" w:hAnsi="Times New Roman" w:cs="Times New Roman"/>
          <w:b/>
          <w:bCs/>
          <w:sz w:val="28"/>
          <w:szCs w:val="28"/>
        </w:rPr>
        <w:t xml:space="preserve">Блок-схема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Pr>
          <w:rFonts w:ascii="Times New Roman" w:hAnsi="Times New Roman" w:cs="Times New Roman"/>
          <w:b/>
          <w:bCs/>
          <w:sz w:val="28"/>
          <w:szCs w:val="28"/>
        </w:rPr>
        <w:t>Славный</w:t>
      </w:r>
      <w:r w:rsidRPr="00A51653">
        <w:rPr>
          <w:rFonts w:ascii="Times New Roman" w:hAnsi="Times New Roman" w:cs="Times New Roman"/>
          <w:b/>
          <w:bCs/>
          <w:sz w:val="28"/>
          <w:szCs w:val="28"/>
        </w:rPr>
        <w:t xml:space="preserve"> о местных налогах и сборах</w:t>
      </w:r>
    </w:p>
    <w:p w:rsidR="007D7069" w:rsidRDefault="007D7069" w:rsidP="00A51653">
      <w:pPr>
        <w:spacing w:after="0"/>
        <w:ind w:firstLine="709"/>
        <w:jc w:val="both"/>
        <w:rPr>
          <w:rFonts w:ascii="Times New Roman" w:hAnsi="Times New Roman" w:cs="Times New Roman"/>
          <w:b/>
          <w:bCs/>
          <w:sz w:val="28"/>
          <w:szCs w:val="28"/>
        </w:rPr>
      </w:pPr>
    </w:p>
    <w:p w:rsidR="007D7069" w:rsidRDefault="007D7069" w:rsidP="007D7069">
      <w:pPr>
        <w:spacing w:after="0"/>
        <w:ind w:firstLine="709"/>
        <w:jc w:val="center"/>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414848</wp:posOffset>
                </wp:positionH>
                <wp:positionV relativeFrom="paragraph">
                  <wp:posOffset>13667</wp:posOffset>
                </wp:positionV>
                <wp:extent cx="5203190" cy="326390"/>
                <wp:effectExtent l="0" t="0" r="16510" b="1651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190" cy="326390"/>
                        </a:xfrm>
                        <a:prstGeom prst="rect">
                          <a:avLst/>
                        </a:prstGeom>
                        <a:solidFill>
                          <a:srgbClr val="FFFFFF"/>
                        </a:solidFill>
                        <a:ln w="9525">
                          <a:solidFill>
                            <a:srgbClr val="000000"/>
                          </a:solidFill>
                          <a:miter lim="800000"/>
                          <a:headEnd/>
                          <a:tailEnd/>
                        </a:ln>
                      </wps:spPr>
                      <wps:txbx>
                        <w:txbxContent>
                          <w:p w:rsidR="00253FEE" w:rsidRDefault="00253FEE" w:rsidP="007D7069">
                            <w:pPr>
                              <w:jc w:val="center"/>
                            </w:pPr>
                            <w:r w:rsidRPr="00A51653">
                              <w:rPr>
                                <w:rFonts w:ascii="Times New Roman" w:hAnsi="Times New Roman" w:cs="Times New Roman"/>
                                <w:sz w:val="28"/>
                                <w:szCs w:val="28"/>
                              </w:rPr>
                              <w:t>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32.65pt;margin-top:1.1pt;width:409.7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">
                <v:textbox>
                  <w:txbxContent>
                    <w:p w:rsidR="00253FEE" w:rsidRDefault="00253FEE" w:rsidP="007D7069">
                      <w:pPr>
                        <w:jc w:val="center"/>
                      </w:pPr>
                      <w:r w:rsidRPr="00A51653">
                        <w:rPr>
                          <w:rFonts w:ascii="Times New Roman" w:hAnsi="Times New Roman" w:cs="Times New Roman"/>
                          <w:sz w:val="28"/>
                          <w:szCs w:val="28"/>
                        </w:rPr>
                        <w:t>Прием заявления</w:t>
                      </w:r>
                    </w:p>
                  </w:txbxContent>
                </v:textbox>
              </v:rect>
            </w:pict>
          </mc:Fallback>
        </mc:AlternateContent>
      </w:r>
    </w:p>
    <w:p w:rsidR="007D7069" w:rsidRDefault="007D7069" w:rsidP="00A51653">
      <w:pPr>
        <w:spacing w:after="0"/>
        <w:ind w:firstLine="709"/>
        <w:jc w:val="both"/>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400AF86F" wp14:editId="7FE99AE7">
                <wp:simplePos x="0" y="0"/>
                <wp:positionH relativeFrom="column">
                  <wp:posOffset>1320800</wp:posOffset>
                </wp:positionH>
                <wp:positionV relativeFrom="paragraph">
                  <wp:posOffset>109220</wp:posOffset>
                </wp:positionV>
                <wp:extent cx="0" cy="317500"/>
                <wp:effectExtent l="76200" t="0" r="76200"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2CD73" id="_x0000_t32" coordsize="21600,21600" o:spt="32" o:oned="t" path="m,l21600,21600e" filled="f">
                <v:path arrowok="t" fillok="f" o:connecttype="none"/>
                <o:lock v:ext="edit" shapetype="t"/>
              </v:shapetype>
              <v:shape id="Прямая со стрелкой 7" o:spid="_x0000_s1026" type="#_x0000_t32" style="position:absolute;margin-left:104pt;margin-top:8.6pt;width:0;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">
                <v:stroke endarrow="block"/>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60288" behindDoc="0" locked="0" layoutInCell="1" allowOverlap="1" wp14:anchorId="4BAD0CBF" wp14:editId="48CEC93D">
                <wp:simplePos x="0" y="0"/>
                <wp:positionH relativeFrom="column">
                  <wp:posOffset>4366260</wp:posOffset>
                </wp:positionH>
                <wp:positionV relativeFrom="paragraph">
                  <wp:posOffset>101600</wp:posOffset>
                </wp:positionV>
                <wp:extent cx="0" cy="29781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5F01A" id="Прямая со стрелкой 8" o:spid="_x0000_s1026" type="#_x0000_t32" style="position:absolute;margin-left:343.8pt;margin-top:8pt;width:0;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R3XgIAAHU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">
                <v:stroke endarrow="block"/>
              </v:shape>
            </w:pict>
          </mc:Fallback>
        </mc:AlternateContent>
      </w:r>
    </w:p>
    <w:p w:rsidR="007D7069" w:rsidRDefault="007D7069" w:rsidP="00A51653">
      <w:pPr>
        <w:spacing w:after="0"/>
        <w:ind w:firstLine="709"/>
        <w:jc w:val="both"/>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4384" behindDoc="0" locked="0" layoutInCell="1" allowOverlap="1" wp14:anchorId="2D4DCF50" wp14:editId="1D16FB4B">
                <wp:simplePos x="0" y="0"/>
                <wp:positionH relativeFrom="column">
                  <wp:posOffset>2640965</wp:posOffset>
                </wp:positionH>
                <wp:positionV relativeFrom="paragraph">
                  <wp:posOffset>192405</wp:posOffset>
                </wp:positionV>
                <wp:extent cx="3461385" cy="795020"/>
                <wp:effectExtent l="0" t="0" r="24765" b="241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1385" cy="795020"/>
                        </a:xfrm>
                        <a:prstGeom prst="rect">
                          <a:avLst/>
                        </a:prstGeom>
                        <a:solidFill>
                          <a:srgbClr val="FFFFFF"/>
                        </a:solidFill>
                        <a:ln w="9525">
                          <a:solidFill>
                            <a:srgbClr val="000000"/>
                          </a:solidFill>
                          <a:miter lim="800000"/>
                          <a:headEnd/>
                          <a:tailEnd/>
                        </a:ln>
                      </wps:spPr>
                      <wps:txbx>
                        <w:txbxContent>
                          <w:p w:rsidR="00253FEE" w:rsidRDefault="00253FEE" w:rsidP="007D7069">
                            <w:pPr>
                              <w:jc w:val="center"/>
                            </w:pPr>
                            <w:r w:rsidRPr="00A51653">
                              <w:rPr>
                                <w:rFonts w:ascii="Times New Roman" w:hAnsi="Times New Roman" w:cs="Times New Roman"/>
                                <w:sz w:val="28"/>
                                <w:szCs w:val="28"/>
                              </w:rPr>
                              <w:t>Прием и регистрация заявления, в случае отсутствия оснований для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CF50" id="Прямоугольник 10" o:spid="_x0000_s1027" style="position:absolute;left:0;text-align:left;margin-left:207.95pt;margin-top:15.15pt;width:272.55pt;height:6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">
                <v:textbox>
                  <w:txbxContent>
                    <w:p w:rsidR="00253FEE" w:rsidRDefault="00253FEE" w:rsidP="007D7069">
                      <w:pPr>
                        <w:jc w:val="center"/>
                      </w:pPr>
                      <w:r w:rsidRPr="00A51653">
                        <w:rPr>
                          <w:rFonts w:ascii="Times New Roman" w:hAnsi="Times New Roman" w:cs="Times New Roman"/>
                          <w:sz w:val="28"/>
                          <w:szCs w:val="28"/>
                        </w:rPr>
                        <w:t>Прием и регистрация заявления, в случае отсутствия оснований для отказа в приеме заявления</w:t>
                      </w:r>
                    </w:p>
                  </w:txbxContent>
                </v:textbox>
              </v:rec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62336" behindDoc="0" locked="0" layoutInCell="1" allowOverlap="1" wp14:anchorId="7E379B86" wp14:editId="36567185">
                <wp:simplePos x="0" y="0"/>
                <wp:positionH relativeFrom="column">
                  <wp:posOffset>414710</wp:posOffset>
                </wp:positionH>
                <wp:positionV relativeFrom="paragraph">
                  <wp:posOffset>192847</wp:posOffset>
                </wp:positionV>
                <wp:extent cx="1788795" cy="1240376"/>
                <wp:effectExtent l="0" t="0" r="20955" b="1714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240376"/>
                        </a:xfrm>
                        <a:prstGeom prst="rect">
                          <a:avLst/>
                        </a:prstGeom>
                        <a:solidFill>
                          <a:srgbClr val="FFFFFF"/>
                        </a:solidFill>
                        <a:ln w="9525">
                          <a:solidFill>
                            <a:srgbClr val="000000"/>
                          </a:solidFill>
                          <a:miter lim="800000"/>
                          <a:headEnd/>
                          <a:tailEnd/>
                        </a:ln>
                      </wps:spPr>
                      <wps:txbx>
                        <w:txbxContent>
                          <w:p w:rsidR="00253FEE" w:rsidRDefault="00253FEE" w:rsidP="007D7069">
                            <w:pPr>
                              <w:jc w:val="center"/>
                            </w:pPr>
                            <w:r w:rsidRPr="00A51653">
                              <w:rPr>
                                <w:rFonts w:ascii="Times New Roman" w:hAnsi="Times New Roman" w:cs="Times New Roman"/>
                                <w:sz w:val="28"/>
                                <w:szCs w:val="28"/>
                              </w:rPr>
                              <w:t>Отказ в приеме заявления, в случае наличия оснований для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79B86" id="Прямоугольник 9" o:spid="_x0000_s1028" style="position:absolute;left:0;text-align:left;margin-left:32.65pt;margin-top:15.2pt;width:140.85pt;height:9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">
                <v:textbox>
                  <w:txbxContent>
                    <w:p w:rsidR="00253FEE" w:rsidRDefault="00253FEE" w:rsidP="007D7069">
                      <w:pPr>
                        <w:jc w:val="center"/>
                      </w:pPr>
                      <w:r w:rsidRPr="00A51653">
                        <w:rPr>
                          <w:rFonts w:ascii="Times New Roman" w:hAnsi="Times New Roman" w:cs="Times New Roman"/>
                          <w:sz w:val="28"/>
                          <w:szCs w:val="28"/>
                        </w:rPr>
                        <w:t>Отказ в приеме заявления, в случае наличия оснований для отказа в приеме заявления</w:t>
                      </w:r>
                    </w:p>
                  </w:txbxContent>
                </v:textbox>
              </v:rect>
            </w:pict>
          </mc:Fallback>
        </mc:AlternateContent>
      </w:r>
    </w:p>
    <w:p w:rsidR="007D7069" w:rsidRDefault="007D7069" w:rsidP="00A51653">
      <w:pPr>
        <w:spacing w:after="0"/>
        <w:ind w:firstLine="709"/>
        <w:jc w:val="both"/>
        <w:rPr>
          <w:rFonts w:ascii="Times New Roman" w:hAnsi="Times New Roman" w:cs="Times New Roman"/>
          <w:b/>
          <w:bCs/>
          <w:sz w:val="28"/>
          <w:szCs w:val="28"/>
        </w:rPr>
      </w:pPr>
    </w:p>
    <w:p w:rsidR="007D7069" w:rsidRPr="00A51653" w:rsidRDefault="007D7069" w:rsidP="00A51653">
      <w:pPr>
        <w:spacing w:after="0"/>
        <w:ind w:firstLine="709"/>
        <w:jc w:val="both"/>
        <w:rPr>
          <w:rFonts w:ascii="Times New Roman" w:hAnsi="Times New Roman" w:cs="Times New Roman"/>
          <w:sz w:val="28"/>
          <w:szCs w:val="28"/>
        </w:rPr>
      </w:pPr>
    </w:p>
    <w:p w:rsidR="00A51653" w:rsidRPr="00A51653" w:rsidRDefault="00A51653" w:rsidP="00A51653">
      <w:pPr>
        <w:spacing w:after="0"/>
        <w:ind w:firstLine="709"/>
        <w:jc w:val="both"/>
        <w:rPr>
          <w:rFonts w:ascii="Times New Roman" w:hAnsi="Times New Roman" w:cs="Times New Roman"/>
          <w:sz w:val="28"/>
          <w:szCs w:val="28"/>
        </w:rPr>
      </w:pPr>
      <w:r w:rsidRPr="00A51653">
        <w:rPr>
          <w:rFonts w:ascii="Times New Roman" w:hAnsi="Times New Roman" w:cs="Times New Roman"/>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9445"/>
      </w:tblGrid>
      <w:tr w:rsidR="00A51653" w:rsidRPr="00A51653" w:rsidTr="00A51653">
        <w:tc>
          <w:tcPr>
            <w:tcW w:w="0" w:type="auto"/>
            <w:shd w:val="clear" w:color="auto" w:fill="FFFFFF"/>
            <w:tcMar>
              <w:top w:w="15" w:type="dxa"/>
              <w:left w:w="45" w:type="dxa"/>
              <w:bottom w:w="15" w:type="dxa"/>
              <w:right w:w="45" w:type="dxa"/>
            </w:tcMar>
            <w:vAlign w:val="center"/>
            <w:hideMark/>
          </w:tcPr>
          <w:p w:rsidR="007D7069" w:rsidRDefault="007D7069" w:rsidP="00A51653">
            <w:pPr>
              <w:spacing w:after="0"/>
              <w:ind w:firstLine="709"/>
              <w:jc w:val="both"/>
              <w:divId w:val="510071413"/>
              <w:rPr>
                <w:rFonts w:ascii="Times New Roman" w:hAnsi="Times New Roman" w:cs="Times New Roman"/>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0528" behindDoc="0" locked="0" layoutInCell="1" allowOverlap="1" wp14:anchorId="12152C82" wp14:editId="5159266E">
                      <wp:simplePos x="0" y="0"/>
                      <wp:positionH relativeFrom="column">
                        <wp:posOffset>4385310</wp:posOffset>
                      </wp:positionH>
                      <wp:positionV relativeFrom="paragraph">
                        <wp:posOffset>37465</wp:posOffset>
                      </wp:positionV>
                      <wp:extent cx="0" cy="297815"/>
                      <wp:effectExtent l="76200" t="0" r="57150" b="641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9C21D" id="Прямая со стрелкой 13" o:spid="_x0000_s1026" type="#_x0000_t32" style="position:absolute;margin-left:345.3pt;margin-top:2.95pt;width:0;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">
                      <v:stroke endarrow="block"/>
                    </v:shape>
                  </w:pict>
                </mc:Fallback>
              </mc:AlternateContent>
            </w:r>
          </w:p>
          <w:p w:rsidR="007D7069" w:rsidRDefault="007D7069" w:rsidP="00A51653">
            <w:pPr>
              <w:spacing w:after="0"/>
              <w:ind w:firstLine="709"/>
              <w:jc w:val="both"/>
              <w:divId w:val="510071413"/>
              <w:rPr>
                <w:rFonts w:ascii="Times New Roman" w:hAnsi="Times New Roman" w:cs="Times New Roman"/>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6432" behindDoc="0" locked="0" layoutInCell="1" allowOverlap="1" wp14:anchorId="43551B40" wp14:editId="330339CC">
                      <wp:simplePos x="0" y="0"/>
                      <wp:positionH relativeFrom="column">
                        <wp:posOffset>2633345</wp:posOffset>
                      </wp:positionH>
                      <wp:positionV relativeFrom="paragraph">
                        <wp:posOffset>100330</wp:posOffset>
                      </wp:positionV>
                      <wp:extent cx="3514090" cy="1025525"/>
                      <wp:effectExtent l="0" t="0" r="10160" b="222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1025525"/>
                              </a:xfrm>
                              <a:prstGeom prst="rect">
                                <a:avLst/>
                              </a:prstGeom>
                              <a:solidFill>
                                <a:srgbClr val="FFFFFF"/>
                              </a:solidFill>
                              <a:ln w="9525">
                                <a:solidFill>
                                  <a:srgbClr val="000000"/>
                                </a:solidFill>
                                <a:miter lim="800000"/>
                                <a:headEnd/>
                                <a:tailEnd/>
                              </a:ln>
                            </wps:spPr>
                            <wps:txbx>
                              <w:txbxContent>
                                <w:p w:rsidR="00253FEE" w:rsidRDefault="00253FEE" w:rsidP="007D7069">
                                  <w:pPr>
                                    <w:jc w:val="center"/>
                                  </w:pPr>
                                  <w:r w:rsidRPr="00A51653">
                                    <w:rPr>
                                      <w:rFonts w:ascii="Times New Roman" w:hAnsi="Times New Roman" w:cs="Times New Roman"/>
                                      <w:sz w:val="28"/>
                                      <w:szCs w:val="28"/>
                                    </w:rPr>
                                    <w:t xml:space="preserve">Подготовка письменных разъяснений по вопросу применения нормативных правовых актов МО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о местных налогах и сборах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51B40" id="Прямоугольник 11" o:spid="_x0000_s1029" style="position:absolute;left:0;text-align:left;margin-left:207.35pt;margin-top:7.9pt;width:276.7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">
                      <v:textbox>
                        <w:txbxContent>
                          <w:p w:rsidR="00253FEE" w:rsidRDefault="00253FEE" w:rsidP="007D7069">
                            <w:pPr>
                              <w:jc w:val="center"/>
                            </w:pPr>
                            <w:r w:rsidRPr="00A51653">
                              <w:rPr>
                                <w:rFonts w:ascii="Times New Roman" w:hAnsi="Times New Roman" w:cs="Times New Roman"/>
                                <w:sz w:val="28"/>
                                <w:szCs w:val="28"/>
                              </w:rPr>
                              <w:t xml:space="preserve">Подготовка письменных разъяснений по вопросу применения нормативных правовых актов МО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о местных налогах и сборах</w:t>
                            </w:r>
                          </w:p>
                        </w:txbxContent>
                      </v:textbox>
                    </v:rect>
                  </w:pict>
                </mc:Fallback>
              </mc:AlternateContent>
            </w:r>
          </w:p>
          <w:p w:rsidR="007D7069" w:rsidRDefault="007D7069" w:rsidP="00A51653">
            <w:pPr>
              <w:spacing w:after="0"/>
              <w:ind w:firstLine="709"/>
              <w:jc w:val="both"/>
              <w:divId w:val="510071413"/>
              <w:rPr>
                <w:rFonts w:ascii="Times New Roman" w:hAnsi="Times New Roman" w:cs="Times New Roman"/>
                <w:sz w:val="28"/>
                <w:szCs w:val="28"/>
              </w:rPr>
            </w:pPr>
          </w:p>
          <w:p w:rsidR="007D7069" w:rsidRDefault="007D7069" w:rsidP="00A51653">
            <w:pPr>
              <w:spacing w:after="0"/>
              <w:ind w:firstLine="709"/>
              <w:jc w:val="both"/>
              <w:divId w:val="510071413"/>
              <w:rPr>
                <w:rFonts w:ascii="Times New Roman" w:hAnsi="Times New Roman" w:cs="Times New Roman"/>
                <w:sz w:val="28"/>
                <w:szCs w:val="28"/>
              </w:rPr>
            </w:pPr>
          </w:p>
          <w:p w:rsidR="007D7069" w:rsidRDefault="007D7069" w:rsidP="00A51653">
            <w:pPr>
              <w:spacing w:after="0"/>
              <w:ind w:firstLine="709"/>
              <w:jc w:val="both"/>
              <w:divId w:val="510071413"/>
              <w:rPr>
                <w:rFonts w:ascii="Times New Roman" w:hAnsi="Times New Roman" w:cs="Times New Roman"/>
                <w:sz w:val="28"/>
                <w:szCs w:val="28"/>
              </w:rPr>
            </w:pPr>
          </w:p>
          <w:p w:rsidR="007D7069" w:rsidRDefault="007D7069" w:rsidP="00A51653">
            <w:pPr>
              <w:spacing w:after="0"/>
              <w:ind w:firstLine="709"/>
              <w:jc w:val="both"/>
              <w:divId w:val="510071413"/>
              <w:rPr>
                <w:rFonts w:ascii="Times New Roman" w:hAnsi="Times New Roman" w:cs="Times New Roman"/>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72576" behindDoc="0" locked="0" layoutInCell="1" allowOverlap="1" wp14:anchorId="08AC5877" wp14:editId="56CA7F82">
                      <wp:simplePos x="0" y="0"/>
                      <wp:positionH relativeFrom="column">
                        <wp:posOffset>4420870</wp:posOffset>
                      </wp:positionH>
                      <wp:positionV relativeFrom="paragraph">
                        <wp:posOffset>183515</wp:posOffset>
                      </wp:positionV>
                      <wp:extent cx="0" cy="297815"/>
                      <wp:effectExtent l="76200" t="0" r="57150" b="6413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F011B" id="Прямая со стрелкой 14" o:spid="_x0000_s1026" type="#_x0000_t32" style="position:absolute;margin-left:348.1pt;margin-top:14.45pt;width:0;height:2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gt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">
                      <v:stroke endarrow="block"/>
                    </v:shape>
                  </w:pict>
                </mc:Fallback>
              </mc:AlternateContent>
            </w:r>
          </w:p>
          <w:p w:rsidR="007D7069" w:rsidRDefault="007D7069" w:rsidP="00A51653">
            <w:pPr>
              <w:spacing w:after="0"/>
              <w:ind w:firstLine="709"/>
              <w:jc w:val="both"/>
              <w:divId w:val="510071413"/>
              <w:rPr>
                <w:rFonts w:ascii="Times New Roman" w:hAnsi="Times New Roman" w:cs="Times New Roman"/>
                <w:sz w:val="28"/>
                <w:szCs w:val="28"/>
              </w:rPr>
            </w:pPr>
          </w:p>
          <w:p w:rsidR="007D7069" w:rsidRDefault="007D7069" w:rsidP="00A51653">
            <w:pPr>
              <w:spacing w:after="0"/>
              <w:ind w:firstLine="709"/>
              <w:jc w:val="both"/>
              <w:divId w:val="510071413"/>
              <w:rPr>
                <w:rFonts w:ascii="Times New Roman" w:hAnsi="Times New Roman" w:cs="Times New Roman"/>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8480" behindDoc="0" locked="0" layoutInCell="1" allowOverlap="1" wp14:anchorId="5F922476" wp14:editId="048DBDD4">
                      <wp:simplePos x="0" y="0"/>
                      <wp:positionH relativeFrom="column">
                        <wp:posOffset>2651760</wp:posOffset>
                      </wp:positionH>
                      <wp:positionV relativeFrom="paragraph">
                        <wp:posOffset>13970</wp:posOffset>
                      </wp:positionV>
                      <wp:extent cx="3505200" cy="1073150"/>
                      <wp:effectExtent l="0" t="0" r="1905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073150"/>
                              </a:xfrm>
                              <a:prstGeom prst="rect">
                                <a:avLst/>
                              </a:prstGeom>
                              <a:solidFill>
                                <a:srgbClr val="FFFFFF"/>
                              </a:solidFill>
                              <a:ln w="9525">
                                <a:solidFill>
                                  <a:srgbClr val="000000"/>
                                </a:solidFill>
                                <a:miter lim="800000"/>
                                <a:headEnd/>
                                <a:tailEnd/>
                              </a:ln>
                            </wps:spPr>
                            <wps:txbx>
                              <w:txbxContent>
                                <w:p w:rsidR="00253FEE" w:rsidRDefault="00253FEE" w:rsidP="007D7069">
                                  <w:pPr>
                                    <w:jc w:val="center"/>
                                  </w:pPr>
                                  <w:r w:rsidRPr="00A51653">
                                    <w:rPr>
                                      <w:rFonts w:ascii="Times New Roman" w:hAnsi="Times New Roman" w:cs="Times New Roman"/>
                                      <w:sz w:val="28"/>
                                      <w:szCs w:val="28"/>
                                    </w:rPr>
                                    <w:t xml:space="preserve">Выдача письменных разъяснений по вопросу применения нормативных правовых актов МО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о местных налогах и сборах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22476" id="Прямоугольник 12" o:spid="_x0000_s1030" style="position:absolute;left:0;text-align:left;margin-left:208.8pt;margin-top:1.1pt;width:276pt;height: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">
                      <v:textbox>
                        <w:txbxContent>
                          <w:p w:rsidR="00253FEE" w:rsidRDefault="00253FEE" w:rsidP="007D7069">
                            <w:pPr>
                              <w:jc w:val="center"/>
                            </w:pPr>
                            <w:r w:rsidRPr="00A51653">
                              <w:rPr>
                                <w:rFonts w:ascii="Times New Roman" w:hAnsi="Times New Roman" w:cs="Times New Roman"/>
                                <w:sz w:val="28"/>
                                <w:szCs w:val="28"/>
                              </w:rPr>
                              <w:t xml:space="preserve">Выдача письменных разъяснений по вопросу применения нормативных правовых актов МО </w:t>
                            </w:r>
                            <w:r>
                              <w:rPr>
                                <w:rFonts w:ascii="Times New Roman" w:hAnsi="Times New Roman" w:cs="Times New Roman"/>
                                <w:sz w:val="28"/>
                                <w:szCs w:val="28"/>
                              </w:rPr>
                              <w:t>Славный</w:t>
                            </w:r>
                            <w:r w:rsidRPr="00A51653">
                              <w:rPr>
                                <w:rFonts w:ascii="Times New Roman" w:hAnsi="Times New Roman" w:cs="Times New Roman"/>
                                <w:sz w:val="28"/>
                                <w:szCs w:val="28"/>
                              </w:rPr>
                              <w:t xml:space="preserve"> о местных налогах и сборах</w:t>
                            </w:r>
                          </w:p>
                        </w:txbxContent>
                      </v:textbox>
                    </v:rect>
                  </w:pict>
                </mc:Fallback>
              </mc:AlternateContent>
            </w:r>
          </w:p>
          <w:p w:rsidR="007D7069" w:rsidRDefault="007D7069" w:rsidP="00A51653">
            <w:pPr>
              <w:spacing w:after="0"/>
              <w:ind w:firstLine="709"/>
              <w:jc w:val="both"/>
              <w:divId w:val="510071413"/>
              <w:rPr>
                <w:rFonts w:ascii="Times New Roman" w:hAnsi="Times New Roman" w:cs="Times New Roman"/>
                <w:sz w:val="28"/>
                <w:szCs w:val="28"/>
              </w:rPr>
            </w:pPr>
          </w:p>
          <w:p w:rsidR="007D7069" w:rsidRDefault="007D7069" w:rsidP="00A51653">
            <w:pPr>
              <w:spacing w:after="0"/>
              <w:ind w:firstLine="709"/>
              <w:jc w:val="both"/>
              <w:divId w:val="510071413"/>
              <w:rPr>
                <w:rFonts w:ascii="Times New Roman" w:hAnsi="Times New Roman" w:cs="Times New Roman"/>
                <w:sz w:val="28"/>
                <w:szCs w:val="28"/>
              </w:rPr>
            </w:pPr>
          </w:p>
          <w:p w:rsidR="007D7069" w:rsidRDefault="007D7069" w:rsidP="00A51653">
            <w:pPr>
              <w:spacing w:after="0"/>
              <w:ind w:firstLine="709"/>
              <w:jc w:val="both"/>
              <w:divId w:val="510071413"/>
              <w:rPr>
                <w:rFonts w:ascii="Times New Roman" w:hAnsi="Times New Roman" w:cs="Times New Roman"/>
                <w:sz w:val="28"/>
                <w:szCs w:val="28"/>
              </w:rPr>
            </w:pPr>
          </w:p>
          <w:p w:rsidR="007D7069" w:rsidRDefault="007D7069" w:rsidP="00A51653">
            <w:pPr>
              <w:spacing w:after="0"/>
              <w:ind w:firstLine="709"/>
              <w:jc w:val="both"/>
              <w:divId w:val="510071413"/>
              <w:rPr>
                <w:rFonts w:ascii="Times New Roman" w:hAnsi="Times New Roman" w:cs="Times New Roman"/>
                <w:sz w:val="28"/>
                <w:szCs w:val="28"/>
              </w:rPr>
            </w:pPr>
          </w:p>
          <w:p w:rsidR="007D7069" w:rsidRDefault="007D7069" w:rsidP="00A51653">
            <w:pPr>
              <w:spacing w:after="0"/>
              <w:ind w:firstLine="709"/>
              <w:jc w:val="both"/>
              <w:divId w:val="510071413"/>
              <w:rPr>
                <w:rFonts w:ascii="Times New Roman" w:hAnsi="Times New Roman" w:cs="Times New Roman"/>
                <w:sz w:val="28"/>
                <w:szCs w:val="28"/>
              </w:rPr>
            </w:pPr>
          </w:p>
          <w:p w:rsidR="007D7069" w:rsidRDefault="007D7069" w:rsidP="00A51653">
            <w:pPr>
              <w:spacing w:after="0"/>
              <w:ind w:firstLine="709"/>
              <w:jc w:val="both"/>
              <w:divId w:val="510071413"/>
              <w:rPr>
                <w:rFonts w:ascii="Times New Roman" w:hAnsi="Times New Roman" w:cs="Times New Roman"/>
                <w:sz w:val="28"/>
                <w:szCs w:val="28"/>
              </w:rPr>
            </w:pPr>
          </w:p>
          <w:p w:rsidR="007D7069" w:rsidRDefault="007D7069" w:rsidP="00A51653">
            <w:pPr>
              <w:spacing w:after="0"/>
              <w:ind w:firstLine="709"/>
              <w:jc w:val="both"/>
              <w:divId w:val="510071413"/>
              <w:rPr>
                <w:rFonts w:ascii="Times New Roman" w:hAnsi="Times New Roman" w:cs="Times New Roman"/>
                <w:sz w:val="28"/>
                <w:szCs w:val="28"/>
              </w:rPr>
            </w:pPr>
          </w:p>
          <w:p w:rsidR="002A1FC0" w:rsidRPr="00A51653" w:rsidRDefault="002A1FC0" w:rsidP="00A51653">
            <w:pPr>
              <w:spacing w:after="0"/>
              <w:ind w:firstLine="709"/>
              <w:jc w:val="both"/>
              <w:divId w:val="510071413"/>
              <w:rPr>
                <w:rFonts w:ascii="Times New Roman" w:hAnsi="Times New Roman" w:cs="Times New Roman"/>
                <w:sz w:val="28"/>
                <w:szCs w:val="28"/>
              </w:rPr>
            </w:pPr>
          </w:p>
        </w:tc>
      </w:tr>
    </w:tbl>
    <w:p w:rsidR="0075194F" w:rsidRPr="00A51653" w:rsidRDefault="00A51653" w:rsidP="001062EC">
      <w:pPr>
        <w:spacing w:after="0"/>
        <w:jc w:val="both"/>
        <w:rPr>
          <w:rFonts w:ascii="Times New Roman" w:hAnsi="Times New Roman" w:cs="Times New Roman"/>
          <w:sz w:val="28"/>
          <w:szCs w:val="28"/>
        </w:rPr>
      </w:pPr>
      <w:r w:rsidRPr="00A51653">
        <w:rPr>
          <w:rFonts w:ascii="Times New Roman" w:hAnsi="Times New Roman" w:cs="Times New Roman"/>
          <w:noProof/>
          <w:sz w:val="28"/>
          <w:szCs w:val="28"/>
          <w:lang w:eastAsia="ru-RU"/>
        </w:rPr>
        <w:lastRenderedPageBreak/>
        <mc:AlternateContent>
          <mc:Choice Requires="wps">
            <w:drawing>
              <wp:inline distT="0" distB="0" distL="0" distR="0" wp14:anchorId="1C475BE8" wp14:editId="789D9909">
                <wp:extent cx="302260" cy="302260"/>
                <wp:effectExtent l="0" t="0" r="0" b="0"/>
                <wp:docPr id="4" name="Прямоугольник 4" descr="Организационная диаграмм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90B79" id="Прямоугольник 4" o:spid="_x0000_s1026" alt="Организационная диаграмма"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AaSPh+AgMAAAIGAAAOAAAAAAAAAAAAAAAAAC4CAABkcnMvZTJvRG9jLnhtbFBLAQItABQA&#10;BgAIAAAAIQACnVV42QAAAAMBAAAPAAAAAAAAAAAAAAAAAFwFAABkcnMvZG93bnJldi54bWxQSwUG&#10;AAAAAAQABADzAAAAYgYAAAAA&#10;" filled="f" stroked="f">
                <o:lock v:ext="edit" aspectratio="t"/>
                <w10:anchorlock/>
              </v:rect>
            </w:pict>
          </mc:Fallback>
        </mc:AlternateContent>
      </w:r>
    </w:p>
    <w:sectPr w:rsidR="0075194F" w:rsidRPr="00A51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5F"/>
    <w:rsid w:val="000106CD"/>
    <w:rsid w:val="00052253"/>
    <w:rsid w:val="0008493B"/>
    <w:rsid w:val="001062EC"/>
    <w:rsid w:val="00140372"/>
    <w:rsid w:val="0015321B"/>
    <w:rsid w:val="00166D13"/>
    <w:rsid w:val="001836B3"/>
    <w:rsid w:val="001B5307"/>
    <w:rsid w:val="001B617D"/>
    <w:rsid w:val="001D337C"/>
    <w:rsid w:val="002004D8"/>
    <w:rsid w:val="00211F54"/>
    <w:rsid w:val="00233EB0"/>
    <w:rsid w:val="00253FEE"/>
    <w:rsid w:val="002A1FC0"/>
    <w:rsid w:val="002A2A78"/>
    <w:rsid w:val="002B4165"/>
    <w:rsid w:val="002D38BD"/>
    <w:rsid w:val="002D7B05"/>
    <w:rsid w:val="002F0FCC"/>
    <w:rsid w:val="00321B38"/>
    <w:rsid w:val="0033383A"/>
    <w:rsid w:val="00397091"/>
    <w:rsid w:val="003A3B73"/>
    <w:rsid w:val="00416225"/>
    <w:rsid w:val="00421E28"/>
    <w:rsid w:val="00471C7A"/>
    <w:rsid w:val="00486003"/>
    <w:rsid w:val="004D1456"/>
    <w:rsid w:val="00530B6B"/>
    <w:rsid w:val="00540FB4"/>
    <w:rsid w:val="00660A3A"/>
    <w:rsid w:val="006759FA"/>
    <w:rsid w:val="006C6536"/>
    <w:rsid w:val="00733EF4"/>
    <w:rsid w:val="0074323C"/>
    <w:rsid w:val="00743D8A"/>
    <w:rsid w:val="0075194F"/>
    <w:rsid w:val="007748FC"/>
    <w:rsid w:val="00781BE8"/>
    <w:rsid w:val="007A535F"/>
    <w:rsid w:val="007D7069"/>
    <w:rsid w:val="008713D3"/>
    <w:rsid w:val="00874F2A"/>
    <w:rsid w:val="008806E2"/>
    <w:rsid w:val="00907BD2"/>
    <w:rsid w:val="00940759"/>
    <w:rsid w:val="00952B26"/>
    <w:rsid w:val="00955842"/>
    <w:rsid w:val="00967360"/>
    <w:rsid w:val="0099692A"/>
    <w:rsid w:val="00A03D48"/>
    <w:rsid w:val="00A51653"/>
    <w:rsid w:val="00B50E1A"/>
    <w:rsid w:val="00BA7512"/>
    <w:rsid w:val="00BD506F"/>
    <w:rsid w:val="00C560C5"/>
    <w:rsid w:val="00CA06E6"/>
    <w:rsid w:val="00CC760B"/>
    <w:rsid w:val="00D44D8E"/>
    <w:rsid w:val="00D4695C"/>
    <w:rsid w:val="00D82CFA"/>
    <w:rsid w:val="00D96C3C"/>
    <w:rsid w:val="00DD45CF"/>
    <w:rsid w:val="00E04907"/>
    <w:rsid w:val="00E14EA5"/>
    <w:rsid w:val="00E6597E"/>
    <w:rsid w:val="00EF0D33"/>
    <w:rsid w:val="00F01B7D"/>
    <w:rsid w:val="00F44E3A"/>
    <w:rsid w:val="00F54B86"/>
    <w:rsid w:val="00FE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0E92"/>
  <w15:docId w15:val="{6E29B029-A385-4D62-96D1-8A3BB87D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1653"/>
    <w:rPr>
      <w:color w:val="0000FF" w:themeColor="hyperlink"/>
      <w:u w:val="single"/>
    </w:rPr>
  </w:style>
  <w:style w:type="paragraph" w:styleId="a4">
    <w:name w:val="Balloon Text"/>
    <w:basedOn w:val="a"/>
    <w:link w:val="a5"/>
    <w:uiPriority w:val="99"/>
    <w:semiHidden/>
    <w:unhideWhenUsed/>
    <w:rsid w:val="00A516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1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907925">
      <w:bodyDiv w:val="1"/>
      <w:marLeft w:val="0"/>
      <w:marRight w:val="0"/>
      <w:marTop w:val="0"/>
      <w:marBottom w:val="0"/>
      <w:divBdr>
        <w:top w:val="none" w:sz="0" w:space="0" w:color="auto"/>
        <w:left w:val="none" w:sz="0" w:space="0" w:color="auto"/>
        <w:bottom w:val="none" w:sz="0" w:space="0" w:color="auto"/>
        <w:right w:val="none" w:sz="0" w:space="0" w:color="auto"/>
      </w:divBdr>
      <w:divsChild>
        <w:div w:id="987788768">
          <w:marLeft w:val="0"/>
          <w:marRight w:val="0"/>
          <w:marTop w:val="0"/>
          <w:marBottom w:val="0"/>
          <w:divBdr>
            <w:top w:val="none" w:sz="0" w:space="0" w:color="auto"/>
            <w:left w:val="none" w:sz="0" w:space="0" w:color="auto"/>
            <w:bottom w:val="none" w:sz="0" w:space="0" w:color="auto"/>
            <w:right w:val="none" w:sz="0" w:space="0" w:color="auto"/>
          </w:divBdr>
        </w:div>
        <w:div w:id="1491671451">
          <w:marLeft w:val="0"/>
          <w:marRight w:val="0"/>
          <w:marTop w:val="0"/>
          <w:marBottom w:val="0"/>
          <w:divBdr>
            <w:top w:val="none" w:sz="0" w:space="0" w:color="auto"/>
            <w:left w:val="none" w:sz="0" w:space="0" w:color="auto"/>
            <w:bottom w:val="none" w:sz="0" w:space="0" w:color="auto"/>
            <w:right w:val="none" w:sz="0" w:space="0" w:color="auto"/>
          </w:divBdr>
        </w:div>
        <w:div w:id="50539267">
          <w:marLeft w:val="0"/>
          <w:marRight w:val="0"/>
          <w:marTop w:val="0"/>
          <w:marBottom w:val="0"/>
          <w:divBdr>
            <w:top w:val="none" w:sz="0" w:space="0" w:color="auto"/>
            <w:left w:val="none" w:sz="0" w:space="0" w:color="auto"/>
            <w:bottom w:val="none" w:sz="0" w:space="0" w:color="auto"/>
            <w:right w:val="none" w:sz="0" w:space="0" w:color="auto"/>
          </w:divBdr>
        </w:div>
        <w:div w:id="510071413">
          <w:marLeft w:val="0"/>
          <w:marRight w:val="0"/>
          <w:marTop w:val="0"/>
          <w:marBottom w:val="0"/>
          <w:divBdr>
            <w:top w:val="none" w:sz="0" w:space="0" w:color="auto"/>
            <w:left w:val="none" w:sz="0" w:space="0" w:color="auto"/>
            <w:bottom w:val="none" w:sz="0" w:space="0" w:color="auto"/>
            <w:right w:val="none" w:sz="0" w:space="0" w:color="auto"/>
          </w:divBdr>
        </w:div>
        <w:div w:id="1456288738">
          <w:marLeft w:val="0"/>
          <w:marRight w:val="0"/>
          <w:marTop w:val="0"/>
          <w:marBottom w:val="0"/>
          <w:divBdr>
            <w:top w:val="none" w:sz="0" w:space="0" w:color="auto"/>
            <w:left w:val="none" w:sz="0" w:space="0" w:color="auto"/>
            <w:bottom w:val="none" w:sz="0" w:space="0" w:color="auto"/>
            <w:right w:val="none" w:sz="0" w:space="0" w:color="auto"/>
          </w:divBdr>
        </w:div>
        <w:div w:id="794178386">
          <w:marLeft w:val="0"/>
          <w:marRight w:val="0"/>
          <w:marTop w:val="0"/>
          <w:marBottom w:val="0"/>
          <w:divBdr>
            <w:top w:val="none" w:sz="0" w:space="0" w:color="auto"/>
            <w:left w:val="none" w:sz="0" w:space="0" w:color="auto"/>
            <w:bottom w:val="none" w:sz="0" w:space="0" w:color="auto"/>
            <w:right w:val="none" w:sz="0" w:space="0" w:color="auto"/>
          </w:divBdr>
        </w:div>
        <w:div w:id="125852550">
          <w:marLeft w:val="0"/>
          <w:marRight w:val="0"/>
          <w:marTop w:val="0"/>
          <w:marBottom w:val="0"/>
          <w:divBdr>
            <w:top w:val="none" w:sz="0" w:space="0" w:color="auto"/>
            <w:left w:val="none" w:sz="0" w:space="0" w:color="auto"/>
            <w:bottom w:val="none" w:sz="0" w:space="0" w:color="auto"/>
            <w:right w:val="none" w:sz="0" w:space="0" w:color="auto"/>
          </w:divBdr>
        </w:div>
        <w:div w:id="278414443">
          <w:marLeft w:val="0"/>
          <w:marRight w:val="0"/>
          <w:marTop w:val="0"/>
          <w:marBottom w:val="0"/>
          <w:divBdr>
            <w:top w:val="none" w:sz="0" w:space="0" w:color="auto"/>
            <w:left w:val="none" w:sz="0" w:space="0" w:color="auto"/>
            <w:bottom w:val="none" w:sz="0" w:space="0" w:color="auto"/>
            <w:right w:val="none" w:sz="0" w:space="0" w:color="auto"/>
          </w:divBdr>
        </w:div>
      </w:divsChild>
    </w:div>
    <w:div w:id="1499923314">
      <w:bodyDiv w:val="1"/>
      <w:marLeft w:val="0"/>
      <w:marRight w:val="0"/>
      <w:marTop w:val="0"/>
      <w:marBottom w:val="0"/>
      <w:divBdr>
        <w:top w:val="none" w:sz="0" w:space="0" w:color="auto"/>
        <w:left w:val="none" w:sz="0" w:space="0" w:color="auto"/>
        <w:bottom w:val="none" w:sz="0" w:space="0" w:color="auto"/>
        <w:right w:val="none" w:sz="0" w:space="0" w:color="auto"/>
      </w:divBdr>
      <w:divsChild>
        <w:div w:id="703019438">
          <w:marLeft w:val="0"/>
          <w:marRight w:val="0"/>
          <w:marTop w:val="0"/>
          <w:marBottom w:val="0"/>
          <w:divBdr>
            <w:top w:val="none" w:sz="0" w:space="0" w:color="auto"/>
            <w:left w:val="none" w:sz="0" w:space="0" w:color="auto"/>
            <w:bottom w:val="none" w:sz="0" w:space="0" w:color="auto"/>
            <w:right w:val="none" w:sz="0" w:space="0" w:color="auto"/>
          </w:divBdr>
        </w:div>
        <w:div w:id="695739693">
          <w:marLeft w:val="0"/>
          <w:marRight w:val="0"/>
          <w:marTop w:val="0"/>
          <w:marBottom w:val="0"/>
          <w:divBdr>
            <w:top w:val="none" w:sz="0" w:space="0" w:color="auto"/>
            <w:left w:val="none" w:sz="0" w:space="0" w:color="auto"/>
            <w:bottom w:val="none" w:sz="0" w:space="0" w:color="auto"/>
            <w:right w:val="none" w:sz="0" w:space="0" w:color="auto"/>
          </w:divBdr>
        </w:div>
        <w:div w:id="2146701491">
          <w:marLeft w:val="0"/>
          <w:marRight w:val="0"/>
          <w:marTop w:val="0"/>
          <w:marBottom w:val="0"/>
          <w:divBdr>
            <w:top w:val="none" w:sz="0" w:space="0" w:color="auto"/>
            <w:left w:val="none" w:sz="0" w:space="0" w:color="auto"/>
            <w:bottom w:val="none" w:sz="0" w:space="0" w:color="auto"/>
            <w:right w:val="none" w:sz="0" w:space="0" w:color="auto"/>
          </w:divBdr>
        </w:div>
        <w:div w:id="1158810988">
          <w:marLeft w:val="0"/>
          <w:marRight w:val="0"/>
          <w:marTop w:val="0"/>
          <w:marBottom w:val="0"/>
          <w:divBdr>
            <w:top w:val="none" w:sz="0" w:space="0" w:color="auto"/>
            <w:left w:val="none" w:sz="0" w:space="0" w:color="auto"/>
            <w:bottom w:val="none" w:sz="0" w:space="0" w:color="auto"/>
            <w:right w:val="none" w:sz="0" w:space="0" w:color="auto"/>
          </w:divBdr>
        </w:div>
        <w:div w:id="105084350">
          <w:marLeft w:val="0"/>
          <w:marRight w:val="0"/>
          <w:marTop w:val="0"/>
          <w:marBottom w:val="0"/>
          <w:divBdr>
            <w:top w:val="none" w:sz="0" w:space="0" w:color="auto"/>
            <w:left w:val="none" w:sz="0" w:space="0" w:color="auto"/>
            <w:bottom w:val="none" w:sz="0" w:space="0" w:color="auto"/>
            <w:right w:val="none" w:sz="0" w:space="0" w:color="auto"/>
          </w:divBdr>
        </w:div>
        <w:div w:id="408230439">
          <w:marLeft w:val="0"/>
          <w:marRight w:val="0"/>
          <w:marTop w:val="0"/>
          <w:marBottom w:val="0"/>
          <w:divBdr>
            <w:top w:val="none" w:sz="0" w:space="0" w:color="auto"/>
            <w:left w:val="none" w:sz="0" w:space="0" w:color="auto"/>
            <w:bottom w:val="none" w:sz="0" w:space="0" w:color="auto"/>
            <w:right w:val="none" w:sz="0" w:space="0" w:color="auto"/>
          </w:divBdr>
        </w:div>
        <w:div w:id="701132141">
          <w:marLeft w:val="0"/>
          <w:marRight w:val="0"/>
          <w:marTop w:val="0"/>
          <w:marBottom w:val="0"/>
          <w:divBdr>
            <w:top w:val="none" w:sz="0" w:space="0" w:color="auto"/>
            <w:left w:val="none" w:sz="0" w:space="0" w:color="auto"/>
            <w:bottom w:val="none" w:sz="0" w:space="0" w:color="auto"/>
            <w:right w:val="none" w:sz="0" w:space="0" w:color="auto"/>
          </w:divBdr>
        </w:div>
        <w:div w:id="1018044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3" Type="http://schemas.openxmlformats.org/officeDocument/2006/relationships/webSettings" Target="webSettings.xml"/><Relationship Id="rId7" Type="http://schemas.openxmlformats.org/officeDocument/2006/relationships/hyperlink" Target="http://gosuslugi71.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http://novolvov.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03F7BBCEBDD5B191D8EB6BF37065B6AF1EF83B2BC8A75F553C47BB47B33A747F40C59213C8674752AAE2FDeC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6098</Words>
  <Characters>34762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40779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Ryazancev</cp:lastModifiedBy>
  <cp:revision>16</cp:revision>
  <cp:lastPrinted>2023-05-18T09:34:00Z</cp:lastPrinted>
  <dcterms:created xsi:type="dcterms:W3CDTF">2019-04-09T11:33:00Z</dcterms:created>
  <dcterms:modified xsi:type="dcterms:W3CDTF">2024-08-09T13:36:00Z</dcterms:modified>
</cp:coreProperties>
</file>