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4A76E5" w:rsidRDefault="003B2DE0" w:rsidP="007F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6C4F51">
        <w:rPr>
          <w:rFonts w:ascii="Arial" w:hAnsi="Arial" w:cs="Arial"/>
          <w:b/>
          <w:sz w:val="24"/>
          <w:szCs w:val="24"/>
        </w:rPr>
        <w:t>0.12.2023</w:t>
      </w:r>
      <w:r w:rsidR="006550A0">
        <w:rPr>
          <w:rFonts w:ascii="Arial" w:hAnsi="Arial" w:cs="Arial"/>
          <w:b/>
          <w:sz w:val="24"/>
          <w:szCs w:val="24"/>
        </w:rPr>
        <w:t xml:space="preserve"> г.  №  </w:t>
      </w:r>
      <w:r w:rsidR="006C4F51">
        <w:rPr>
          <w:rFonts w:ascii="Arial" w:hAnsi="Arial" w:cs="Arial"/>
          <w:b/>
          <w:sz w:val="24"/>
          <w:szCs w:val="24"/>
        </w:rPr>
        <w:t>4/25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6C4F51">
        <w:rPr>
          <w:rFonts w:ascii="Arial" w:hAnsi="Arial" w:cs="Arial"/>
          <w:b/>
          <w:sz w:val="24"/>
          <w:szCs w:val="24"/>
        </w:rPr>
        <w:t xml:space="preserve"> на 2024 год  и на плановый период 2025 и 2026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0FA4" w:rsidRDefault="00C519F3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90CC6">
        <w:rPr>
          <w:rFonts w:ascii="Times New Roman" w:hAnsi="Times New Roman" w:cs="Times New Roman"/>
          <w:sz w:val="28"/>
          <w:szCs w:val="28"/>
        </w:rPr>
        <w:t>6</w:t>
      </w:r>
      <w:r w:rsidR="006C4F51">
        <w:rPr>
          <w:rFonts w:ascii="Times New Roman" w:hAnsi="Times New Roman" w:cs="Times New Roman"/>
          <w:sz w:val="28"/>
          <w:szCs w:val="28"/>
        </w:rPr>
        <w:t>.04.2024</w:t>
      </w:r>
      <w:r w:rsidR="006550A0">
        <w:rPr>
          <w:rFonts w:ascii="Times New Roman" w:hAnsi="Times New Roman" w:cs="Times New Roman"/>
          <w:sz w:val="28"/>
          <w:szCs w:val="28"/>
        </w:rPr>
        <w:t xml:space="preserve">  </w:t>
      </w:r>
      <w:r w:rsidR="00216708">
        <w:rPr>
          <w:rFonts w:ascii="Times New Roman" w:hAnsi="Times New Roman" w:cs="Times New Roman"/>
          <w:sz w:val="28"/>
          <w:szCs w:val="28"/>
        </w:rPr>
        <w:t>год</w:t>
      </w:r>
      <w:r w:rsidR="00655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708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6C4F51">
        <w:rPr>
          <w:rFonts w:ascii="Times New Roman" w:hAnsi="Times New Roman" w:cs="Times New Roman"/>
          <w:sz w:val="28"/>
          <w:szCs w:val="28"/>
        </w:rPr>
        <w:t>11</w:t>
      </w:r>
    </w:p>
    <w:p w:rsidR="00263747" w:rsidRPr="00263747" w:rsidRDefault="00263747" w:rsidP="002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47">
        <w:rPr>
          <w:rFonts w:ascii="Times New Roman" w:hAnsi="Times New Roman" w:cs="Times New Roman"/>
          <w:sz w:val="28"/>
          <w:szCs w:val="28"/>
        </w:rPr>
        <w:t xml:space="preserve">        Основанием для проведения финансово-экономической экспертизы проекта внесения изменений в решение Собрания депутатов о бюджете МО Славный   </w:t>
      </w:r>
      <w:r w:rsidR="006C4F51">
        <w:rPr>
          <w:rFonts w:ascii="Times New Roman" w:hAnsi="Times New Roman" w:cs="Times New Roman"/>
          <w:sz w:val="28"/>
          <w:szCs w:val="28"/>
        </w:rPr>
        <w:t>(далее – Решение)  от 20.12.2023 года № 4/25 «О бюджете МО Славный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  я</w:t>
      </w:r>
      <w:r w:rsidRPr="00263747">
        <w:rPr>
          <w:rFonts w:ascii="Times New Roman" w:hAnsi="Times New Roman" w:cs="Times New Roman"/>
          <w:sz w:val="28"/>
          <w:szCs w:val="28"/>
        </w:rPr>
        <w:t>вляются: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6A01" w:rsidRPr="003B12B1" w:rsidRDefault="008D6A0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пп.2 п.1 ст.9 Положения о контрольно-счетной комиссии МО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Собрания депутатов МО Славный от 21.12.2021 </w:t>
      </w:r>
      <w:r w:rsidR="006C4F51">
        <w:rPr>
          <w:sz w:val="28"/>
          <w:szCs w:val="28"/>
        </w:rPr>
        <w:t xml:space="preserve">     </w:t>
      </w:r>
      <w:r>
        <w:rPr>
          <w:sz w:val="28"/>
          <w:szCs w:val="28"/>
        </w:rPr>
        <w:t>№ 45/166;</w:t>
      </w:r>
    </w:p>
    <w:p w:rsidR="008D6A0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</w:t>
      </w:r>
      <w:r w:rsidR="008D6A01">
        <w:rPr>
          <w:sz w:val="28"/>
          <w:szCs w:val="28"/>
        </w:rPr>
        <w:t>бюджета муниципального образования Славный»;</w:t>
      </w:r>
    </w:p>
    <w:p w:rsidR="00263747" w:rsidRPr="003B12B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п.9 раздела 1 плана работы контрольно-счетной комиссии муниципаль</w:t>
      </w:r>
      <w:r w:rsidR="006C4F51">
        <w:rPr>
          <w:sz w:val="28"/>
          <w:szCs w:val="28"/>
        </w:rPr>
        <w:t>ного образования Славный на 2024 год, утвержденного приказом по КСК МО Славный от 05.12.2023 № 13.</w:t>
      </w:r>
      <w:bookmarkStart w:id="0" w:name="_GoBack"/>
      <w:bookmarkEnd w:id="0"/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/>
        </w:rPr>
        <w:t xml:space="preserve">Целью экспертизы проекта </w:t>
      </w:r>
      <w:r w:rsidR="00A65A2D">
        <w:rPr>
          <w:sz w:val="28"/>
          <w:szCs w:val="28"/>
          <w:lang w:val="ru"/>
        </w:rPr>
        <w:t>бюджета МО Славный</w:t>
      </w:r>
      <w:r w:rsidRPr="003B12B1">
        <w:rPr>
          <w:sz w:val="28"/>
          <w:szCs w:val="28"/>
          <w:lang w:val="ru"/>
        </w:rPr>
        <w:t xml:space="preserve"> является </w:t>
      </w:r>
      <w:r w:rsidRPr="003B12B1">
        <w:rPr>
          <w:sz w:val="28"/>
          <w:szCs w:val="28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</w:rPr>
        <w:t xml:space="preserve">Бюджетного кодекса РФ, Налогового кодекса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а также других нормативно-правовых актов в соответствующей сфере.</w:t>
      </w:r>
    </w:p>
    <w:p w:rsidR="00A65A2D" w:rsidRDefault="00263747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A65A2D">
        <w:rPr>
          <w:rFonts w:ascii="Times New Roman" w:hAnsi="Times New Roman" w:cs="Times New Roman"/>
          <w:sz w:val="28"/>
          <w:szCs w:val="28"/>
        </w:rPr>
        <w:t>внесения изменений в решение Собрания депутатов о бюджете МО Славный   от 20.12.2022 года № 55/212 «О бюджете МО Славный на 2023 год и плановый период 2024 и 2025 годов».</w:t>
      </w:r>
    </w:p>
    <w:p w:rsidR="005D74BF" w:rsidRDefault="00EA466D" w:rsidP="000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B3">
        <w:rPr>
          <w:rFonts w:ascii="Times New Roman" w:hAnsi="Times New Roman" w:cs="Times New Roman"/>
          <w:sz w:val="28"/>
          <w:szCs w:val="28"/>
        </w:rPr>
        <w:t xml:space="preserve"> </w:t>
      </w:r>
      <w:r w:rsidR="004A76E5">
        <w:rPr>
          <w:rFonts w:ascii="Times New Roman" w:hAnsi="Times New Roman" w:cs="Times New Roman"/>
          <w:sz w:val="28"/>
          <w:szCs w:val="28"/>
        </w:rPr>
        <w:t>30.04.2023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письмом главы админ</w:t>
      </w:r>
      <w:r w:rsidR="004A76E5">
        <w:rPr>
          <w:rFonts w:ascii="Times New Roman" w:hAnsi="Times New Roman" w:cs="Times New Roman"/>
          <w:sz w:val="28"/>
          <w:szCs w:val="28"/>
        </w:rPr>
        <w:t>истрации МО Славный № 05-16/636</w:t>
      </w:r>
      <w:r w:rsidR="005D74BF">
        <w:rPr>
          <w:rFonts w:ascii="Times New Roman" w:hAnsi="Times New Roman" w:cs="Times New Roman"/>
          <w:sz w:val="28"/>
          <w:szCs w:val="28"/>
        </w:rPr>
        <w:t xml:space="preserve"> представлен на рассмотрение проект внесения изменений в решение Собрания депутатов о бюджете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</w:t>
      </w:r>
      <w:r w:rsidR="004A76E5">
        <w:rPr>
          <w:rFonts w:ascii="Times New Roman" w:hAnsi="Times New Roman" w:cs="Times New Roman"/>
          <w:sz w:val="28"/>
          <w:szCs w:val="28"/>
        </w:rPr>
        <w:t>20.12.2022 года № 5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4A76E5">
        <w:rPr>
          <w:rFonts w:ascii="Times New Roman" w:hAnsi="Times New Roman" w:cs="Times New Roman"/>
          <w:sz w:val="28"/>
          <w:szCs w:val="28"/>
        </w:rPr>
        <w:t>212 «О бюджете МО Славный на 2023</w:t>
      </w:r>
      <w:r w:rsidR="006550A0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4A76E5">
        <w:rPr>
          <w:rFonts w:ascii="Times New Roman" w:hAnsi="Times New Roman" w:cs="Times New Roman"/>
          <w:sz w:val="28"/>
          <w:szCs w:val="28"/>
        </w:rPr>
        <w:t>д 2024 и 2025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666F7" w:rsidRPr="00B666F7" w:rsidRDefault="00B666F7" w:rsidP="000B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2174F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21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2174F">
        <w:rPr>
          <w:rFonts w:ascii="Times New Roman" w:hAnsi="Times New Roman" w:cs="Times New Roman"/>
          <w:sz w:val="28"/>
          <w:szCs w:val="28"/>
        </w:rPr>
        <w:t xml:space="preserve">    от </w:t>
      </w:r>
      <w:r w:rsidR="00775899">
        <w:rPr>
          <w:rFonts w:ascii="Times New Roman" w:hAnsi="Times New Roman" w:cs="Times New Roman"/>
          <w:sz w:val="28"/>
          <w:szCs w:val="28"/>
        </w:rPr>
        <w:t>29.03.2023</w:t>
      </w:r>
      <w:r w:rsidR="00A164EA">
        <w:rPr>
          <w:rFonts w:ascii="Times New Roman" w:hAnsi="Times New Roman" w:cs="Times New Roman"/>
          <w:sz w:val="28"/>
          <w:szCs w:val="28"/>
        </w:rPr>
        <w:t xml:space="preserve"> года б\н.</w:t>
      </w:r>
    </w:p>
    <w:p w:rsidR="002A46CD" w:rsidRDefault="006C009D" w:rsidP="006C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</w:t>
      </w:r>
      <w:r w:rsidRPr="006C009D"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6C009D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Pr="006C009D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разработке и реализации государственных программ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Pr="006C009D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рекомендациями по разработке и реализации государственных программ субъектов Российской Федерации и муниципальных программ")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63B" w:rsidRPr="002E163B" w:rsidRDefault="006C009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63B" w:rsidRPr="002E163B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="002E163B" w:rsidRPr="002E16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E163B" w:rsidRPr="002E163B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20.12.2022 № 55/212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«О бюджете муниципальн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ого образования Славный  на 2023 год и плановый период 2024 и 2025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Pr="00CD26D4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март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ания Славный, с учетом вносимых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изменений в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марте 2023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6532D6" w:rsidRPr="00B018C2" w:rsidRDefault="005A3FAC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730D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2023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0DB2">
        <w:rPr>
          <w:rStyle w:val="a9"/>
          <w:rFonts w:ascii="Times New Roman" w:hAnsi="Times New Roman" w:cs="Times New Roman"/>
          <w:i w:val="0"/>
          <w:sz w:val="28"/>
          <w:szCs w:val="28"/>
        </w:rPr>
        <w:t>117076,04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A82893" w:rsidRPr="00A82893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82893">
        <w:rPr>
          <w:rFonts w:ascii="Times New Roman" w:hAnsi="Times New Roman" w:cs="Times New Roman"/>
          <w:bCs/>
          <w:iCs/>
          <w:sz w:val="28"/>
          <w:szCs w:val="28"/>
        </w:rPr>
        <w:t>9933,</w:t>
      </w:r>
      <w:r w:rsidR="00A82893" w:rsidRPr="00A8289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F6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безвозмездных поступлений,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но и за счет увеличения собственных доходов, которые увеличились на </w:t>
      </w:r>
      <w:r w:rsidR="00A82893">
        <w:rPr>
          <w:rFonts w:ascii="Times New Roman" w:hAnsi="Times New Roman" w:cs="Times New Roman"/>
          <w:bCs/>
          <w:iCs/>
          <w:sz w:val="28"/>
          <w:szCs w:val="28"/>
        </w:rPr>
        <w:t>5673,0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F200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7F200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по сравнению с первоначально утвержденными доходами.</w:t>
      </w: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2052F2">
        <w:rPr>
          <w:rFonts w:ascii="Arial" w:hAnsi="Arial" w:cs="Arial"/>
          <w:b/>
          <w:bCs/>
          <w:i/>
          <w:sz w:val="24"/>
          <w:szCs w:val="24"/>
        </w:rPr>
        <w:t>2023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8D5356" w:rsidRDefault="001804FC" w:rsidP="00EA466D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1C0F">
        <w:rPr>
          <w:rFonts w:ascii="Times New Roman" w:hAnsi="Times New Roman" w:cs="Times New Roman"/>
          <w:sz w:val="16"/>
          <w:szCs w:val="16"/>
        </w:rPr>
        <w:t>т</w:t>
      </w:r>
      <w:r w:rsidR="00CB756E" w:rsidRPr="00F61C0F">
        <w:rPr>
          <w:rFonts w:ascii="Times New Roman" w:hAnsi="Times New Roman" w:cs="Times New Roman"/>
          <w:sz w:val="16"/>
          <w:szCs w:val="16"/>
        </w:rPr>
        <w:t>ыс. руб</w:t>
      </w:r>
      <w:r w:rsidR="00CB756E" w:rsidRPr="002948EC">
        <w:rPr>
          <w:rFonts w:ascii="Arial" w:hAnsi="Arial" w:cs="Arial"/>
          <w:sz w:val="20"/>
          <w:szCs w:val="20"/>
        </w:rPr>
        <w:t>.</w:t>
      </w:r>
    </w:p>
    <w:tbl>
      <w:tblPr>
        <w:tblW w:w="987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984"/>
        <w:gridCol w:w="1701"/>
        <w:gridCol w:w="2126"/>
      </w:tblGrid>
      <w:tr w:rsidR="002052F2" w:rsidRPr="0039016D" w:rsidTr="002052F2">
        <w:trPr>
          <w:trHeight w:val="2072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052F2" w:rsidRPr="00857EE6" w:rsidRDefault="002052F2" w:rsidP="002052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2052F2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2052F2" w:rsidRPr="00857EE6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2052F2" w:rsidRPr="00857EE6" w:rsidRDefault="002052F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2052F2" w:rsidRPr="00857EE6" w:rsidRDefault="002052F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2052F2" w:rsidRPr="00857EE6" w:rsidRDefault="002052F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2052F2" w:rsidRPr="0039016D" w:rsidRDefault="002052F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2052F2" w:rsidRPr="00146CB1" w:rsidTr="002052F2">
        <w:trPr>
          <w:trHeight w:val="514"/>
        </w:trPr>
        <w:tc>
          <w:tcPr>
            <w:tcW w:w="2224" w:type="dxa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77142,9</w:t>
            </w:r>
          </w:p>
        </w:tc>
        <w:tc>
          <w:tcPr>
            <w:tcW w:w="1984" w:type="dxa"/>
            <w:vAlign w:val="center"/>
          </w:tcPr>
          <w:p w:rsidR="002052F2" w:rsidRPr="0039016D" w:rsidRDefault="0095394F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  <w:r w:rsidR="00EF7359">
              <w:rPr>
                <w:rFonts w:ascii="Arial" w:hAnsi="Arial" w:cs="Arial"/>
                <w:b/>
                <w:bCs/>
                <w:sz w:val="20"/>
                <w:szCs w:val="20"/>
              </w:rPr>
              <w:t>076,1</w:t>
            </w:r>
          </w:p>
        </w:tc>
        <w:tc>
          <w:tcPr>
            <w:tcW w:w="1701" w:type="dxa"/>
            <w:vAlign w:val="center"/>
          </w:tcPr>
          <w:p w:rsidR="002052F2" w:rsidRPr="0039016D" w:rsidRDefault="002052F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+39933,2</w:t>
            </w:r>
          </w:p>
        </w:tc>
      </w:tr>
      <w:tr w:rsidR="002052F2" w:rsidRPr="00146CB1" w:rsidTr="002052F2">
        <w:trPr>
          <w:trHeight w:val="597"/>
        </w:trPr>
        <w:tc>
          <w:tcPr>
            <w:tcW w:w="2224" w:type="dxa"/>
            <w:vAlign w:val="center"/>
          </w:tcPr>
          <w:p w:rsidR="002052F2" w:rsidRPr="0039016D" w:rsidRDefault="002052F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2052F2" w:rsidRPr="0039016D" w:rsidRDefault="0095394F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42282,3</w:t>
            </w:r>
          </w:p>
        </w:tc>
        <w:tc>
          <w:tcPr>
            <w:tcW w:w="1701" w:type="dxa"/>
            <w:vAlign w:val="center"/>
          </w:tcPr>
          <w:p w:rsidR="002052F2" w:rsidRPr="0039016D" w:rsidRDefault="006C00B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8D535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95394F">
              <w:rPr>
                <w:rFonts w:ascii="Arial" w:hAnsi="Arial" w:cs="Arial"/>
                <w:sz w:val="20"/>
                <w:szCs w:val="20"/>
              </w:rPr>
              <w:t>5673,0</w:t>
            </w:r>
          </w:p>
        </w:tc>
      </w:tr>
      <w:tr w:rsidR="002052F2" w:rsidRPr="00146CB1" w:rsidTr="002052F2">
        <w:trPr>
          <w:trHeight w:val="435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2052F2" w:rsidRPr="0039016D" w:rsidRDefault="00F73A00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40533,6</w:t>
            </w:r>
          </w:p>
        </w:tc>
        <w:tc>
          <w:tcPr>
            <w:tcW w:w="1984" w:type="dxa"/>
            <w:vAlign w:val="center"/>
          </w:tcPr>
          <w:p w:rsidR="002052F2" w:rsidRPr="0039016D" w:rsidRDefault="00EF7359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74793,8</w:t>
            </w:r>
          </w:p>
        </w:tc>
        <w:tc>
          <w:tcPr>
            <w:tcW w:w="1701" w:type="dxa"/>
            <w:vAlign w:val="center"/>
          </w:tcPr>
          <w:p w:rsidR="002052F2" w:rsidRPr="0039016D" w:rsidRDefault="006C00B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+34260,2</w:t>
            </w:r>
          </w:p>
        </w:tc>
      </w:tr>
    </w:tbl>
    <w:p w:rsidR="005B5B90" w:rsidRDefault="005B5B90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F61C0F" w:rsidRDefault="006C00BF" w:rsidP="006C00B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Уточнение доходной части</w:t>
      </w:r>
      <w:r w:rsidR="00F61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бюджета МО Славный на 2023 год,</w:t>
      </w: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C00BF" w:rsidRDefault="00F61C0F" w:rsidP="00F61C0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6C00BF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азрезе собственных доходов</w:t>
      </w:r>
    </w:p>
    <w:p w:rsidR="00F61C0F" w:rsidRPr="00F61C0F" w:rsidRDefault="00F61C0F" w:rsidP="00F61C0F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b/>
          <w:bCs/>
          <w:iCs/>
          <w:sz w:val="16"/>
          <w:szCs w:val="16"/>
        </w:rPr>
        <w:t>.</w:t>
      </w: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013BB2" w:rsidRPr="0039016D" w:rsidTr="00E24B60">
        <w:trPr>
          <w:trHeight w:val="2072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13BB2" w:rsidRPr="00857EE6" w:rsidRDefault="00013BB2" w:rsidP="00CC33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013BB2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013BB2" w:rsidRPr="00857EE6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013BB2" w:rsidRPr="00857EE6" w:rsidRDefault="00013BB2" w:rsidP="00CC33F2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013BB2" w:rsidRPr="00857EE6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13BB2" w:rsidRPr="00857EE6" w:rsidRDefault="00013BB2" w:rsidP="00CC33F2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013BB2" w:rsidRPr="0039016D" w:rsidRDefault="00013BB2" w:rsidP="00CC33F2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013BB2" w:rsidRPr="0039016D" w:rsidTr="00E24B60">
        <w:trPr>
          <w:trHeight w:val="514"/>
        </w:trPr>
        <w:tc>
          <w:tcPr>
            <w:tcW w:w="3500" w:type="dxa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собственных </w:t>
            </w: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42282,3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+5673,0</w:t>
            </w:r>
          </w:p>
        </w:tc>
      </w:tr>
      <w:tr w:rsidR="00013BB2" w:rsidRPr="0039016D" w:rsidTr="00E24B60">
        <w:trPr>
          <w:trHeight w:val="177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10416,4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11923,6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+1507,2</w:t>
            </w:r>
          </w:p>
        </w:tc>
      </w:tr>
      <w:tr w:rsidR="00013BB2" w:rsidRPr="0039016D" w:rsidTr="00E24B60">
        <w:trPr>
          <w:trHeight w:val="24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2876,8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2876,8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13BB2" w:rsidRPr="0039016D" w:rsidTr="00E24B60">
        <w:trPr>
          <w:trHeight w:val="156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953,4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1075,6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+122,2</w:t>
            </w:r>
          </w:p>
        </w:tc>
      </w:tr>
      <w:tr w:rsidR="00013BB2" w:rsidRPr="0039016D" w:rsidTr="00E24B60">
        <w:trPr>
          <w:trHeight w:val="144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17702,7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5510,9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-12191,8</w:t>
            </w:r>
          </w:p>
        </w:tc>
      </w:tr>
      <w:tr w:rsidR="00013BB2" w:rsidRPr="0039016D" w:rsidTr="00E24B60">
        <w:trPr>
          <w:trHeight w:val="108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находящееся с гос.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собственности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2910,3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3004,3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+94,0</w:t>
            </w:r>
          </w:p>
        </w:tc>
      </w:tr>
      <w:tr w:rsidR="00013BB2" w:rsidRPr="0039016D" w:rsidTr="00E24B60">
        <w:trPr>
          <w:trHeight w:val="18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 и компенсация затрат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1154,8</w:t>
            </w:r>
          </w:p>
        </w:tc>
        <w:tc>
          <w:tcPr>
            <w:tcW w:w="1984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17296,2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+16141,4</w:t>
            </w:r>
          </w:p>
        </w:tc>
      </w:tr>
    </w:tbl>
    <w:p w:rsidR="00E24B60" w:rsidRDefault="00E24B60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2AC7" w:rsidRDefault="005B1209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763691">
        <w:rPr>
          <w:rFonts w:ascii="Times New Roman" w:hAnsi="Times New Roman" w:cs="Times New Roman"/>
          <w:bCs/>
          <w:iCs/>
          <w:sz w:val="28"/>
          <w:szCs w:val="28"/>
        </w:rPr>
        <w:t>Анализируя таблицу</w:t>
      </w:r>
      <w:r w:rsidR="00C91F2E"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КСК МО Славный отмечает, что самое большое увеличение собственных доходов 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 xml:space="preserve">от оказания платных услуг и компенсации затрат – </w:t>
      </w:r>
      <w:r w:rsidR="00462AC7" w:rsidRPr="00462AC7">
        <w:rPr>
          <w:rFonts w:ascii="Times New Roman" w:hAnsi="Times New Roman" w:cs="Times New Roman"/>
          <w:b/>
          <w:bCs/>
          <w:iCs/>
          <w:sz w:val="28"/>
          <w:szCs w:val="28"/>
        </w:rPr>
        <w:t>16141,4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C91F2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136F3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Между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 xml:space="preserve">тем, имеет место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значительное уменьшение собственных доходов в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>части налога на имущество -12191,8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20959" w:rsidRDefault="00E24B60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 w:rsidR="005670F9">
        <w:rPr>
          <w:rFonts w:ascii="Times New Roman" w:hAnsi="Times New Roman" w:cs="Times New Roman"/>
          <w:bCs/>
          <w:iCs/>
          <w:sz w:val="28"/>
          <w:szCs w:val="28"/>
        </w:rPr>
        <w:t>30.03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>.2023 года КСК МО Славный направлен запрос № 01-29/23 в  администрацию МО Славный</w:t>
      </w:r>
      <w:r w:rsidR="0077596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 xml:space="preserve">  о пояснении столь существенного уменьшения поступления налога на имущество</w:t>
      </w:r>
      <w:r w:rsidR="005670F9">
        <w:rPr>
          <w:rFonts w:ascii="Times New Roman" w:hAnsi="Times New Roman" w:cs="Times New Roman"/>
          <w:bCs/>
          <w:iCs/>
          <w:sz w:val="28"/>
          <w:szCs w:val="28"/>
        </w:rPr>
        <w:t xml:space="preserve">. 03.04.2023 года письмом № 05-16/673 </w:t>
      </w:r>
      <w:r w:rsidR="00775961">
        <w:rPr>
          <w:rFonts w:ascii="Times New Roman" w:hAnsi="Times New Roman" w:cs="Times New Roman"/>
          <w:bCs/>
          <w:iCs/>
          <w:sz w:val="28"/>
          <w:szCs w:val="28"/>
        </w:rPr>
        <w:t xml:space="preserve">от администрации МО Славный получен </w:t>
      </w:r>
      <w:r w:rsidR="005670F9">
        <w:rPr>
          <w:rFonts w:ascii="Times New Roman" w:hAnsi="Times New Roman" w:cs="Times New Roman"/>
          <w:bCs/>
          <w:iCs/>
          <w:sz w:val="28"/>
          <w:szCs w:val="28"/>
        </w:rPr>
        <w:t xml:space="preserve">ответ, где сказано, </w:t>
      </w:r>
      <w:r w:rsidR="00B36DA1">
        <w:rPr>
          <w:rFonts w:ascii="Times New Roman" w:hAnsi="Times New Roman" w:cs="Times New Roman"/>
          <w:bCs/>
          <w:iCs/>
          <w:sz w:val="28"/>
          <w:szCs w:val="28"/>
        </w:rPr>
        <w:t>что предлагается снижение поступлений от земельного налога с организаций в связи с тем, что 16.12.2022 года от АО «КБП» поступили авансовые платежи за 2023 год</w:t>
      </w:r>
      <w:proofErr w:type="gramEnd"/>
      <w:r w:rsidR="00B36DA1">
        <w:rPr>
          <w:rFonts w:ascii="Times New Roman" w:hAnsi="Times New Roman" w:cs="Times New Roman"/>
          <w:bCs/>
          <w:iCs/>
          <w:sz w:val="28"/>
          <w:szCs w:val="28"/>
        </w:rPr>
        <w:t xml:space="preserve"> по земельному налогу в размере 12 191 805,00 руб.</w:t>
      </w:r>
    </w:p>
    <w:p w:rsidR="00C91F2E" w:rsidRPr="00C91F2E" w:rsidRDefault="00920959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У</w:t>
      </w:r>
      <w:r w:rsidR="00DA7B7A">
        <w:rPr>
          <w:rFonts w:ascii="Times New Roman" w:hAnsi="Times New Roman" w:cs="Times New Roman"/>
          <w:bCs/>
          <w:iCs/>
          <w:sz w:val="28"/>
          <w:szCs w:val="28"/>
        </w:rPr>
        <w:t xml:space="preserve">величен НДФЛ на 1507,2 </w:t>
      </w:r>
      <w:proofErr w:type="spellStart"/>
      <w:r w:rsidR="00DA7B7A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DA7B7A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DA7B7A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DA7B7A">
        <w:rPr>
          <w:rFonts w:ascii="Times New Roman" w:hAnsi="Times New Roman" w:cs="Times New Roman"/>
          <w:bCs/>
          <w:iCs/>
          <w:sz w:val="28"/>
          <w:szCs w:val="28"/>
        </w:rPr>
        <w:t xml:space="preserve">. в связи с увеличением оплаты труда. </w:t>
      </w:r>
      <w:r w:rsidR="005B1209">
        <w:rPr>
          <w:rFonts w:ascii="Times New Roman" w:hAnsi="Times New Roman" w:cs="Times New Roman"/>
          <w:bCs/>
          <w:iCs/>
          <w:sz w:val="28"/>
          <w:szCs w:val="28"/>
        </w:rPr>
        <w:t>Остальные доходы также претерпели изменения, но незначительные, как в части увеличения, так и в части уменьшения.</w:t>
      </w:r>
    </w:p>
    <w:p w:rsidR="0019088E" w:rsidRPr="00AE0B96" w:rsidRDefault="00FE4103" w:rsidP="00766A2C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Значительные изменения коснулись расходной части бюджета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 w:rsidR="00094923">
        <w:rPr>
          <w:rFonts w:ascii="Times New Roman" w:hAnsi="Times New Roman" w:cs="Times New Roman"/>
          <w:bCs/>
          <w:iCs/>
          <w:sz w:val="28"/>
          <w:szCs w:val="28"/>
        </w:rPr>
        <w:t>62013,1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7B3381" w:rsidRDefault="007B3381" w:rsidP="00E6284D">
      <w:pPr>
        <w:pStyle w:val="a3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E6284D">
        <w:rPr>
          <w:rFonts w:ascii="Arial" w:hAnsi="Arial" w:cs="Arial"/>
          <w:b/>
          <w:bCs/>
          <w:i/>
          <w:sz w:val="24"/>
          <w:szCs w:val="24"/>
        </w:rPr>
        <w:t xml:space="preserve"> за 2023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22CD" w:rsidP="009C22CD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673AEA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673AEA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673AEA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673AEA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E6284D" w:rsidP="00673AEA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20.12.2022</w:t>
            </w:r>
            <w:r w:rsidR="005B1209"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  <w:p w:rsidR="005B1209" w:rsidRPr="00857EE6" w:rsidRDefault="00E6284D" w:rsidP="00673AEA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55/212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673AEA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673AEA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673AEA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673AEA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673AEA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673AEA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673AEA">
        <w:trPr>
          <w:trHeight w:val="148"/>
        </w:trPr>
        <w:tc>
          <w:tcPr>
            <w:tcW w:w="3652" w:type="dxa"/>
          </w:tcPr>
          <w:p w:rsidR="005B1209" w:rsidRPr="00A43CD7" w:rsidRDefault="005B1209" w:rsidP="00673AEA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673AEA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8B2D64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80142,9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E6284D" w:rsidP="00673AEA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142 156,0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8B2D64" w:rsidP="00673AEA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+62013,1</w:t>
            </w:r>
          </w:p>
        </w:tc>
      </w:tr>
      <w:tr w:rsidR="005B1209" w:rsidRPr="006532D6" w:rsidTr="00673AEA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B1209" w:rsidRPr="006C2ABB" w:rsidRDefault="008B2D64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10768,1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8B2D64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18968,8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8B2D64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+8200,7</w:t>
            </w:r>
          </w:p>
        </w:tc>
      </w:tr>
      <w:tr w:rsidR="005B1209" w:rsidRPr="006532D6" w:rsidTr="00673AEA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9C22CD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AB708E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AB708E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1209" w:rsidRPr="006532D6" w:rsidTr="00673AEA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39502E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39502E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8775,5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39502E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+4128,8</w:t>
            </w:r>
          </w:p>
        </w:tc>
      </w:tr>
      <w:tr w:rsidR="005B1209" w:rsidRPr="006532D6" w:rsidTr="00673AEA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EF771D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EF771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5719,9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EF771D" w:rsidP="00673AEA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+2324,2</w:t>
            </w:r>
          </w:p>
        </w:tc>
      </w:tr>
      <w:tr w:rsidR="005B1209" w:rsidRPr="006532D6" w:rsidTr="00673AEA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9214B9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214B9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214B9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+1482,4</w:t>
            </w:r>
          </w:p>
        </w:tc>
      </w:tr>
      <w:tr w:rsidR="005B1209" w:rsidRPr="006532D6" w:rsidTr="00673AEA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3C19BE" w:rsidP="0067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275FD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275FD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+241,8</w:t>
            </w:r>
          </w:p>
        </w:tc>
      </w:tr>
      <w:tr w:rsidR="005B1209" w:rsidRPr="006532D6" w:rsidTr="00673AEA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673AEA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7212,6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673AEA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12645,5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673AEA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+5432,9</w:t>
            </w:r>
          </w:p>
        </w:tc>
      </w:tr>
      <w:tr w:rsidR="005B1209" w:rsidRPr="006532D6" w:rsidTr="00673AEA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55CC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73AE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1555,8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673AE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2351,0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Pr="007B3381" w:rsidRDefault="00673AEA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+795,2</w:t>
            </w:r>
          </w:p>
        </w:tc>
      </w:tr>
      <w:tr w:rsidR="00055CC9" w:rsidRPr="006532D6" w:rsidTr="00673AEA">
        <w:trPr>
          <w:trHeight w:val="19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Default="00673AEA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Pr="006C2ABB" w:rsidRDefault="00673AE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4856,9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673AEA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7946,7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673AEA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+3089,8</w:t>
            </w:r>
          </w:p>
        </w:tc>
      </w:tr>
      <w:tr w:rsidR="00673AEA" w:rsidRPr="006532D6" w:rsidTr="00673AEA">
        <w:trPr>
          <w:trHeight w:val="156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73AEA" w:rsidRDefault="00673AEA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ФСГС на </w:t>
            </w:r>
            <w:r w:rsidRPr="00D569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73AEA" w:rsidRDefault="00D56911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EA" w:rsidRDefault="00D56911" w:rsidP="00673AEA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EA" w:rsidRDefault="00D56911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+1018,9</w:t>
            </w:r>
          </w:p>
        </w:tc>
      </w:tr>
      <w:tr w:rsidR="005B1209" w:rsidRPr="006532D6" w:rsidTr="00673AEA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8D0E9B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D0E9B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81834,7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D0E9B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E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39015,5</w:t>
            </w:r>
          </w:p>
        </w:tc>
      </w:tr>
      <w:tr w:rsidR="005B1209" w:rsidRPr="006532D6" w:rsidTr="00673AEA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D919B0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D919B0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12296,9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D919B0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+1766,6</w:t>
            </w:r>
          </w:p>
        </w:tc>
      </w:tr>
      <w:tr w:rsidR="005B1209" w:rsidRPr="006532D6" w:rsidTr="00673AEA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B343FB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B343FB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67166,1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B343FB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+36106,8</w:t>
            </w:r>
          </w:p>
        </w:tc>
      </w:tr>
      <w:tr w:rsidR="005B1209" w:rsidRPr="006532D6" w:rsidTr="00673AEA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B343FB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B343FB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6255,2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B343FB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+1572,9</w:t>
            </w:r>
          </w:p>
        </w:tc>
      </w:tr>
      <w:tr w:rsidR="005B1209" w:rsidRPr="006532D6" w:rsidTr="00673AEA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156D40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56D40" w:rsidP="00673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56D40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+15,0</w:t>
            </w:r>
          </w:p>
        </w:tc>
      </w:tr>
      <w:tr w:rsidR="005B1209" w:rsidRPr="006532D6" w:rsidTr="00673AEA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673AEA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156D40" w:rsidP="0067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56D40" w:rsidP="00673AE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6144,7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156D40" w:rsidP="00673AEA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+1232,0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62B" w:rsidRDefault="008E7E15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вышеуказанной таблицы видно</w:t>
      </w:r>
      <w:r w:rsidR="00C5434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самое большое увеличение расходов </w:t>
      </w:r>
      <w:r w:rsidR="00920959">
        <w:rPr>
          <w:rFonts w:ascii="Times New Roman" w:hAnsi="Times New Roman" w:cs="Times New Roman"/>
          <w:bCs/>
          <w:sz w:val="28"/>
          <w:szCs w:val="28"/>
        </w:rPr>
        <w:t>произошло по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0702 «Общее образование», по муниципальной программе « Развитие образования в МО Славный на 2021-2025 годы» по мероприятию «Модернизация школьных систем образования» и составят 31929,8 </w:t>
      </w:r>
      <w:proofErr w:type="spellStart"/>
      <w:r w:rsidR="00156D4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156D4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56D4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156D40">
        <w:rPr>
          <w:rFonts w:ascii="Times New Roman" w:hAnsi="Times New Roman" w:cs="Times New Roman"/>
          <w:bCs/>
          <w:sz w:val="28"/>
          <w:szCs w:val="28"/>
        </w:rPr>
        <w:t>. Следует отметить, что в первоначальном решении о бюджете МО Славный от 20.12.2022 № 55/212 такого мероприятия не предусматривалось по вышеуказанной муниципальной программе. Сама программа к проверке не предъявлялась</w:t>
      </w:r>
      <w:r w:rsidR="001E56E5">
        <w:rPr>
          <w:rFonts w:ascii="Times New Roman" w:hAnsi="Times New Roman" w:cs="Times New Roman"/>
          <w:bCs/>
          <w:sz w:val="28"/>
          <w:szCs w:val="28"/>
        </w:rPr>
        <w:t>.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Пояснений </w:t>
      </w:r>
      <w:r w:rsidR="00920959">
        <w:rPr>
          <w:rFonts w:ascii="Times New Roman" w:hAnsi="Times New Roman" w:cs="Times New Roman"/>
          <w:bCs/>
          <w:sz w:val="28"/>
          <w:szCs w:val="28"/>
        </w:rPr>
        <w:t xml:space="preserve">на момент проведения экспертно-аналитического мероприятия </w:t>
      </w:r>
      <w:r w:rsidR="00156D40">
        <w:rPr>
          <w:rFonts w:ascii="Times New Roman" w:hAnsi="Times New Roman" w:cs="Times New Roman"/>
          <w:bCs/>
          <w:sz w:val="28"/>
          <w:szCs w:val="28"/>
        </w:rPr>
        <w:t>не имеется.</w:t>
      </w:r>
    </w:p>
    <w:p w:rsidR="00FD25CC" w:rsidRDefault="00766A2C" w:rsidP="00524D81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="001E56E5">
        <w:rPr>
          <w:rFonts w:ascii="Times New Roman" w:hAnsi="Times New Roman" w:cs="Times New Roman"/>
          <w:bCs/>
          <w:sz w:val="28"/>
          <w:szCs w:val="28"/>
        </w:rPr>
        <w:t xml:space="preserve">Проверяя проект решения о бюджете МО Славный на период 2023 года и плановый период 2024 и 2025 годов КСК МО Славный отмечала, 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>что «в перечень нормативных правовых актов администрации МО Славный, которыми утверждены долгосрочные целевые муниципальные программы на 2023 год и плановый период 2024 и 2025 годов включен нормативно – правовой акт ут</w:t>
      </w:r>
      <w:r w:rsidR="00943A3A">
        <w:rPr>
          <w:rFonts w:ascii="Times New Roman" w:eastAsiaTheme="minorHAnsi" w:hAnsi="Times New Roman" w:cs="Times New Roman"/>
          <w:sz w:val="28"/>
          <w:szCs w:val="28"/>
        </w:rPr>
        <w:t>ративший силу, а именно,  п.18 П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>еречня</w:t>
      </w:r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 нормативных правовых</w:t>
      </w:r>
      <w:proofErr w:type="gramEnd"/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 актов администрации МО Славный, которыми утверждены долгосрочные целевые муниципальные программы на 2023 год и на плановый период 2024 и 2025 годов</w:t>
      </w:r>
      <w:proofErr w:type="gramStart"/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 :</w:t>
      </w:r>
      <w:proofErr w:type="gramEnd"/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 администрации</w:t>
      </w:r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 МО Славный от 31.08.2017 № 406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, которым утверждена муниципальная программа «Формирование современной городской среды на территории МО Славный на 2018-2022 годы». Кроме того, в проекте бюджета на 2023 год по этой программе утверждена сумма 826,5 </w:t>
      </w:r>
      <w:proofErr w:type="spellStart"/>
      <w:r w:rsidR="001E56E5">
        <w:rPr>
          <w:rFonts w:ascii="Times New Roman" w:eastAsiaTheme="minorHAnsi" w:hAnsi="Times New Roman" w:cs="Times New Roman"/>
          <w:sz w:val="28"/>
          <w:szCs w:val="28"/>
        </w:rPr>
        <w:t>тыс</w:t>
      </w:r>
      <w:proofErr w:type="gramStart"/>
      <w:r w:rsidR="001E56E5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="001E56E5">
        <w:rPr>
          <w:rFonts w:ascii="Times New Roman" w:eastAsiaTheme="minorHAnsi" w:hAnsi="Times New Roman" w:cs="Times New Roman"/>
          <w:sz w:val="28"/>
          <w:szCs w:val="28"/>
        </w:rPr>
        <w:t>уб</w:t>
      </w:r>
      <w:proofErr w:type="spellEnd"/>
      <w:r w:rsidR="001E56E5">
        <w:rPr>
          <w:rFonts w:ascii="Times New Roman" w:eastAsiaTheme="minorHAnsi" w:hAnsi="Times New Roman" w:cs="Times New Roman"/>
          <w:sz w:val="28"/>
          <w:szCs w:val="28"/>
        </w:rPr>
        <w:t>!!! Проект муниципальной программы «Формирование современной городской среды на тер</w:t>
      </w:r>
      <w:r w:rsidR="000B528D">
        <w:rPr>
          <w:rFonts w:ascii="Times New Roman" w:eastAsiaTheme="minorHAnsi" w:hAnsi="Times New Roman" w:cs="Times New Roman"/>
          <w:sz w:val="28"/>
          <w:szCs w:val="28"/>
        </w:rPr>
        <w:t xml:space="preserve">ритории МО Славный на 2023 год 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>» на стадии разработки проекта бюджета в КСК МО Славный к проверке не предъявлялся,</w:t>
      </w:r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 в момент проведения финансово-экономической экспертизы проекта бюджета на период 2023 года и на плановый период 2024 и 2025 годов также не предъявлялся,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 т.е. денежные средства в сумме 826,5 </w:t>
      </w:r>
      <w:proofErr w:type="spellStart"/>
      <w:r w:rsidR="001E56E5">
        <w:rPr>
          <w:rFonts w:ascii="Times New Roman" w:eastAsiaTheme="minorHAnsi" w:hAnsi="Times New Roman" w:cs="Times New Roman"/>
          <w:sz w:val="28"/>
          <w:szCs w:val="28"/>
        </w:rPr>
        <w:t>тыс</w:t>
      </w:r>
      <w:proofErr w:type="gramStart"/>
      <w:r w:rsidR="001E56E5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="001E56E5">
        <w:rPr>
          <w:rFonts w:ascii="Times New Roman" w:eastAsiaTheme="minorHAnsi" w:hAnsi="Times New Roman" w:cs="Times New Roman"/>
          <w:sz w:val="28"/>
          <w:szCs w:val="28"/>
        </w:rPr>
        <w:t>уб</w:t>
      </w:r>
      <w:proofErr w:type="spellEnd"/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. внесены в проект бюджета </w:t>
      </w:r>
      <w:r w:rsidR="001E56E5" w:rsidRPr="00A02BC8">
        <w:rPr>
          <w:rFonts w:ascii="Times New Roman" w:eastAsiaTheme="minorHAnsi" w:hAnsi="Times New Roman" w:cs="Times New Roman"/>
          <w:b/>
          <w:sz w:val="28"/>
          <w:szCs w:val="28"/>
        </w:rPr>
        <w:t>на 2023 год фиктивно, без всяких на то оснований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>». В КСК МО Славный пояснений за прошедший период</w:t>
      </w:r>
      <w:r w:rsidR="00B95C29">
        <w:rPr>
          <w:rFonts w:ascii="Times New Roman" w:eastAsiaTheme="minorHAnsi" w:hAnsi="Times New Roman" w:cs="Times New Roman"/>
          <w:sz w:val="28"/>
          <w:szCs w:val="28"/>
        </w:rPr>
        <w:t xml:space="preserve"> (1 кв.2023 г)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 не поступало, муниципальная программа «Формирование современной городской среды на территории МО Славный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2023 год</w:t>
      </w:r>
      <w:r w:rsidR="001E56E5">
        <w:rPr>
          <w:rFonts w:ascii="Times New Roman" w:eastAsiaTheme="minorHAnsi" w:hAnsi="Times New Roman" w:cs="Times New Roman"/>
          <w:sz w:val="28"/>
          <w:szCs w:val="28"/>
        </w:rPr>
        <w:t xml:space="preserve">» к проверке не предъявлялась, замечание КСК МО Славный было проигнорировано. Следует также отметить, что в проекте внесения изменений </w:t>
      </w:r>
      <w:r w:rsidR="000B528D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о бюджете МО Славный   от 20.12.2022 года </w:t>
      </w:r>
      <w:r w:rsidR="00344F5B">
        <w:rPr>
          <w:rFonts w:ascii="Times New Roman" w:hAnsi="Times New Roman" w:cs="Times New Roman"/>
          <w:sz w:val="28"/>
          <w:szCs w:val="28"/>
        </w:rPr>
        <w:t xml:space="preserve">   </w:t>
      </w:r>
      <w:r w:rsidR="000B528D">
        <w:rPr>
          <w:rFonts w:ascii="Times New Roman" w:hAnsi="Times New Roman" w:cs="Times New Roman"/>
          <w:sz w:val="28"/>
          <w:szCs w:val="28"/>
        </w:rPr>
        <w:t xml:space="preserve">№ 55/212 «О бюджете МО Славный на 2023 год и плановый период 2024 и 2025 годов» предлагается увеличение финансирования в ту же,  утратившую силу программу </w:t>
      </w:r>
      <w:r w:rsidR="000B528D">
        <w:rPr>
          <w:rFonts w:ascii="Times New Roman" w:eastAsiaTheme="minorHAnsi" w:hAnsi="Times New Roman" w:cs="Times New Roman"/>
          <w:sz w:val="28"/>
          <w:szCs w:val="28"/>
        </w:rPr>
        <w:t xml:space="preserve">«Формирование современной городской среды на территории МО Славный на 2018-2022 годы» в сумме 1018,9 </w:t>
      </w:r>
      <w:proofErr w:type="spellStart"/>
      <w:r w:rsidR="000B528D">
        <w:rPr>
          <w:rFonts w:ascii="Times New Roman" w:eastAsiaTheme="minorHAnsi" w:hAnsi="Times New Roman" w:cs="Times New Roman"/>
          <w:sz w:val="28"/>
          <w:szCs w:val="28"/>
        </w:rPr>
        <w:t>тыс</w:t>
      </w:r>
      <w:proofErr w:type="gramStart"/>
      <w:r w:rsidR="000B528D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="000B528D">
        <w:rPr>
          <w:rFonts w:ascii="Times New Roman" w:eastAsiaTheme="minorHAnsi" w:hAnsi="Times New Roman" w:cs="Times New Roman"/>
          <w:sz w:val="28"/>
          <w:szCs w:val="28"/>
        </w:rPr>
        <w:t>уб</w:t>
      </w:r>
      <w:proofErr w:type="spellEnd"/>
      <w:r w:rsidR="000B528D">
        <w:rPr>
          <w:rFonts w:ascii="Times New Roman" w:eastAsiaTheme="minorHAnsi" w:hAnsi="Times New Roman" w:cs="Times New Roman"/>
          <w:sz w:val="28"/>
          <w:szCs w:val="28"/>
        </w:rPr>
        <w:t>.</w:t>
      </w:r>
      <w:r w:rsidR="00CC31AC">
        <w:rPr>
          <w:rFonts w:ascii="Times New Roman" w:eastAsiaTheme="minorHAnsi" w:hAnsi="Times New Roman" w:cs="Times New Roman"/>
          <w:sz w:val="28"/>
          <w:szCs w:val="28"/>
        </w:rPr>
        <w:t xml:space="preserve">, что является </w:t>
      </w:r>
      <w:r w:rsidR="002E3035">
        <w:rPr>
          <w:rFonts w:ascii="Times New Roman" w:eastAsiaTheme="minorHAnsi" w:hAnsi="Times New Roman" w:cs="Times New Roman"/>
          <w:sz w:val="28"/>
          <w:szCs w:val="28"/>
        </w:rPr>
        <w:t xml:space="preserve">безосновательным и </w:t>
      </w:r>
      <w:r w:rsidR="00CC31AC">
        <w:rPr>
          <w:rFonts w:ascii="Times New Roman" w:eastAsiaTheme="minorHAnsi" w:hAnsi="Times New Roman" w:cs="Times New Roman"/>
          <w:sz w:val="28"/>
          <w:szCs w:val="28"/>
        </w:rPr>
        <w:t>не законным.</w:t>
      </w:r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943A3A">
        <w:rPr>
          <w:rFonts w:ascii="Times New Roman" w:eastAsiaTheme="minorHAnsi" w:hAnsi="Times New Roman" w:cs="Times New Roman"/>
          <w:sz w:val="28"/>
          <w:szCs w:val="28"/>
        </w:rPr>
        <w:t xml:space="preserve">Кроме того, в пояснительной записке к проекту </w:t>
      </w:r>
      <w:r w:rsidR="00943A3A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решения Собрания депутатов</w:t>
      </w:r>
      <w:r w:rsidR="00943A3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МО Славный  « О внесении изменений в решение Собрания депутатов МО Славный от 20.12.2022 № 55/212 «О бюджете муниципального образования Славный  на 2023 год и плановый период 2024 и 2025 года» отражена муниципальная программа «Формирование современной городской среды на территории МО Славный на 2023-2030 годы», что не соответствует закону о бюджете</w:t>
      </w:r>
      <w:proofErr w:type="gramEnd"/>
      <w:r w:rsidR="00943A3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на 2023 год и на плановый период 2024 и 2025 годы,  утвержденного решением Собрания депутатов МО Славный от 20.12.2021 № 55/212. </w:t>
      </w:r>
    </w:p>
    <w:p w:rsidR="001E56E5" w:rsidRPr="00524D81" w:rsidRDefault="00943A3A" w:rsidP="00524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Также не соответствует в пояснительной записке сумма, на которую предполагается увеличение несуществующей программы, а именно, в пояснительной записке к проекту предлагается увеличить сумму вышеуказанной программы на 629,7 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тыс</w:t>
      </w:r>
      <w:proofErr w:type="gram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уб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и уменьшить на 171,6 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 в общей сумме увеличение на 458,1 </w:t>
      </w:r>
      <w:proofErr w:type="spellStart"/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., что на 560,8 </w:t>
      </w:r>
      <w:proofErr w:type="spellStart"/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меньше, чем отражено в распределении бюджетных ассигнований бюджета МО Славный </w:t>
      </w:r>
      <w:r w:rsidR="00C94178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на 2023 год по разделам, подразделам, целевым статьям и вида</w:t>
      </w:r>
      <w:r w:rsidR="00FD25C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 классификационных расходов РФ, по утратившей силу программе </w:t>
      </w:r>
      <w:r w:rsidR="00FD25CC">
        <w:rPr>
          <w:rFonts w:ascii="Times New Roman" w:eastAsiaTheme="minorHAnsi" w:hAnsi="Times New Roman" w:cs="Times New Roman"/>
          <w:sz w:val="28"/>
          <w:szCs w:val="28"/>
        </w:rPr>
        <w:t>«Формирование современной городской среды на территории МО Славный на 2018-2022 годы».</w:t>
      </w:r>
    </w:p>
    <w:p w:rsidR="0080597B" w:rsidRDefault="00CC31AC" w:rsidP="0080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C5434B">
        <w:rPr>
          <w:rFonts w:ascii="Times New Roman" w:hAnsi="Times New Roman" w:cs="Times New Roman"/>
          <w:sz w:val="28"/>
          <w:szCs w:val="28"/>
        </w:rPr>
        <w:t xml:space="preserve"> </w:t>
      </w:r>
      <w:r w:rsidR="00471D9D">
        <w:rPr>
          <w:rFonts w:ascii="Times New Roman" w:hAnsi="Times New Roman" w:cs="Times New Roman"/>
          <w:sz w:val="28"/>
          <w:szCs w:val="28"/>
        </w:rPr>
        <w:t xml:space="preserve"> В соответствии с пояснительной запиской к проекту решения Собрания депутатов МО Славный по разделу «Общегосударственные вопросы» </w:t>
      </w:r>
      <w:r w:rsidR="00A73824">
        <w:rPr>
          <w:rFonts w:ascii="Times New Roman" w:hAnsi="Times New Roman" w:cs="Times New Roman"/>
          <w:sz w:val="28"/>
          <w:szCs w:val="28"/>
        </w:rPr>
        <w:t>(раздел 01) имеет место включение в расходы раздел</w:t>
      </w:r>
      <w:r w:rsidR="00D4265E">
        <w:rPr>
          <w:rFonts w:ascii="Times New Roman" w:hAnsi="Times New Roman" w:cs="Times New Roman"/>
          <w:sz w:val="28"/>
          <w:szCs w:val="28"/>
        </w:rPr>
        <w:t>а</w:t>
      </w:r>
      <w:r w:rsidR="00452BA1">
        <w:rPr>
          <w:rFonts w:ascii="Times New Roman" w:hAnsi="Times New Roman" w:cs="Times New Roman"/>
          <w:sz w:val="28"/>
          <w:szCs w:val="28"/>
        </w:rPr>
        <w:t>,</w:t>
      </w:r>
      <w:r w:rsidR="00A73824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D4265E">
        <w:rPr>
          <w:rFonts w:ascii="Times New Roman" w:hAnsi="Times New Roman" w:cs="Times New Roman"/>
          <w:sz w:val="28"/>
          <w:szCs w:val="28"/>
        </w:rPr>
        <w:t>а</w:t>
      </w:r>
      <w:r w:rsidR="00A73824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24">
        <w:rPr>
          <w:rFonts w:ascii="Times New Roman" w:hAnsi="Times New Roman" w:cs="Times New Roman"/>
          <w:sz w:val="28"/>
          <w:szCs w:val="28"/>
        </w:rPr>
        <w:t>13 «</w:t>
      </w:r>
      <w:r w:rsidR="00A73824" w:rsidRPr="00A73824">
        <w:rPr>
          <w:rFonts w:ascii="Times New Roman" w:hAnsi="Times New Roman" w:cs="Times New Roman"/>
          <w:b/>
          <w:sz w:val="28"/>
          <w:szCs w:val="28"/>
        </w:rPr>
        <w:t>грузоперевозк</w:t>
      </w:r>
      <w:r w:rsidR="00A73824">
        <w:rPr>
          <w:rFonts w:ascii="Times New Roman" w:hAnsi="Times New Roman" w:cs="Times New Roman"/>
          <w:sz w:val="28"/>
          <w:szCs w:val="28"/>
        </w:rPr>
        <w:t xml:space="preserve">и», которые входят в сумму непрограммных расходов </w:t>
      </w:r>
      <w:r w:rsidR="00D426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73824">
        <w:rPr>
          <w:rFonts w:ascii="Times New Roman" w:hAnsi="Times New Roman" w:cs="Times New Roman"/>
          <w:sz w:val="28"/>
          <w:szCs w:val="28"/>
        </w:rPr>
        <w:t>18500,0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824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органов. КСК МО Славный разъясняет, что грузоперевозки - </w:t>
      </w:r>
      <w:r w:rsidR="00A73824" w:rsidRPr="00A7382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процесс, в результате которого совершается перемещение (транспортировка) с места на место каких-либо объектов (</w:t>
      </w:r>
      <w:r w:rsidR="00A73824" w:rsidRPr="00A738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грузов</w:t>
      </w:r>
      <w:r w:rsidR="00A73824" w:rsidRPr="00A73824">
        <w:rPr>
          <w:rFonts w:ascii="Times New Roman" w:hAnsi="Times New Roman" w:cs="Times New Roman"/>
          <w:sz w:val="28"/>
          <w:szCs w:val="28"/>
          <w:shd w:val="clear" w:color="auto" w:fill="FFFFFF"/>
        </w:rPr>
        <w:t>) при помощи транспорта.</w:t>
      </w:r>
      <w:r w:rsidR="00A73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382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МО Славный не имеет права заниматься никакими грузоперевозками</w:t>
      </w:r>
      <w:r w:rsidR="00A40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</w:t>
      </w:r>
      <w:r w:rsid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ст.37  </w:t>
      </w:r>
      <w:r w:rsidR="00A73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80597B" w:rsidRP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0597B" w:rsidRP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N 131-ФЗ (ред. от 06.02.2023) "Об общих принципах организации местного самоуправления в Российской Федерации"</w:t>
      </w:r>
      <w:r w:rsid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80597B" w:rsidRPr="008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97B">
        <w:rPr>
          <w:rFonts w:ascii="Times New Roman" w:hAnsi="Times New Roman" w:cs="Times New Roman"/>
          <w:sz w:val="28"/>
          <w:szCs w:val="28"/>
          <w:lang w:eastAsia="ru-RU"/>
        </w:rPr>
        <w:t>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</w:t>
      </w:r>
      <w:proofErr w:type="gramEnd"/>
      <w:r w:rsidR="0080597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федеральными законами и законами субъектов Российской Федерации. Грузоперевозками занимается транспортный сектор экономики. </w:t>
      </w:r>
      <w:proofErr w:type="gramStart"/>
      <w:r w:rsidR="0080597B">
        <w:rPr>
          <w:rFonts w:ascii="Times New Roman" w:hAnsi="Times New Roman" w:cs="Times New Roman"/>
          <w:sz w:val="28"/>
          <w:szCs w:val="28"/>
          <w:lang w:eastAsia="ru-RU"/>
        </w:rPr>
        <w:t>В результате сумма расходов по разделу «Общегосударственные вопросы» грузоперевозки будет нецелевым использование денежных средств бюд</w:t>
      </w:r>
      <w:r w:rsidR="00DC4CF0">
        <w:rPr>
          <w:rFonts w:ascii="Times New Roman" w:hAnsi="Times New Roman" w:cs="Times New Roman"/>
          <w:sz w:val="28"/>
          <w:szCs w:val="28"/>
          <w:lang w:eastAsia="ru-RU"/>
        </w:rPr>
        <w:t>жета муниципального образования Славный.</w:t>
      </w:r>
      <w:proofErr w:type="gramEnd"/>
    </w:p>
    <w:p w:rsidR="0040152A" w:rsidRDefault="001021EB" w:rsidP="00DB3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соответствии с приложением № 4 к </w:t>
      </w:r>
      <w:r w:rsidR="00452BA1">
        <w:rPr>
          <w:rFonts w:ascii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 МО Славный дефицит бюджета на период 2023 года составил 25079,9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В данном случае имеет место </w:t>
      </w:r>
      <w:r w:rsidRPr="001021EB">
        <w:rPr>
          <w:rFonts w:ascii="Times New Roman" w:hAnsi="Times New Roman" w:cs="Times New Roman"/>
          <w:sz w:val="28"/>
          <w:szCs w:val="28"/>
          <w:lang w:eastAsia="ru-RU"/>
        </w:rPr>
        <w:t>превышение установленного предельного размера дефицита местного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65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846" w:rsidRPr="00965846">
        <w:rPr>
          <w:rFonts w:ascii="Times New Roman" w:hAnsi="Times New Roman" w:cs="Times New Roman"/>
          <w:b/>
          <w:sz w:val="28"/>
          <w:szCs w:val="28"/>
          <w:lang w:eastAsia="ru-RU"/>
        </w:rPr>
        <w:t>20851,7</w:t>
      </w:r>
      <w:r w:rsidR="00965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5846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96584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проверки установлено нарушение п.3 ст.92.</w:t>
      </w:r>
      <w:r w:rsidRPr="001021E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Бюджетного кодекса РФ, где сказано , что </w:t>
      </w:r>
      <w:r w:rsidR="00965846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965846">
        <w:rPr>
          <w:rFonts w:ascii="Times New Roman" w:hAnsi="Times New Roman" w:cs="Times New Roman"/>
          <w:sz w:val="28"/>
          <w:szCs w:val="28"/>
          <w:lang w:eastAsia="ru-RU"/>
        </w:rPr>
        <w:t xml:space="preserve"> Пояснений не предъявлено.</w:t>
      </w:r>
      <w:r w:rsidR="00452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2BA1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№ 4 к проекту решения Собрания депутатов МО Славный  «Источники внутреннего финансирования дефицита бюджета МО Славный на </w:t>
      </w:r>
      <w:r w:rsidR="00452BA1" w:rsidRPr="00452B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="00452BA1">
        <w:rPr>
          <w:rFonts w:ascii="Times New Roman" w:hAnsi="Times New Roman" w:cs="Times New Roman"/>
          <w:sz w:val="28"/>
          <w:szCs w:val="28"/>
          <w:lang w:eastAsia="ru-RU"/>
        </w:rPr>
        <w:t>год» отражено, что источники внутреннего финансирования дефицита бюджета, это изменение остатков средств на счетах по учету средств бюджета в сумме 25 079 858,50 руб.  С чем связан такой остаток денежных средств на счете МО не поясняется.</w:t>
      </w:r>
      <w:proofErr w:type="gramEnd"/>
    </w:p>
    <w:p w:rsidR="00CC31AC" w:rsidRDefault="00E10A56" w:rsidP="007A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8B3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тем, в</w:t>
      </w:r>
      <w:r w:rsidRPr="00E10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</w:t>
      </w:r>
      <w:r w:rsidRPr="00E10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</w:t>
      </w:r>
      <w:proofErr w:type="gramEnd"/>
      <w:r w:rsidRPr="00E10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указанных поступлений и снижения остатков средств на счетах по учету средств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предлагается сделать данным внесением изменений в бюджет.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КСК МО Славный в очередной раз напоминает, что в  ст.33 Бюджетного кодекса РФ сказано,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10A56">
        <w:rPr>
          <w:rFonts w:ascii="Times New Roman" w:hAnsi="Times New Roman" w:cs="Times New Roman"/>
          <w:sz w:val="28"/>
          <w:szCs w:val="28"/>
          <w:shd w:val="clear" w:color="auto" w:fill="FFFFFF"/>
        </w:rPr>
        <w:t>ринцип сбалансированности бюджета означает, что объем предусмотренных бюджетом расходов должен соответствовать суммарному объему </w:t>
      </w:r>
      <w:hyperlink r:id="rId10" w:anchor="block_605" w:history="1">
        <w:r w:rsidRPr="00E10A5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доходов бюджета</w:t>
        </w:r>
      </w:hyperlink>
      <w:r w:rsidRPr="00E10A56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</w:r>
      <w:r w:rsidRPr="00B338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33835" w:rsidRPr="00B33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</w:t>
      </w:r>
      <w:proofErr w:type="gramStart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проверяя отчет об исполнении бюджета муниципального образования КСК МО Славный приходит к выводу</w:t>
      </w:r>
      <w:proofErr w:type="gramEnd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остатки на счетах муниципального образования остаются из года в год и </w:t>
      </w:r>
      <w:r w:rsidR="008B356C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увеличиваются, что подтверждается годовыми отчетами об исполнении бюджета МО Славный.</w:t>
      </w:r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муниципальными денежными средствами отсутствует полностью, при этом, следует отметить, что при  растущих из года в год остатках денежных средств на счете муниципального образования Славный</w:t>
      </w:r>
      <w:r w:rsidR="00452B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6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</w:t>
      </w:r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дефицит бюджета. Например, при остатке денежных средств на 01.01.2023 года планируемый дефицит бюджета составил (первоначально)  3 000,00 </w:t>
      </w:r>
      <w:proofErr w:type="spellStart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CA43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этом, недостаточно было запланировано денежных средств на оплату труда в </w:t>
      </w:r>
      <w:r w:rsidR="007A1BE1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казенных учреждениях, о чем свидетельствует  вышеуказанный проект решения Собрания депутатов о бюджете МО Славный на 2023 год и пл</w:t>
      </w:r>
      <w:r w:rsidR="00CC31AC">
        <w:rPr>
          <w:rFonts w:ascii="Times New Roman" w:hAnsi="Times New Roman" w:cs="Times New Roman"/>
          <w:sz w:val="28"/>
          <w:szCs w:val="28"/>
          <w:shd w:val="clear" w:color="auto" w:fill="FFFFFF"/>
        </w:rPr>
        <w:t>ановый период 2024 и 2025 годов, где в пояснительной записке сказано, например:</w:t>
      </w:r>
    </w:p>
    <w:p w:rsidR="00CC31AC" w:rsidRPr="00CC31AC" w:rsidRDefault="00CC31AC" w:rsidP="007A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31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п.1 По разделу «Общегосударственные вопросы» (раздел 01)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увеличены расходы на сумму 8 292 129,55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руб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,. 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том числе:…</w:t>
      </w:r>
    </w:p>
    <w:p w:rsidR="00CC31AC" w:rsidRDefault="00CC31AC" w:rsidP="007A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Заработная плата и страховые взносы на оплату труда + 2 605 266,03 руб.   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увеличение с учетом индексации окладов на 6,1 % с 01.10.2023, а также </w:t>
      </w:r>
      <w:r w:rsidRPr="00CC31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восстановление фонда оплаты труда и начислений на оплату труда с, согласно штатному расписанию, т.к. в первоначальном бюджете плановые назначения предусмотрены не в полном объеме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694C7C" w:rsidRDefault="00E802D4" w:rsidP="00E80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7A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11" w:history="1">
        <w:r w:rsidR="00694C7C" w:rsidRPr="00452BA1">
          <w:rPr>
            <w:rFonts w:ascii="Times New Roman" w:hAnsi="Times New Roman" w:cs="Times New Roman"/>
            <w:sz w:val="28"/>
            <w:szCs w:val="28"/>
            <w:lang w:eastAsia="ru-RU"/>
          </w:rPr>
          <w:t>статьи 96</w:t>
        </w:r>
      </w:hyperlink>
      <w:r w:rsidR="00694C7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(далее - Бюджетный кодекс) определены направления, по которым могут быть использованы остатки средств местного бюджета на начало текущего финансового года.</w:t>
      </w:r>
    </w:p>
    <w:p w:rsidR="00694C7C" w:rsidRDefault="00694C7C" w:rsidP="00694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указанных положений </w:t>
      </w:r>
      <w:hyperlink r:id="rId12" w:history="1">
        <w:r w:rsidRPr="00452BA1">
          <w:rPr>
            <w:rFonts w:ascii="Times New Roman" w:hAnsi="Times New Roman" w:cs="Times New Roman"/>
            <w:sz w:val="28"/>
            <w:szCs w:val="28"/>
            <w:lang w:eastAsia="ru-RU"/>
          </w:rPr>
          <w:t>статьи 96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контрактов на поставку товаров, выполнение работ, оказание услуг, подлежавших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  <w:proofErr w:type="gramEnd"/>
    </w:p>
    <w:p w:rsidR="00E802D4" w:rsidRDefault="0064470A" w:rsidP="00694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802D4">
        <w:rPr>
          <w:rFonts w:ascii="Times New Roman" w:hAnsi="Times New Roman" w:cs="Times New Roman"/>
          <w:sz w:val="28"/>
          <w:szCs w:val="28"/>
          <w:lang w:eastAsia="ru-RU"/>
        </w:rPr>
        <w:t>статки денежных средств распреде</w:t>
      </w:r>
      <w:r w:rsidR="00452BA1">
        <w:rPr>
          <w:rFonts w:ascii="Times New Roman" w:hAnsi="Times New Roman" w:cs="Times New Roman"/>
          <w:sz w:val="28"/>
          <w:szCs w:val="28"/>
          <w:lang w:eastAsia="ru-RU"/>
        </w:rPr>
        <w:t>ляются</w:t>
      </w:r>
      <w:r w:rsidR="00E802D4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конце 1 квартала 2023 года, что говорит о несвоевременном распределении остатков, а соответственно, влечет за собой образование остатков денежн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средств на 01.01.2024 года (</w:t>
      </w:r>
      <w:r w:rsidR="00E802D4">
        <w:rPr>
          <w:rFonts w:ascii="Times New Roman" w:hAnsi="Times New Roman" w:cs="Times New Roman"/>
          <w:sz w:val="28"/>
          <w:szCs w:val="28"/>
          <w:lang w:eastAsia="ru-RU"/>
        </w:rPr>
        <w:t>очередное не освоение собственных доходов денежных средств).</w:t>
      </w:r>
    </w:p>
    <w:p w:rsidR="007C3EAC" w:rsidRDefault="00743C48" w:rsidP="007C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увеличение расходов планируется в каждой муниципальной программе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основание: пояснительная записка к проекту). Между тем, ни одна программа к проверке не предъявлена, мониторинг муниципальных программ к проверке не предъявлен, годовые отчеты по муниципальным программам к проверке не предъявлены.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КСК МО </w:t>
      </w:r>
      <w:proofErr w:type="gramStart"/>
      <w:r w:rsidR="007C3EAC"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напоминает, что муниципальные программы являются документом планирования бюджетных ассигнований во взаимосвязи с результатами их использования. </w:t>
      </w:r>
      <w:proofErr w:type="gramStart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параметры ресурсного обеспечения муниципальных программ, исходя из положений </w:t>
      </w:r>
      <w:hyperlink r:id="rId13" w:history="1">
        <w:r w:rsidR="007C3EAC" w:rsidRPr="007C3EAC">
          <w:rPr>
            <w:rFonts w:ascii="Times New Roman" w:hAnsi="Times New Roman" w:cs="Times New Roman"/>
            <w:sz w:val="28"/>
            <w:szCs w:val="28"/>
            <w:lang w:eastAsia="ru-RU"/>
          </w:rPr>
          <w:t>статьи 174.2</w:t>
        </w:r>
      </w:hyperlink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кодекса, включают объемы бюджетных ассигнований на исполнение действующих расходных обязательств (обусловленных </w:t>
      </w:r>
      <w:r w:rsidR="007C3EAC" w:rsidRPr="007C3EAC">
        <w:rPr>
          <w:rFonts w:ascii="Times New Roman" w:hAnsi="Times New Roman" w:cs="Times New Roman"/>
          <w:b/>
          <w:sz w:val="28"/>
          <w:szCs w:val="28"/>
          <w:lang w:eastAsia="ru-RU"/>
        </w:rPr>
        <w:t>уже принятыми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актами, заключенными контрактами, а также предполагаемые объемы бюджетных ассигнований на исполнение принимаемых расходных обязательств (обусловленных законом о бюджете, нормативными правовыми актами, договорами и соглашениями, предлагаемыми, планируемыми к принятию или изменению в</w:t>
      </w:r>
      <w:proofErr w:type="gramEnd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финансовом году, в очередном финансовом году или плановом периоде).</w:t>
      </w:r>
    </w:p>
    <w:p w:rsidR="00DD068E" w:rsidRDefault="00DD068E" w:rsidP="00DD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социально-экономического развития муниципального образования  Славный.</w:t>
      </w:r>
    </w:p>
    <w:p w:rsidR="00DC56BC" w:rsidRDefault="00DC56BC" w:rsidP="00DC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Корректировку параметров финансового обеспечения муниципальной программы и ее структурных элементов в течение финансового года при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t>наличии нормативных правовых оснований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t>на осуществление такой корректировки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осуществлять одновременно с процедурами внесения изменений в паспорта муниципальной программы, паспорта ее структурных элементов. Периодичность, необходимость и порядок внесения изменений в нормативный правовой акт об утверждении муниципальной программы должны устанавливаться администрацией муниципального образования Славный самостоятельно.</w:t>
      </w:r>
    </w:p>
    <w:p w:rsidR="00DC56BC" w:rsidRDefault="00DC56BC" w:rsidP="00DC56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6BC" w:rsidRDefault="00DC56BC" w:rsidP="00DD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68E" w:rsidRDefault="00DD068E" w:rsidP="007C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C48" w:rsidRDefault="00743C48" w:rsidP="00694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56" w:rsidRPr="00E10A56" w:rsidRDefault="00E10A56" w:rsidP="007A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39C1" w:rsidRDefault="009939C1" w:rsidP="00C87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E802D4" w:rsidRPr="00CD26D4" w:rsidRDefault="00E802D4" w:rsidP="00E80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7C" w:rsidRDefault="009939C1" w:rsidP="00E80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DB3EC1">
        <w:rPr>
          <w:rFonts w:ascii="Times New Roman" w:hAnsi="Times New Roman" w:cs="Times New Roman"/>
          <w:sz w:val="28"/>
          <w:szCs w:val="28"/>
        </w:rPr>
        <w:t>20.12.2022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DB3EC1">
        <w:rPr>
          <w:rFonts w:ascii="Times New Roman" w:hAnsi="Times New Roman" w:cs="Times New Roman"/>
          <w:sz w:val="28"/>
          <w:szCs w:val="28"/>
        </w:rPr>
        <w:t>55/212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DB3EC1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проект внесения изменений в бюджет МО 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не может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быть рассмотрен  Собранием депутатов МО Славный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без предварительных поправок </w:t>
      </w:r>
      <w:r w:rsidR="00E802D4">
        <w:rPr>
          <w:rStyle w:val="a9"/>
          <w:rFonts w:ascii="Times New Roman" w:hAnsi="Times New Roman" w:cs="Times New Roman"/>
          <w:i w:val="0"/>
          <w:sz w:val="28"/>
          <w:szCs w:val="28"/>
        </w:rPr>
        <w:t>отраженных в настоящем</w:t>
      </w:r>
      <w:proofErr w:type="gramEnd"/>
      <w:r w:rsidR="00E802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802D4">
        <w:rPr>
          <w:rStyle w:val="a9"/>
          <w:rFonts w:ascii="Times New Roman" w:hAnsi="Times New Roman" w:cs="Times New Roman"/>
          <w:i w:val="0"/>
          <w:sz w:val="28"/>
          <w:szCs w:val="28"/>
        </w:rPr>
        <w:t>заключении</w:t>
      </w:r>
      <w:proofErr w:type="gramEnd"/>
      <w:r w:rsidR="00E802D4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4"/>
      <w:footerReference w:type="default" r:id="rId15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A2" w:rsidRDefault="00E16AA2" w:rsidP="00D85890">
      <w:pPr>
        <w:spacing w:after="0" w:line="240" w:lineRule="auto"/>
      </w:pPr>
      <w:r>
        <w:separator/>
      </w:r>
    </w:p>
  </w:endnote>
  <w:endnote w:type="continuationSeparator" w:id="0">
    <w:p w:rsidR="00E16AA2" w:rsidRDefault="00E16AA2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A2" w:rsidRDefault="00E16AA2" w:rsidP="00D85890">
      <w:pPr>
        <w:spacing w:after="0" w:line="240" w:lineRule="auto"/>
      </w:pPr>
      <w:r>
        <w:separator/>
      </w:r>
    </w:p>
  </w:footnote>
  <w:footnote w:type="continuationSeparator" w:id="0">
    <w:p w:rsidR="00E16AA2" w:rsidRDefault="00E16AA2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3BB2"/>
    <w:rsid w:val="000142AE"/>
    <w:rsid w:val="000143D9"/>
    <w:rsid w:val="00014C36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3838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4923"/>
    <w:rsid w:val="00096E58"/>
    <w:rsid w:val="000A111A"/>
    <w:rsid w:val="000A1371"/>
    <w:rsid w:val="000A4B65"/>
    <w:rsid w:val="000A56C1"/>
    <w:rsid w:val="000B0C1E"/>
    <w:rsid w:val="000B528D"/>
    <w:rsid w:val="000B6F68"/>
    <w:rsid w:val="000B7C1D"/>
    <w:rsid w:val="000C124A"/>
    <w:rsid w:val="000C195A"/>
    <w:rsid w:val="000C30B1"/>
    <w:rsid w:val="000C442F"/>
    <w:rsid w:val="000D035E"/>
    <w:rsid w:val="000D0474"/>
    <w:rsid w:val="000D2ABD"/>
    <w:rsid w:val="000D2BF5"/>
    <w:rsid w:val="000D3CBB"/>
    <w:rsid w:val="000D4273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0F78CE"/>
    <w:rsid w:val="0010088B"/>
    <w:rsid w:val="001021E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30D74"/>
    <w:rsid w:val="00131454"/>
    <w:rsid w:val="00131D54"/>
    <w:rsid w:val="00134E6A"/>
    <w:rsid w:val="00136C66"/>
    <w:rsid w:val="00136F3B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56D40"/>
    <w:rsid w:val="00160EEA"/>
    <w:rsid w:val="001624F2"/>
    <w:rsid w:val="0016672C"/>
    <w:rsid w:val="00170302"/>
    <w:rsid w:val="001720F9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E56E5"/>
    <w:rsid w:val="001F21DC"/>
    <w:rsid w:val="001F2E5C"/>
    <w:rsid w:val="001F649E"/>
    <w:rsid w:val="001F6659"/>
    <w:rsid w:val="001F6971"/>
    <w:rsid w:val="00201125"/>
    <w:rsid w:val="00202EBE"/>
    <w:rsid w:val="00203339"/>
    <w:rsid w:val="00203C22"/>
    <w:rsid w:val="00204A06"/>
    <w:rsid w:val="002052F2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3747"/>
    <w:rsid w:val="00265C5D"/>
    <w:rsid w:val="00267F96"/>
    <w:rsid w:val="00272321"/>
    <w:rsid w:val="00272B73"/>
    <w:rsid w:val="00272BA8"/>
    <w:rsid w:val="00275382"/>
    <w:rsid w:val="00276FD6"/>
    <w:rsid w:val="00286012"/>
    <w:rsid w:val="00286038"/>
    <w:rsid w:val="00286647"/>
    <w:rsid w:val="002948EC"/>
    <w:rsid w:val="0029560B"/>
    <w:rsid w:val="00295A8D"/>
    <w:rsid w:val="00295B52"/>
    <w:rsid w:val="0029723C"/>
    <w:rsid w:val="00297C0D"/>
    <w:rsid w:val="002A2636"/>
    <w:rsid w:val="002A382C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E099F"/>
    <w:rsid w:val="002E163B"/>
    <w:rsid w:val="002E1F94"/>
    <w:rsid w:val="002E2845"/>
    <w:rsid w:val="002E3035"/>
    <w:rsid w:val="002E675E"/>
    <w:rsid w:val="002F10DF"/>
    <w:rsid w:val="002F221E"/>
    <w:rsid w:val="002F31A8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4F5B"/>
    <w:rsid w:val="00346422"/>
    <w:rsid w:val="0034740D"/>
    <w:rsid w:val="00347EFA"/>
    <w:rsid w:val="003516B2"/>
    <w:rsid w:val="00351B07"/>
    <w:rsid w:val="00353FA1"/>
    <w:rsid w:val="00355A8E"/>
    <w:rsid w:val="00356D5C"/>
    <w:rsid w:val="00361005"/>
    <w:rsid w:val="00361786"/>
    <w:rsid w:val="003652A5"/>
    <w:rsid w:val="00367461"/>
    <w:rsid w:val="003715DD"/>
    <w:rsid w:val="00371C87"/>
    <w:rsid w:val="00371E3D"/>
    <w:rsid w:val="003726F3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38B9"/>
    <w:rsid w:val="003939F0"/>
    <w:rsid w:val="0039502E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19BE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52BA1"/>
    <w:rsid w:val="00462AC7"/>
    <w:rsid w:val="00470F8F"/>
    <w:rsid w:val="00471D9D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A76E5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24D81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70F9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0CC6"/>
    <w:rsid w:val="00593E8F"/>
    <w:rsid w:val="005A13AF"/>
    <w:rsid w:val="005A1E2B"/>
    <w:rsid w:val="005A1FDD"/>
    <w:rsid w:val="005A26CF"/>
    <w:rsid w:val="005A2C02"/>
    <w:rsid w:val="005A3FAC"/>
    <w:rsid w:val="005B0A1B"/>
    <w:rsid w:val="005B1209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470A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3AEA"/>
    <w:rsid w:val="00674099"/>
    <w:rsid w:val="00674E16"/>
    <w:rsid w:val="00675EB8"/>
    <w:rsid w:val="00677EDF"/>
    <w:rsid w:val="00680E05"/>
    <w:rsid w:val="0068585E"/>
    <w:rsid w:val="0068691A"/>
    <w:rsid w:val="006873E2"/>
    <w:rsid w:val="00687ABD"/>
    <w:rsid w:val="0069229E"/>
    <w:rsid w:val="00692EC8"/>
    <w:rsid w:val="00694C7C"/>
    <w:rsid w:val="00695789"/>
    <w:rsid w:val="00696097"/>
    <w:rsid w:val="00697C06"/>
    <w:rsid w:val="006A0810"/>
    <w:rsid w:val="006A0E89"/>
    <w:rsid w:val="006A18CB"/>
    <w:rsid w:val="006A1CCC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486D"/>
    <w:rsid w:val="006B6284"/>
    <w:rsid w:val="006B6B42"/>
    <w:rsid w:val="006C009D"/>
    <w:rsid w:val="006C00BF"/>
    <w:rsid w:val="006C1B0D"/>
    <w:rsid w:val="006C1F7C"/>
    <w:rsid w:val="006C2ABB"/>
    <w:rsid w:val="006C2F56"/>
    <w:rsid w:val="006C4BF5"/>
    <w:rsid w:val="006C4F51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0DB2"/>
    <w:rsid w:val="00734518"/>
    <w:rsid w:val="00736474"/>
    <w:rsid w:val="00736973"/>
    <w:rsid w:val="0074084C"/>
    <w:rsid w:val="00743C48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3691"/>
    <w:rsid w:val="00764836"/>
    <w:rsid w:val="00764BCD"/>
    <w:rsid w:val="00766047"/>
    <w:rsid w:val="00766A2C"/>
    <w:rsid w:val="00774D6B"/>
    <w:rsid w:val="00775899"/>
    <w:rsid w:val="00775961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F57"/>
    <w:rsid w:val="00794FBD"/>
    <w:rsid w:val="00795BD0"/>
    <w:rsid w:val="007962E8"/>
    <w:rsid w:val="007A003A"/>
    <w:rsid w:val="007A08C1"/>
    <w:rsid w:val="007A1BE1"/>
    <w:rsid w:val="007A397E"/>
    <w:rsid w:val="007A3C0F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7A0A"/>
    <w:rsid w:val="007C0FF7"/>
    <w:rsid w:val="007C356E"/>
    <w:rsid w:val="007C3EAC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307B"/>
    <w:rsid w:val="00804B64"/>
    <w:rsid w:val="0080597B"/>
    <w:rsid w:val="00806483"/>
    <w:rsid w:val="00806717"/>
    <w:rsid w:val="0080773A"/>
    <w:rsid w:val="008107EC"/>
    <w:rsid w:val="00810AF6"/>
    <w:rsid w:val="00814845"/>
    <w:rsid w:val="0081511C"/>
    <w:rsid w:val="00816B71"/>
    <w:rsid w:val="0081704E"/>
    <w:rsid w:val="0082085A"/>
    <w:rsid w:val="008215C8"/>
    <w:rsid w:val="00823849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2877"/>
    <w:rsid w:val="00853EAD"/>
    <w:rsid w:val="00854569"/>
    <w:rsid w:val="00854A7E"/>
    <w:rsid w:val="00855500"/>
    <w:rsid w:val="008556BE"/>
    <w:rsid w:val="00857EE6"/>
    <w:rsid w:val="00861795"/>
    <w:rsid w:val="00863B82"/>
    <w:rsid w:val="00864638"/>
    <w:rsid w:val="00867DFD"/>
    <w:rsid w:val="00871FEB"/>
    <w:rsid w:val="00874C02"/>
    <w:rsid w:val="00881200"/>
    <w:rsid w:val="00883EB8"/>
    <w:rsid w:val="0088707C"/>
    <w:rsid w:val="00890496"/>
    <w:rsid w:val="00890A5B"/>
    <w:rsid w:val="00891D58"/>
    <w:rsid w:val="0089261F"/>
    <w:rsid w:val="00894172"/>
    <w:rsid w:val="00895365"/>
    <w:rsid w:val="008A2FE8"/>
    <w:rsid w:val="008A4E38"/>
    <w:rsid w:val="008A7D90"/>
    <w:rsid w:val="008A7E1A"/>
    <w:rsid w:val="008B00A0"/>
    <w:rsid w:val="008B2B3E"/>
    <w:rsid w:val="008B2D64"/>
    <w:rsid w:val="008B33DB"/>
    <w:rsid w:val="008B356C"/>
    <w:rsid w:val="008B41D8"/>
    <w:rsid w:val="008B4358"/>
    <w:rsid w:val="008B6706"/>
    <w:rsid w:val="008B70B2"/>
    <w:rsid w:val="008C133F"/>
    <w:rsid w:val="008C45AD"/>
    <w:rsid w:val="008C75F7"/>
    <w:rsid w:val="008D0E9B"/>
    <w:rsid w:val="008D1142"/>
    <w:rsid w:val="008D144B"/>
    <w:rsid w:val="008D2353"/>
    <w:rsid w:val="008D27B7"/>
    <w:rsid w:val="008D5356"/>
    <w:rsid w:val="008D6A01"/>
    <w:rsid w:val="008E023C"/>
    <w:rsid w:val="008E1B9B"/>
    <w:rsid w:val="008E5A43"/>
    <w:rsid w:val="008E7E15"/>
    <w:rsid w:val="008F29C3"/>
    <w:rsid w:val="008F3096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0959"/>
    <w:rsid w:val="009214B9"/>
    <w:rsid w:val="00924C70"/>
    <w:rsid w:val="00925091"/>
    <w:rsid w:val="009262FA"/>
    <w:rsid w:val="00926B4F"/>
    <w:rsid w:val="0093065A"/>
    <w:rsid w:val="00933C0D"/>
    <w:rsid w:val="009364E6"/>
    <w:rsid w:val="009433F8"/>
    <w:rsid w:val="00943A3A"/>
    <w:rsid w:val="00945995"/>
    <w:rsid w:val="00945FF6"/>
    <w:rsid w:val="0095115B"/>
    <w:rsid w:val="009519E3"/>
    <w:rsid w:val="00952846"/>
    <w:rsid w:val="0095394F"/>
    <w:rsid w:val="00955AF6"/>
    <w:rsid w:val="00955D84"/>
    <w:rsid w:val="00957D93"/>
    <w:rsid w:val="0096244A"/>
    <w:rsid w:val="00965846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22CD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10F3A"/>
    <w:rsid w:val="00A13BEC"/>
    <w:rsid w:val="00A148F4"/>
    <w:rsid w:val="00A164EA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06DA"/>
    <w:rsid w:val="00A431F3"/>
    <w:rsid w:val="00A43CD7"/>
    <w:rsid w:val="00A45003"/>
    <w:rsid w:val="00A46462"/>
    <w:rsid w:val="00A46F94"/>
    <w:rsid w:val="00A514D6"/>
    <w:rsid w:val="00A51524"/>
    <w:rsid w:val="00A52671"/>
    <w:rsid w:val="00A5544D"/>
    <w:rsid w:val="00A556C2"/>
    <w:rsid w:val="00A55AB1"/>
    <w:rsid w:val="00A57813"/>
    <w:rsid w:val="00A659EE"/>
    <w:rsid w:val="00A65A2D"/>
    <w:rsid w:val="00A65D08"/>
    <w:rsid w:val="00A65EFB"/>
    <w:rsid w:val="00A71343"/>
    <w:rsid w:val="00A73824"/>
    <w:rsid w:val="00A73D5F"/>
    <w:rsid w:val="00A74AFC"/>
    <w:rsid w:val="00A756F3"/>
    <w:rsid w:val="00A7606C"/>
    <w:rsid w:val="00A826BA"/>
    <w:rsid w:val="00A82893"/>
    <w:rsid w:val="00A8434E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B708E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5C59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3041A"/>
    <w:rsid w:val="00B30B2A"/>
    <w:rsid w:val="00B32AAD"/>
    <w:rsid w:val="00B334FA"/>
    <w:rsid w:val="00B33709"/>
    <w:rsid w:val="00B33835"/>
    <w:rsid w:val="00B343FB"/>
    <w:rsid w:val="00B36069"/>
    <w:rsid w:val="00B36DA1"/>
    <w:rsid w:val="00B41F11"/>
    <w:rsid w:val="00B42321"/>
    <w:rsid w:val="00B42A70"/>
    <w:rsid w:val="00B4483C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5C29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54EE"/>
    <w:rsid w:val="00C074F3"/>
    <w:rsid w:val="00C14E81"/>
    <w:rsid w:val="00C163BE"/>
    <w:rsid w:val="00C20A45"/>
    <w:rsid w:val="00C21C10"/>
    <w:rsid w:val="00C22830"/>
    <w:rsid w:val="00C23520"/>
    <w:rsid w:val="00C23D48"/>
    <w:rsid w:val="00C25CD9"/>
    <w:rsid w:val="00C275FD"/>
    <w:rsid w:val="00C30EEF"/>
    <w:rsid w:val="00C35D8C"/>
    <w:rsid w:val="00C370D8"/>
    <w:rsid w:val="00C42513"/>
    <w:rsid w:val="00C42DED"/>
    <w:rsid w:val="00C44920"/>
    <w:rsid w:val="00C44BA8"/>
    <w:rsid w:val="00C452D7"/>
    <w:rsid w:val="00C466BE"/>
    <w:rsid w:val="00C46FD2"/>
    <w:rsid w:val="00C47DBD"/>
    <w:rsid w:val="00C508F6"/>
    <w:rsid w:val="00C519F3"/>
    <w:rsid w:val="00C52091"/>
    <w:rsid w:val="00C542A5"/>
    <w:rsid w:val="00C5434B"/>
    <w:rsid w:val="00C54795"/>
    <w:rsid w:val="00C5508F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8763E"/>
    <w:rsid w:val="00C9109D"/>
    <w:rsid w:val="00C91F2E"/>
    <w:rsid w:val="00C94178"/>
    <w:rsid w:val="00C96A28"/>
    <w:rsid w:val="00C97F9A"/>
    <w:rsid w:val="00CA1C65"/>
    <w:rsid w:val="00CA28D1"/>
    <w:rsid w:val="00CA2AB5"/>
    <w:rsid w:val="00CA3DB3"/>
    <w:rsid w:val="00CA4047"/>
    <w:rsid w:val="00CA43B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31AC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265E"/>
    <w:rsid w:val="00D453C0"/>
    <w:rsid w:val="00D4626D"/>
    <w:rsid w:val="00D47B65"/>
    <w:rsid w:val="00D52721"/>
    <w:rsid w:val="00D52E83"/>
    <w:rsid w:val="00D56911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9B0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6D92"/>
    <w:rsid w:val="00DA7B7A"/>
    <w:rsid w:val="00DA7E86"/>
    <w:rsid w:val="00DA7FC2"/>
    <w:rsid w:val="00DB0CB3"/>
    <w:rsid w:val="00DB1AAF"/>
    <w:rsid w:val="00DB3E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4CF0"/>
    <w:rsid w:val="00DC56BC"/>
    <w:rsid w:val="00DD068E"/>
    <w:rsid w:val="00DD4BE8"/>
    <w:rsid w:val="00DD65EE"/>
    <w:rsid w:val="00DD68AE"/>
    <w:rsid w:val="00DD6E9C"/>
    <w:rsid w:val="00DE020D"/>
    <w:rsid w:val="00DE1FB0"/>
    <w:rsid w:val="00DE2196"/>
    <w:rsid w:val="00DE30FB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0A56"/>
    <w:rsid w:val="00E122BC"/>
    <w:rsid w:val="00E12605"/>
    <w:rsid w:val="00E14B44"/>
    <w:rsid w:val="00E14E1F"/>
    <w:rsid w:val="00E16AA2"/>
    <w:rsid w:val="00E20296"/>
    <w:rsid w:val="00E20C01"/>
    <w:rsid w:val="00E230E9"/>
    <w:rsid w:val="00E24B60"/>
    <w:rsid w:val="00E253CF"/>
    <w:rsid w:val="00E25E9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915"/>
    <w:rsid w:val="00E563E3"/>
    <w:rsid w:val="00E57BBD"/>
    <w:rsid w:val="00E60F29"/>
    <w:rsid w:val="00E6284D"/>
    <w:rsid w:val="00E6382E"/>
    <w:rsid w:val="00E63E6C"/>
    <w:rsid w:val="00E64DE4"/>
    <w:rsid w:val="00E67AC2"/>
    <w:rsid w:val="00E71458"/>
    <w:rsid w:val="00E735CE"/>
    <w:rsid w:val="00E743E3"/>
    <w:rsid w:val="00E76E55"/>
    <w:rsid w:val="00E77271"/>
    <w:rsid w:val="00E77751"/>
    <w:rsid w:val="00E802D4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7ECD"/>
    <w:rsid w:val="00EA268C"/>
    <w:rsid w:val="00EA2FC0"/>
    <w:rsid w:val="00EA466D"/>
    <w:rsid w:val="00EA562B"/>
    <w:rsid w:val="00EA7774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1E0D"/>
    <w:rsid w:val="00ED2271"/>
    <w:rsid w:val="00ED22BF"/>
    <w:rsid w:val="00ED5636"/>
    <w:rsid w:val="00ED57FD"/>
    <w:rsid w:val="00ED7836"/>
    <w:rsid w:val="00ED7E38"/>
    <w:rsid w:val="00EE1D9B"/>
    <w:rsid w:val="00EE3D14"/>
    <w:rsid w:val="00EE75AE"/>
    <w:rsid w:val="00EF021A"/>
    <w:rsid w:val="00EF36E2"/>
    <w:rsid w:val="00EF464E"/>
    <w:rsid w:val="00EF7359"/>
    <w:rsid w:val="00EF771D"/>
    <w:rsid w:val="00F02C22"/>
    <w:rsid w:val="00F02C3F"/>
    <w:rsid w:val="00F03944"/>
    <w:rsid w:val="00F043D2"/>
    <w:rsid w:val="00F05F92"/>
    <w:rsid w:val="00F06C18"/>
    <w:rsid w:val="00F11D19"/>
    <w:rsid w:val="00F12C68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400"/>
    <w:rsid w:val="00F60607"/>
    <w:rsid w:val="00F61906"/>
    <w:rsid w:val="00F61C0F"/>
    <w:rsid w:val="00F641BA"/>
    <w:rsid w:val="00F70C97"/>
    <w:rsid w:val="00F71E0F"/>
    <w:rsid w:val="00F72875"/>
    <w:rsid w:val="00F72FE4"/>
    <w:rsid w:val="00F73A00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559"/>
    <w:rsid w:val="00FC5D62"/>
    <w:rsid w:val="00FC72C0"/>
    <w:rsid w:val="00FD1C2A"/>
    <w:rsid w:val="00FD2251"/>
    <w:rsid w:val="00FD25CC"/>
    <w:rsid w:val="00FD46BE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0FD80EC4E7DF0A5BA65A904D3FC3650C8CB0ED6A70A7D286BAD58501E5107A701283B6DA7F3D269F254C8049229DAAA570A93FC93A15Da1P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02C97F9E9F90D6740746E06427D1724F227B2EB8FB767D9328F3BB2B5C5D2B5FAA7DDD055937572FF45B5E123AF266C2A2B3178C2F9CBBaDZ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2C97F9E9F90D6740746E06427D1724F227B2EB8FB767D9328F3BB2B5C5D2B5FAA7DDD055937572FF45B5E123AF266C2A2B3178C2F9CBBaDZA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2112604/8b7b3c1c76e91f88d33c08b3736aa67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C344-30A2-466E-8309-59A3EB8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83</cp:revision>
  <cp:lastPrinted>2023-04-06T08:50:00Z</cp:lastPrinted>
  <dcterms:created xsi:type="dcterms:W3CDTF">2023-03-30T12:22:00Z</dcterms:created>
  <dcterms:modified xsi:type="dcterms:W3CDTF">2024-03-20T12:14:00Z</dcterms:modified>
</cp:coreProperties>
</file>