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Pr="009C4E7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9C4E79" w:rsidRPr="00BC3346">
        <w:rPr>
          <w:rFonts w:ascii="Times New Roman" w:hAnsi="Times New Roman" w:cs="Times New Roman"/>
          <w:sz w:val="28"/>
          <w:szCs w:val="28"/>
        </w:rPr>
        <w:t xml:space="preserve"> </w:t>
      </w:r>
      <w:r w:rsidR="009C4E79">
        <w:rPr>
          <w:rFonts w:ascii="Times New Roman" w:hAnsi="Times New Roman" w:cs="Times New Roman"/>
          <w:sz w:val="28"/>
          <w:szCs w:val="28"/>
        </w:rPr>
        <w:t xml:space="preserve">№ </w:t>
      </w:r>
      <w:r w:rsidR="00093256">
        <w:rPr>
          <w:rFonts w:ascii="Times New Roman" w:hAnsi="Times New Roman" w:cs="Times New Roman"/>
          <w:sz w:val="28"/>
          <w:szCs w:val="28"/>
        </w:rPr>
        <w:t>27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</w:p>
    <w:p w:rsidR="00A47F4F" w:rsidRDefault="00C47511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МО Славный «Об утверждении </w:t>
      </w:r>
      <w:r w:rsidR="00135522">
        <w:rPr>
          <w:rFonts w:ascii="Times New Roman" w:hAnsi="Times New Roman" w:cs="Times New Roman"/>
          <w:sz w:val="28"/>
          <w:szCs w:val="28"/>
        </w:rPr>
        <w:t>прогнозного плана (программы) приватизации муниципального имущества муниципаль</w:t>
      </w:r>
      <w:r w:rsidR="009C4E79">
        <w:rPr>
          <w:rFonts w:ascii="Times New Roman" w:hAnsi="Times New Roman" w:cs="Times New Roman"/>
          <w:sz w:val="28"/>
          <w:szCs w:val="28"/>
        </w:rPr>
        <w:t>ного образования Славный на 202</w:t>
      </w:r>
      <w:r w:rsidR="00093256">
        <w:rPr>
          <w:rFonts w:ascii="Times New Roman" w:hAnsi="Times New Roman" w:cs="Times New Roman"/>
          <w:sz w:val="28"/>
          <w:szCs w:val="28"/>
        </w:rPr>
        <w:t>4</w:t>
      </w:r>
      <w:r w:rsidR="00135522">
        <w:rPr>
          <w:rFonts w:ascii="Times New Roman" w:hAnsi="Times New Roman" w:cs="Times New Roman"/>
          <w:sz w:val="28"/>
          <w:szCs w:val="28"/>
        </w:rPr>
        <w:t xml:space="preserve"> год</w:t>
      </w:r>
      <w:r w:rsidR="00BF0313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834A0D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D3C86">
        <w:rPr>
          <w:rFonts w:ascii="Times New Roman" w:hAnsi="Times New Roman" w:cs="Times New Roman"/>
          <w:sz w:val="28"/>
          <w:szCs w:val="28"/>
        </w:rPr>
        <w:t xml:space="preserve">  </w:t>
      </w:r>
      <w:r w:rsidR="00E166B8">
        <w:rPr>
          <w:rFonts w:ascii="Times New Roman" w:hAnsi="Times New Roman" w:cs="Times New Roman"/>
          <w:sz w:val="28"/>
          <w:szCs w:val="28"/>
        </w:rPr>
        <w:t>0</w:t>
      </w:r>
      <w:r w:rsidR="001B2943">
        <w:rPr>
          <w:rFonts w:ascii="Times New Roman" w:hAnsi="Times New Roman" w:cs="Times New Roman"/>
          <w:sz w:val="28"/>
          <w:szCs w:val="28"/>
        </w:rPr>
        <w:t>7.12</w:t>
      </w:r>
      <w:r w:rsidR="00093256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E535C" w:rsidRPr="00F76EF0" w:rsidRDefault="004E535C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56A" w:rsidRDefault="00834A0D" w:rsidP="00984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муниципального образования Славный (далее – КСК МО Славный) </w:t>
      </w:r>
      <w:r w:rsidR="009C4E79">
        <w:rPr>
          <w:rFonts w:ascii="Times New Roman" w:hAnsi="Times New Roman" w:cs="Times New Roman"/>
          <w:sz w:val="28"/>
          <w:szCs w:val="28"/>
        </w:rPr>
        <w:t>1</w:t>
      </w:r>
      <w:r w:rsidR="00093256">
        <w:rPr>
          <w:rFonts w:ascii="Times New Roman" w:hAnsi="Times New Roman" w:cs="Times New Roman"/>
          <w:sz w:val="28"/>
          <w:szCs w:val="28"/>
        </w:rPr>
        <w:t>5</w:t>
      </w:r>
      <w:r w:rsidR="006B641F">
        <w:rPr>
          <w:rFonts w:ascii="Times New Roman" w:hAnsi="Times New Roman" w:cs="Times New Roman"/>
          <w:sz w:val="28"/>
          <w:szCs w:val="28"/>
        </w:rPr>
        <w:t>.11</w:t>
      </w:r>
      <w:r w:rsidR="00093256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обращение</w:t>
      </w:r>
      <w:r w:rsidR="00093256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</w:t>
      </w:r>
      <w:r w:rsidR="009C4E79">
        <w:rPr>
          <w:rFonts w:ascii="Times New Roman" w:hAnsi="Times New Roman" w:cs="Times New Roman"/>
          <w:sz w:val="28"/>
          <w:szCs w:val="28"/>
        </w:rPr>
        <w:t xml:space="preserve">Славный (далее – МО Славный)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4E79">
        <w:rPr>
          <w:rFonts w:ascii="Times New Roman" w:hAnsi="Times New Roman" w:cs="Times New Roman"/>
          <w:sz w:val="28"/>
          <w:szCs w:val="28"/>
        </w:rPr>
        <w:t>0-16</w:t>
      </w:r>
      <w:r>
        <w:rPr>
          <w:rFonts w:ascii="Times New Roman" w:hAnsi="Times New Roman" w:cs="Times New Roman"/>
          <w:sz w:val="28"/>
          <w:szCs w:val="28"/>
        </w:rPr>
        <w:t>/</w:t>
      </w:r>
      <w:r w:rsidR="00093256">
        <w:rPr>
          <w:rFonts w:ascii="Times New Roman" w:hAnsi="Times New Roman" w:cs="Times New Roman"/>
          <w:sz w:val="28"/>
          <w:szCs w:val="28"/>
        </w:rPr>
        <w:t>1746 от 10.11.2023 года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финансово-экономической экспертизы проекта  </w:t>
      </w:r>
      <w:r w:rsidR="0098456A">
        <w:rPr>
          <w:rFonts w:ascii="Times New Roman" w:hAnsi="Times New Roman" w:cs="Times New Roman"/>
          <w:sz w:val="28"/>
          <w:szCs w:val="28"/>
        </w:rPr>
        <w:t xml:space="preserve">решения Собрания депутатов МО Славный «Об утверждении </w:t>
      </w:r>
      <w:r w:rsidR="006B641F">
        <w:rPr>
          <w:rFonts w:ascii="Times New Roman" w:hAnsi="Times New Roman" w:cs="Times New Roman"/>
          <w:sz w:val="28"/>
          <w:szCs w:val="28"/>
        </w:rPr>
        <w:t>прогнозного плана (программы) приватизации муниципального имущества муниципального о</w:t>
      </w:r>
      <w:r w:rsidR="0023432E">
        <w:rPr>
          <w:rFonts w:ascii="Times New Roman" w:hAnsi="Times New Roman" w:cs="Times New Roman"/>
          <w:sz w:val="28"/>
          <w:szCs w:val="28"/>
        </w:rPr>
        <w:t>бразования Славный на 2024</w:t>
      </w:r>
      <w:r w:rsidR="006B641F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End"/>
    </w:p>
    <w:p w:rsidR="00C56835" w:rsidRPr="003B12B1" w:rsidRDefault="00AB0A54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</w:t>
      </w:r>
      <w:r w:rsidR="00C56835" w:rsidRPr="003B12B1">
        <w:rPr>
          <w:sz w:val="28"/>
          <w:szCs w:val="28"/>
        </w:rPr>
        <w:t xml:space="preserve"> Основанием для проведения финансово-экономической экспертизы проекта </w:t>
      </w:r>
      <w:r w:rsidR="00C56835"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="00C56835"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D61D4C" w:rsidRPr="00D61D4C" w:rsidRDefault="009C4E79" w:rsidP="00D61D4C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1D4C">
        <w:rPr>
          <w:sz w:val="28"/>
          <w:szCs w:val="28"/>
        </w:rPr>
        <w:t xml:space="preserve">  </w:t>
      </w:r>
      <w:r w:rsidR="00D61D4C" w:rsidRPr="00D61D4C">
        <w:rPr>
          <w:sz w:val="28"/>
          <w:szCs w:val="28"/>
        </w:rPr>
        <w:t>-</w:t>
      </w:r>
      <w:r w:rsidR="00D61D4C">
        <w:rPr>
          <w:sz w:val="28"/>
          <w:szCs w:val="28"/>
        </w:rPr>
        <w:t xml:space="preserve">  </w:t>
      </w:r>
      <w:r w:rsidR="00816663">
        <w:rPr>
          <w:sz w:val="28"/>
          <w:szCs w:val="28"/>
        </w:rPr>
        <w:t>п.9</w:t>
      </w:r>
      <w:r w:rsidR="00D61D4C" w:rsidRPr="00D61D4C">
        <w:rPr>
          <w:sz w:val="28"/>
          <w:szCs w:val="28"/>
        </w:rPr>
        <w:t xml:space="preserve"> раздела 1 плана работы по контрольно-счетной комиссии муниципаль</w:t>
      </w:r>
      <w:r w:rsidR="00816663">
        <w:rPr>
          <w:sz w:val="28"/>
          <w:szCs w:val="28"/>
        </w:rPr>
        <w:t>ного образования Славный на 2023 год, утвержденный приказо</w:t>
      </w:r>
      <w:r w:rsidR="001431B8">
        <w:rPr>
          <w:sz w:val="28"/>
          <w:szCs w:val="28"/>
        </w:rPr>
        <w:t>м</w:t>
      </w:r>
      <w:r w:rsidR="00816663">
        <w:rPr>
          <w:sz w:val="28"/>
          <w:szCs w:val="28"/>
        </w:rPr>
        <w:t xml:space="preserve"> по КСК МО Славный от 09.12.2022 № 22.</w:t>
      </w:r>
    </w:p>
    <w:p w:rsidR="00DC1222" w:rsidRDefault="00D61D4C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sz w:val="28"/>
          <w:szCs w:val="28"/>
        </w:rPr>
        <w:t xml:space="preserve">     </w:t>
      </w:r>
      <w:r w:rsidR="00C56835" w:rsidRPr="003B12B1">
        <w:rPr>
          <w:sz w:val="28"/>
          <w:szCs w:val="28"/>
        </w:rPr>
        <w:t xml:space="preserve"> </w:t>
      </w:r>
      <w:r w:rsidR="00C56835"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="00C56835" w:rsidRPr="003B12B1">
        <w:rPr>
          <w:sz w:val="28"/>
          <w:szCs w:val="28"/>
          <w:lang w:eastAsia="ru-RU"/>
        </w:rPr>
        <w:t xml:space="preserve">установление соответствия представленного документа требованиям </w:t>
      </w:r>
      <w:r w:rsidR="00A47F4F">
        <w:rPr>
          <w:sz w:val="28"/>
          <w:szCs w:val="28"/>
          <w:lang w:eastAsia="ru-RU"/>
        </w:rPr>
        <w:t xml:space="preserve">Бюджетного </w:t>
      </w:r>
      <w:r w:rsidR="004E535C">
        <w:rPr>
          <w:sz w:val="28"/>
          <w:szCs w:val="28"/>
          <w:lang w:eastAsia="ru-RU"/>
        </w:rPr>
        <w:t>и Налогового кодексов</w:t>
      </w:r>
      <w:r w:rsidR="00A47F4F">
        <w:rPr>
          <w:sz w:val="28"/>
          <w:szCs w:val="28"/>
          <w:lang w:eastAsia="ru-RU"/>
        </w:rPr>
        <w:t xml:space="preserve"> РФ, </w:t>
      </w:r>
      <w:r w:rsidR="008D02FB">
        <w:rPr>
          <w:sz w:val="28"/>
          <w:szCs w:val="28"/>
          <w:lang w:eastAsia="ru-RU"/>
        </w:rPr>
        <w:t>Постановления</w:t>
      </w:r>
      <w:r w:rsidR="008D02FB" w:rsidRPr="008D02FB">
        <w:rPr>
          <w:sz w:val="28"/>
          <w:szCs w:val="28"/>
          <w:lang w:eastAsia="ru-RU"/>
        </w:rPr>
        <w:t xml:space="preserve"> Правительства РФ от 26.12.2005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</w:t>
      </w:r>
      <w:r w:rsidR="008D02FB">
        <w:rPr>
          <w:sz w:val="28"/>
          <w:szCs w:val="28"/>
          <w:lang w:eastAsia="ru-RU"/>
        </w:rPr>
        <w:t xml:space="preserve">, </w:t>
      </w:r>
      <w:r w:rsidR="00A47F4F">
        <w:rPr>
          <w:sz w:val="28"/>
          <w:szCs w:val="28"/>
          <w:lang w:eastAsia="ru-RU"/>
        </w:rPr>
        <w:t>а также других нормативно-правовых актов в соответствующей сфере.</w:t>
      </w:r>
    </w:p>
    <w:p w:rsidR="00CB093E" w:rsidRDefault="00DC1222" w:rsidP="008D0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Анализируя предоставленный проект </w:t>
      </w:r>
      <w:r w:rsidR="00D56C31">
        <w:rPr>
          <w:rFonts w:ascii="Times New Roman" w:hAnsi="Times New Roman" w:cs="Times New Roman"/>
          <w:sz w:val="28"/>
          <w:szCs w:val="28"/>
        </w:rPr>
        <w:t xml:space="preserve">решения Собрания депутатов МО Славный «Об утверждении </w:t>
      </w:r>
      <w:r w:rsidR="008D02FB">
        <w:rPr>
          <w:rFonts w:ascii="Times New Roman" w:hAnsi="Times New Roman" w:cs="Times New Roman"/>
          <w:sz w:val="28"/>
          <w:szCs w:val="28"/>
        </w:rPr>
        <w:t>прогнозного плана (программы) приватизации муниципального имущества муниципаль</w:t>
      </w:r>
      <w:r w:rsidR="00307D2F">
        <w:rPr>
          <w:rFonts w:ascii="Times New Roman" w:hAnsi="Times New Roman" w:cs="Times New Roman"/>
          <w:sz w:val="28"/>
          <w:szCs w:val="28"/>
        </w:rPr>
        <w:t>ного образования Славный на 2023</w:t>
      </w:r>
      <w:r w:rsidR="008D02FB">
        <w:rPr>
          <w:rFonts w:ascii="Times New Roman" w:hAnsi="Times New Roman" w:cs="Times New Roman"/>
          <w:sz w:val="28"/>
          <w:szCs w:val="28"/>
        </w:rPr>
        <w:t xml:space="preserve"> год» </w:t>
      </w:r>
      <w:r w:rsidR="00BC3346">
        <w:rPr>
          <w:rFonts w:ascii="Times New Roman" w:hAnsi="Times New Roman" w:cs="Times New Roman"/>
          <w:sz w:val="28"/>
          <w:szCs w:val="28"/>
        </w:rPr>
        <w:t>контрольно-счетная комиссия муниципального образования Славный отмечает, что п</w:t>
      </w:r>
      <w:r w:rsidR="003A30BC">
        <w:rPr>
          <w:rFonts w:ascii="Times New Roman" w:hAnsi="Times New Roman" w:cs="Times New Roman"/>
          <w:sz w:val="28"/>
          <w:szCs w:val="28"/>
        </w:rPr>
        <w:t>рогнозный план приватизации муниципального имущества муниципального образования Славный предоставлен с указанием целей приватизации, а также экономическим обоснованием приватизации.  Целью приватизации муниципального имущества является сокращение расходов на содержание неэффективного  используемого имущества.</w:t>
      </w:r>
    </w:p>
    <w:p w:rsidR="003A30BC" w:rsidRDefault="003A30BC" w:rsidP="008D0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Планируемая выгода от продажи приватизиро</w:t>
      </w:r>
      <w:r w:rsidR="00796FF7">
        <w:rPr>
          <w:rFonts w:ascii="Times New Roman" w:hAnsi="Times New Roman" w:cs="Times New Roman"/>
          <w:sz w:val="28"/>
          <w:szCs w:val="28"/>
        </w:rPr>
        <w:t>ванного имущества составляет 75</w:t>
      </w:r>
      <w:r w:rsidR="009C551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000 руб.</w:t>
      </w:r>
    </w:p>
    <w:p w:rsidR="003A30BC" w:rsidRDefault="006F1E96" w:rsidP="00B3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Контрольно-счетная комиссия муниципального о</w:t>
      </w:r>
      <w:r w:rsidR="003A30BC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gramStart"/>
      <w:r w:rsidR="003A30BC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3A30BC">
        <w:rPr>
          <w:rFonts w:ascii="Times New Roman" w:hAnsi="Times New Roman" w:cs="Times New Roman"/>
          <w:sz w:val="28"/>
          <w:szCs w:val="28"/>
        </w:rPr>
        <w:t xml:space="preserve"> рекомендует при разработке плана приватизации руководствоваться:</w:t>
      </w:r>
    </w:p>
    <w:p w:rsidR="003A30BC" w:rsidRDefault="003A30BC" w:rsidP="003A3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3A30BC" w:rsidRDefault="003A30BC" w:rsidP="00B3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утвержденной программой социально-экономического развития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1E96" w:rsidRDefault="006F1E96" w:rsidP="00B3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2BCD">
        <w:rPr>
          <w:rFonts w:ascii="Times New Roman" w:hAnsi="Times New Roman" w:cs="Times New Roman"/>
          <w:sz w:val="28"/>
          <w:szCs w:val="28"/>
        </w:rPr>
        <w:t xml:space="preserve"> </w:t>
      </w:r>
      <w:r w:rsidR="0044673D">
        <w:rPr>
          <w:rFonts w:ascii="Times New Roman" w:hAnsi="Times New Roman" w:cs="Times New Roman"/>
          <w:sz w:val="28"/>
          <w:szCs w:val="28"/>
        </w:rPr>
        <w:t xml:space="preserve"> </w:t>
      </w:r>
      <w:r w:rsidRPr="00E82BCD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E82BCD" w:rsidRPr="00E82BCD">
        <w:rPr>
          <w:rFonts w:ascii="Times New Roman" w:hAnsi="Times New Roman" w:cs="Times New Roman"/>
          <w:sz w:val="28"/>
          <w:szCs w:val="28"/>
          <w:lang w:eastAsia="ru-RU"/>
        </w:rPr>
        <w:t>Бюджетного и Налогового кодексов РФ</w:t>
      </w:r>
      <w:r w:rsidR="00796FF7">
        <w:rPr>
          <w:rFonts w:ascii="Times New Roman" w:hAnsi="Times New Roman" w:cs="Times New Roman"/>
          <w:sz w:val="28"/>
          <w:szCs w:val="28"/>
        </w:rPr>
        <w:t>, а также Федерального</w:t>
      </w:r>
      <w:r w:rsidR="00796FF7" w:rsidRPr="00796FF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6FF7">
        <w:rPr>
          <w:rFonts w:ascii="Times New Roman" w:hAnsi="Times New Roman" w:cs="Times New Roman"/>
          <w:sz w:val="28"/>
          <w:szCs w:val="28"/>
        </w:rPr>
        <w:t>а</w:t>
      </w:r>
      <w:r w:rsidR="00796FF7" w:rsidRPr="00796FF7">
        <w:rPr>
          <w:rFonts w:ascii="Times New Roman" w:hAnsi="Times New Roman" w:cs="Times New Roman"/>
          <w:sz w:val="28"/>
          <w:szCs w:val="28"/>
        </w:rPr>
        <w:t xml:space="preserve"> от 21.12.2001 N 178-ФЗ  "О приватизации государственного и муниципального имущества" </w:t>
      </w:r>
      <w:r w:rsidRPr="00E82BCD">
        <w:rPr>
          <w:rFonts w:ascii="Times New Roman" w:hAnsi="Times New Roman" w:cs="Times New Roman"/>
          <w:sz w:val="28"/>
          <w:szCs w:val="28"/>
        </w:rPr>
        <w:t>в представленном проекте не установлено.</w:t>
      </w:r>
      <w:r w:rsidR="00B05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5DC" w:rsidRPr="003275DC" w:rsidRDefault="003275DC" w:rsidP="00B3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78CB" w:rsidRPr="00E82BCD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93256"/>
    <w:rsid w:val="0012576A"/>
    <w:rsid w:val="00135522"/>
    <w:rsid w:val="001431B8"/>
    <w:rsid w:val="001B2943"/>
    <w:rsid w:val="00231B29"/>
    <w:rsid w:val="0023432E"/>
    <w:rsid w:val="00307D2F"/>
    <w:rsid w:val="003275DC"/>
    <w:rsid w:val="003734D9"/>
    <w:rsid w:val="0037727F"/>
    <w:rsid w:val="003A30BC"/>
    <w:rsid w:val="004115EB"/>
    <w:rsid w:val="0044673D"/>
    <w:rsid w:val="004E3B0E"/>
    <w:rsid w:val="004E535C"/>
    <w:rsid w:val="005F4FAC"/>
    <w:rsid w:val="006B641F"/>
    <w:rsid w:val="006F1E96"/>
    <w:rsid w:val="00796FF7"/>
    <w:rsid w:val="007D2825"/>
    <w:rsid w:val="007E5A1A"/>
    <w:rsid w:val="00816663"/>
    <w:rsid w:val="00834A0D"/>
    <w:rsid w:val="008B6909"/>
    <w:rsid w:val="008D02FB"/>
    <w:rsid w:val="0098456A"/>
    <w:rsid w:val="009B5815"/>
    <w:rsid w:val="009C16FC"/>
    <w:rsid w:val="009C4E79"/>
    <w:rsid w:val="009C5519"/>
    <w:rsid w:val="009C657A"/>
    <w:rsid w:val="00A47F4F"/>
    <w:rsid w:val="00AB0A54"/>
    <w:rsid w:val="00B0521B"/>
    <w:rsid w:val="00B31574"/>
    <w:rsid w:val="00BC3346"/>
    <w:rsid w:val="00BF0313"/>
    <w:rsid w:val="00C33F30"/>
    <w:rsid w:val="00C47511"/>
    <w:rsid w:val="00C47E7F"/>
    <w:rsid w:val="00C56835"/>
    <w:rsid w:val="00C8096C"/>
    <w:rsid w:val="00CB093E"/>
    <w:rsid w:val="00CB531B"/>
    <w:rsid w:val="00D56C31"/>
    <w:rsid w:val="00D61D4C"/>
    <w:rsid w:val="00DC1222"/>
    <w:rsid w:val="00DC2056"/>
    <w:rsid w:val="00DD3C86"/>
    <w:rsid w:val="00DF2C64"/>
    <w:rsid w:val="00E166B8"/>
    <w:rsid w:val="00E204D3"/>
    <w:rsid w:val="00E55790"/>
    <w:rsid w:val="00E82BCD"/>
    <w:rsid w:val="00E878CB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16</cp:revision>
  <cp:lastPrinted>2023-12-18T09:10:00Z</cp:lastPrinted>
  <dcterms:created xsi:type="dcterms:W3CDTF">2022-12-19T05:48:00Z</dcterms:created>
  <dcterms:modified xsi:type="dcterms:W3CDTF">2023-12-18T09:11:00Z</dcterms:modified>
</cp:coreProperties>
</file>