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91"/>
        <w:gridCol w:w="4779"/>
      </w:tblGrid>
      <w:tr w:rsidR="003C2A24" w:rsidRPr="003C2A24" w:rsidTr="003C2A24">
        <w:tc>
          <w:tcPr>
            <w:tcW w:w="9853" w:type="dxa"/>
            <w:gridSpan w:val="2"/>
            <w:hideMark/>
          </w:tcPr>
          <w:p w:rsidR="003C2A24" w:rsidRPr="003C2A24" w:rsidRDefault="003C2A24" w:rsidP="003C2A24">
            <w:pPr>
              <w:spacing w:after="0" w:line="240" w:lineRule="auto"/>
              <w:jc w:val="center"/>
              <w:rPr>
                <w:rFonts w:ascii="Arial" w:eastAsia="Times New Roman" w:hAnsi="Arial" w:cs="Arial"/>
                <w:b/>
                <w:sz w:val="24"/>
                <w:szCs w:val="24"/>
                <w:lang w:eastAsia="en-US"/>
              </w:rPr>
            </w:pPr>
            <w:r w:rsidRPr="003C2A24">
              <w:rPr>
                <w:rFonts w:ascii="Arial" w:eastAsia="Times New Roman" w:hAnsi="Arial" w:cs="Arial"/>
                <w:b/>
                <w:sz w:val="24"/>
                <w:szCs w:val="24"/>
                <w:lang w:eastAsia="en-US"/>
              </w:rPr>
              <w:t>Тульская область</w:t>
            </w:r>
          </w:p>
        </w:tc>
      </w:tr>
      <w:tr w:rsidR="003C2A24" w:rsidRPr="003C2A24" w:rsidTr="003C2A24">
        <w:tc>
          <w:tcPr>
            <w:tcW w:w="9853" w:type="dxa"/>
            <w:gridSpan w:val="2"/>
            <w:hideMark/>
          </w:tcPr>
          <w:p w:rsidR="003C2A24" w:rsidRPr="003C2A24" w:rsidRDefault="003C2A24" w:rsidP="003C2A24">
            <w:pPr>
              <w:spacing w:after="0" w:line="240" w:lineRule="auto"/>
              <w:jc w:val="center"/>
              <w:rPr>
                <w:rFonts w:ascii="Arial" w:eastAsia="Times New Roman" w:hAnsi="Arial" w:cs="Arial"/>
                <w:b/>
                <w:sz w:val="24"/>
                <w:szCs w:val="24"/>
                <w:lang w:eastAsia="en-US"/>
              </w:rPr>
            </w:pPr>
            <w:r w:rsidRPr="003C2A24">
              <w:rPr>
                <w:rFonts w:ascii="Arial" w:eastAsia="Times New Roman" w:hAnsi="Arial" w:cs="Arial"/>
                <w:b/>
                <w:sz w:val="24"/>
                <w:szCs w:val="24"/>
                <w:lang w:eastAsia="en-US"/>
              </w:rPr>
              <w:t>Муниципальное образование Славный</w:t>
            </w:r>
          </w:p>
        </w:tc>
      </w:tr>
      <w:tr w:rsidR="003C2A24" w:rsidRPr="003C2A24" w:rsidTr="003C2A24">
        <w:tc>
          <w:tcPr>
            <w:tcW w:w="9853" w:type="dxa"/>
            <w:gridSpan w:val="2"/>
          </w:tcPr>
          <w:p w:rsidR="003C2A24" w:rsidRPr="003C2A24" w:rsidRDefault="003C2A24" w:rsidP="003C2A24">
            <w:pPr>
              <w:spacing w:after="0" w:line="240" w:lineRule="auto"/>
              <w:jc w:val="center"/>
              <w:rPr>
                <w:rFonts w:ascii="Arial" w:eastAsia="Times New Roman" w:hAnsi="Arial" w:cs="Arial"/>
                <w:b/>
                <w:sz w:val="24"/>
                <w:szCs w:val="24"/>
                <w:lang w:eastAsia="en-US"/>
              </w:rPr>
            </w:pPr>
            <w:r w:rsidRPr="003C2A24">
              <w:rPr>
                <w:rFonts w:ascii="Arial" w:eastAsia="Times New Roman" w:hAnsi="Arial" w:cs="Arial"/>
                <w:b/>
                <w:sz w:val="24"/>
                <w:szCs w:val="24"/>
                <w:lang w:eastAsia="en-US"/>
              </w:rPr>
              <w:t xml:space="preserve">Администрация </w:t>
            </w:r>
          </w:p>
          <w:p w:rsidR="003C2A24" w:rsidRPr="003C2A24" w:rsidRDefault="003C2A24" w:rsidP="003C2A24">
            <w:pPr>
              <w:spacing w:after="0" w:line="240" w:lineRule="auto"/>
              <w:jc w:val="center"/>
              <w:rPr>
                <w:rFonts w:ascii="Arial" w:eastAsia="Times New Roman" w:hAnsi="Arial" w:cs="Arial"/>
                <w:b/>
                <w:sz w:val="24"/>
                <w:szCs w:val="24"/>
                <w:lang w:eastAsia="en-US"/>
              </w:rPr>
            </w:pPr>
          </w:p>
          <w:p w:rsidR="003C2A24" w:rsidRPr="003C2A24" w:rsidRDefault="003C2A24" w:rsidP="003C2A24">
            <w:pPr>
              <w:spacing w:after="0" w:line="240" w:lineRule="auto"/>
              <w:jc w:val="center"/>
              <w:rPr>
                <w:rFonts w:ascii="Arial" w:eastAsia="Times New Roman" w:hAnsi="Arial" w:cs="Arial"/>
                <w:b/>
                <w:sz w:val="24"/>
                <w:szCs w:val="24"/>
                <w:lang w:eastAsia="en-US"/>
              </w:rPr>
            </w:pPr>
          </w:p>
        </w:tc>
      </w:tr>
      <w:tr w:rsidR="003C2A24" w:rsidRPr="003C2A24" w:rsidTr="003C2A24">
        <w:tc>
          <w:tcPr>
            <w:tcW w:w="9853" w:type="dxa"/>
            <w:gridSpan w:val="2"/>
            <w:hideMark/>
          </w:tcPr>
          <w:p w:rsidR="003C2A24" w:rsidRPr="003C2A24" w:rsidRDefault="003C2A24" w:rsidP="003C2A24">
            <w:pPr>
              <w:spacing w:after="0" w:line="240" w:lineRule="auto"/>
              <w:jc w:val="center"/>
              <w:rPr>
                <w:rFonts w:ascii="Arial" w:eastAsia="Times New Roman" w:hAnsi="Arial" w:cs="Arial"/>
                <w:b/>
                <w:sz w:val="24"/>
                <w:szCs w:val="24"/>
                <w:lang w:eastAsia="en-US"/>
              </w:rPr>
            </w:pPr>
            <w:r w:rsidRPr="003C2A24">
              <w:rPr>
                <w:rFonts w:ascii="Arial" w:eastAsia="Times New Roman" w:hAnsi="Arial" w:cs="Arial"/>
                <w:b/>
                <w:sz w:val="24"/>
                <w:szCs w:val="24"/>
                <w:lang w:eastAsia="en-US"/>
              </w:rPr>
              <w:t>Постановление</w:t>
            </w:r>
          </w:p>
        </w:tc>
      </w:tr>
      <w:tr w:rsidR="003C2A24" w:rsidRPr="003C2A24" w:rsidTr="003C2A24">
        <w:tc>
          <w:tcPr>
            <w:tcW w:w="9853" w:type="dxa"/>
            <w:gridSpan w:val="2"/>
          </w:tcPr>
          <w:p w:rsidR="003C2A24" w:rsidRPr="003C2A24" w:rsidRDefault="003C2A24" w:rsidP="003C2A24">
            <w:pPr>
              <w:spacing w:after="0" w:line="240" w:lineRule="auto"/>
              <w:jc w:val="center"/>
              <w:rPr>
                <w:rFonts w:ascii="Arial" w:eastAsia="Times New Roman" w:hAnsi="Arial" w:cs="Arial"/>
                <w:b/>
                <w:sz w:val="24"/>
                <w:szCs w:val="24"/>
                <w:lang w:eastAsia="en-US"/>
              </w:rPr>
            </w:pPr>
          </w:p>
        </w:tc>
      </w:tr>
      <w:tr w:rsidR="003C2A24" w:rsidRPr="003C2A24" w:rsidTr="003C2A24">
        <w:tc>
          <w:tcPr>
            <w:tcW w:w="4926" w:type="dxa"/>
            <w:hideMark/>
          </w:tcPr>
          <w:p w:rsidR="003C2A24" w:rsidRPr="003C2A24" w:rsidRDefault="003C2A24" w:rsidP="003C2A24">
            <w:pPr>
              <w:spacing w:after="0" w:line="240" w:lineRule="auto"/>
              <w:jc w:val="center"/>
              <w:rPr>
                <w:rFonts w:ascii="Arial" w:eastAsia="Times New Roman" w:hAnsi="Arial" w:cs="Arial"/>
                <w:b/>
                <w:sz w:val="24"/>
                <w:szCs w:val="24"/>
                <w:lang w:eastAsia="en-US"/>
              </w:rPr>
            </w:pPr>
            <w:r w:rsidRPr="003C2A24">
              <w:rPr>
                <w:rFonts w:ascii="Arial" w:eastAsia="Times New Roman" w:hAnsi="Arial" w:cs="Arial"/>
                <w:b/>
                <w:sz w:val="24"/>
                <w:szCs w:val="24"/>
                <w:lang w:eastAsia="en-US"/>
              </w:rPr>
              <w:t>от 27 мая 2016 г.</w:t>
            </w:r>
          </w:p>
        </w:tc>
        <w:tc>
          <w:tcPr>
            <w:tcW w:w="4927" w:type="dxa"/>
            <w:hideMark/>
          </w:tcPr>
          <w:p w:rsidR="003C2A24" w:rsidRPr="003C2A24" w:rsidRDefault="003C2A24" w:rsidP="003C2A24">
            <w:pPr>
              <w:spacing w:after="0" w:line="240" w:lineRule="auto"/>
              <w:jc w:val="center"/>
              <w:rPr>
                <w:rFonts w:ascii="Arial" w:eastAsia="Times New Roman" w:hAnsi="Arial" w:cs="Arial"/>
                <w:b/>
                <w:sz w:val="24"/>
                <w:szCs w:val="24"/>
                <w:lang w:eastAsia="en-US"/>
              </w:rPr>
            </w:pPr>
            <w:r>
              <w:rPr>
                <w:rFonts w:ascii="Arial" w:eastAsia="Times New Roman" w:hAnsi="Arial" w:cs="Arial"/>
                <w:b/>
                <w:sz w:val="24"/>
                <w:szCs w:val="24"/>
                <w:lang w:eastAsia="en-US"/>
              </w:rPr>
              <w:t>№ 349</w:t>
            </w:r>
          </w:p>
        </w:tc>
      </w:tr>
    </w:tbl>
    <w:p w:rsidR="00B75DF9" w:rsidRPr="003C2A24" w:rsidRDefault="00B75DF9" w:rsidP="003C2A24">
      <w:pPr>
        <w:spacing w:after="0" w:line="240" w:lineRule="auto"/>
        <w:jc w:val="center"/>
        <w:rPr>
          <w:rFonts w:ascii="Arial" w:hAnsi="Arial" w:cs="Arial"/>
          <w:sz w:val="24"/>
          <w:szCs w:val="24"/>
        </w:rPr>
      </w:pPr>
    </w:p>
    <w:p w:rsidR="00B75DF9" w:rsidRPr="003C2A24" w:rsidRDefault="00B75DF9" w:rsidP="003C2A24">
      <w:pPr>
        <w:spacing w:after="0" w:line="240" w:lineRule="auto"/>
        <w:jc w:val="center"/>
        <w:rPr>
          <w:rFonts w:ascii="Arial" w:hAnsi="Arial" w:cs="Arial"/>
          <w:sz w:val="24"/>
          <w:szCs w:val="24"/>
        </w:rPr>
      </w:pPr>
    </w:p>
    <w:p w:rsidR="00481507" w:rsidRPr="003C2A24" w:rsidRDefault="00481507" w:rsidP="003C2A24">
      <w:pPr>
        <w:pStyle w:val="a6"/>
        <w:spacing w:before="0" w:beforeAutospacing="0" w:after="0" w:afterAutospacing="0"/>
        <w:jc w:val="center"/>
        <w:rPr>
          <w:rFonts w:ascii="Arial" w:hAnsi="Arial" w:cs="Arial"/>
          <w:b/>
          <w:sz w:val="32"/>
          <w:szCs w:val="32"/>
        </w:rPr>
      </w:pPr>
      <w:r w:rsidRPr="003C2A24">
        <w:rPr>
          <w:rFonts w:ascii="Arial" w:hAnsi="Arial" w:cs="Arial"/>
          <w:b/>
          <w:sz w:val="32"/>
          <w:szCs w:val="32"/>
        </w:rPr>
        <w:t xml:space="preserve">Об утверждении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w:t>
      </w:r>
    </w:p>
    <w:p w:rsidR="00481507" w:rsidRDefault="00481507" w:rsidP="003C2A24">
      <w:pPr>
        <w:pStyle w:val="a6"/>
        <w:spacing w:before="0" w:beforeAutospacing="0" w:after="0" w:afterAutospacing="0"/>
        <w:jc w:val="center"/>
        <w:rPr>
          <w:rFonts w:ascii="Arial" w:hAnsi="Arial" w:cs="Arial"/>
          <w:b/>
          <w:sz w:val="32"/>
          <w:szCs w:val="32"/>
        </w:rPr>
      </w:pPr>
      <w:r w:rsidRPr="003C2A24">
        <w:rPr>
          <w:rFonts w:ascii="Arial" w:hAnsi="Arial" w:cs="Arial"/>
          <w:b/>
          <w:sz w:val="32"/>
          <w:szCs w:val="32"/>
        </w:rPr>
        <w:t>объектов капитального строительства, расположенных на территории муниципального образования»</w:t>
      </w:r>
    </w:p>
    <w:p w:rsidR="009D70A6" w:rsidRDefault="009D70A6" w:rsidP="003C2A24">
      <w:pPr>
        <w:pStyle w:val="a6"/>
        <w:spacing w:before="0" w:beforeAutospacing="0" w:after="0" w:afterAutospacing="0"/>
        <w:jc w:val="center"/>
        <w:rPr>
          <w:rFonts w:ascii="Arial" w:hAnsi="Arial" w:cs="Arial"/>
          <w:b/>
          <w:sz w:val="32"/>
          <w:szCs w:val="32"/>
        </w:rPr>
      </w:pPr>
    </w:p>
    <w:p w:rsidR="003C2A24" w:rsidRPr="009D70A6" w:rsidRDefault="009D70A6" w:rsidP="003C2A24">
      <w:pPr>
        <w:pStyle w:val="a6"/>
        <w:spacing w:before="0" w:beforeAutospacing="0" w:after="0" w:afterAutospacing="0"/>
        <w:jc w:val="center"/>
        <w:rPr>
          <w:rFonts w:ascii="Arial" w:hAnsi="Arial" w:cs="Arial"/>
          <w:b/>
        </w:rPr>
      </w:pPr>
      <w:r w:rsidRPr="009D70A6">
        <w:rPr>
          <w:rFonts w:ascii="Arial" w:hAnsi="Arial" w:cs="Arial"/>
          <w:b/>
        </w:rPr>
        <w:t xml:space="preserve">(в редакции </w:t>
      </w:r>
      <w:r>
        <w:rPr>
          <w:rFonts w:ascii="Arial" w:hAnsi="Arial" w:cs="Arial"/>
          <w:b/>
        </w:rPr>
        <w:t>постановлений от 21.07.2016 №458, от 20.03.2017 №113, от 29.06.2017 №313)</w:t>
      </w:r>
    </w:p>
    <w:p w:rsidR="009D70A6" w:rsidRPr="003C2A24" w:rsidRDefault="009D70A6" w:rsidP="003C2A24">
      <w:pPr>
        <w:pStyle w:val="a6"/>
        <w:spacing w:before="0" w:beforeAutospacing="0" w:after="0" w:afterAutospacing="0"/>
        <w:jc w:val="center"/>
        <w:rPr>
          <w:rFonts w:ascii="Arial" w:hAnsi="Arial" w:cs="Arial"/>
          <w:b/>
          <w:sz w:val="32"/>
          <w:szCs w:val="32"/>
        </w:rPr>
      </w:pPr>
    </w:p>
    <w:p w:rsidR="003C2A24" w:rsidRDefault="00481507" w:rsidP="003C2A24">
      <w:pPr>
        <w:pStyle w:val="ConsPlusTitle"/>
        <w:tabs>
          <w:tab w:val="left" w:pos="709"/>
        </w:tabs>
        <w:ind w:firstLine="709"/>
        <w:jc w:val="both"/>
        <w:rPr>
          <w:b w:val="0"/>
          <w:sz w:val="24"/>
          <w:szCs w:val="24"/>
        </w:rPr>
      </w:pPr>
      <w:r w:rsidRPr="003C2A24">
        <w:rPr>
          <w:b w:val="0"/>
          <w:sz w:val="24"/>
          <w:szCs w:val="24"/>
        </w:rPr>
        <w:t xml:space="preserve">В соответствии с Федеральным </w:t>
      </w:r>
      <w:hyperlink r:id="rId8" w:history="1">
        <w:r w:rsidRPr="003C2A24">
          <w:rPr>
            <w:b w:val="0"/>
            <w:sz w:val="24"/>
            <w:szCs w:val="24"/>
          </w:rPr>
          <w:t>законом</w:t>
        </w:r>
      </w:hyperlink>
      <w:r w:rsidRPr="003C2A24">
        <w:rPr>
          <w:b w:val="0"/>
          <w:sz w:val="24"/>
          <w:szCs w:val="24"/>
        </w:rPr>
        <w:t xml:space="preserve"> от 27.07.2010 № 210-ФЗ "Об организации предоставления государственных и му</w:t>
      </w:r>
      <w:r w:rsidR="003C2A24">
        <w:rPr>
          <w:b w:val="0"/>
          <w:sz w:val="24"/>
          <w:szCs w:val="24"/>
        </w:rPr>
        <w:t>ниципальных услуг", Федеральным</w:t>
      </w:r>
      <w:r w:rsidRPr="003C2A24">
        <w:rPr>
          <w:b w:val="0"/>
          <w:sz w:val="24"/>
          <w:szCs w:val="24"/>
        </w:rPr>
        <w:t xml:space="preserve"> </w:t>
      </w:r>
      <w:hyperlink r:id="rId9" w:history="1">
        <w:r w:rsidRPr="003C2A24">
          <w:rPr>
            <w:b w:val="0"/>
            <w:sz w:val="24"/>
            <w:szCs w:val="24"/>
          </w:rPr>
          <w:t>закон</w:t>
        </w:r>
      </w:hyperlink>
      <w:r w:rsidR="003C2A24">
        <w:rPr>
          <w:b w:val="0"/>
          <w:sz w:val="24"/>
          <w:szCs w:val="24"/>
        </w:rPr>
        <w:t>ом</w:t>
      </w:r>
      <w:r w:rsidRPr="003C2A24">
        <w:rPr>
          <w:b w:val="0"/>
          <w:sz w:val="24"/>
          <w:szCs w:val="24"/>
        </w:rPr>
        <w:t xml:space="preserve"> от 06.10.2003 № 131-ФЗ "Об общих принципах организации местного самоупра</w:t>
      </w:r>
      <w:r w:rsidR="003C2A24">
        <w:rPr>
          <w:b w:val="0"/>
          <w:sz w:val="24"/>
          <w:szCs w:val="24"/>
        </w:rPr>
        <w:t>вления в Российской Федерации",</w:t>
      </w:r>
      <w:r w:rsidRPr="003C2A24">
        <w:rPr>
          <w:b w:val="0"/>
          <w:sz w:val="24"/>
          <w:szCs w:val="24"/>
        </w:rPr>
        <w:t xml:space="preserve"> Уставом муниципального обр</w:t>
      </w:r>
      <w:r w:rsidR="003C2A24">
        <w:rPr>
          <w:b w:val="0"/>
          <w:sz w:val="24"/>
          <w:szCs w:val="24"/>
        </w:rPr>
        <w:t>азования Славный,</w:t>
      </w:r>
      <w:r w:rsidRPr="003C2A24">
        <w:rPr>
          <w:b w:val="0"/>
          <w:sz w:val="24"/>
          <w:szCs w:val="24"/>
        </w:rPr>
        <w:t xml:space="preserve"> постановлением администрации муниципального образования Славный от 20.05.2013 № 188 «О разработке и утверждении административных регламентов предоставления муниципальных услуг в муниципальном образовании Славный» администрация муниципального образования Славный ПОСТАНОВЛЯЕТ:</w:t>
      </w:r>
    </w:p>
    <w:p w:rsidR="00481507" w:rsidRPr="003C2A24" w:rsidRDefault="00481507" w:rsidP="003C2A24">
      <w:pPr>
        <w:pStyle w:val="ConsPlusTitle"/>
        <w:tabs>
          <w:tab w:val="left" w:pos="709"/>
        </w:tabs>
        <w:ind w:firstLine="709"/>
        <w:jc w:val="both"/>
        <w:rPr>
          <w:b w:val="0"/>
          <w:sz w:val="24"/>
          <w:szCs w:val="24"/>
        </w:rPr>
      </w:pPr>
      <w:r w:rsidRPr="003C2A24">
        <w:rPr>
          <w:b w:val="0"/>
          <w:sz w:val="24"/>
          <w:szCs w:val="24"/>
        </w:rPr>
        <w:t xml:space="preserve">1. Утвердить </w:t>
      </w:r>
      <w:hyperlink r:id="rId10" w:history="1">
        <w:r w:rsidRPr="003C2A24">
          <w:rPr>
            <w:b w:val="0"/>
            <w:sz w:val="24"/>
            <w:szCs w:val="24"/>
          </w:rPr>
          <w:t>административный регламент</w:t>
        </w:r>
      </w:hyperlink>
      <w:r w:rsidRPr="003C2A24">
        <w:rPr>
          <w:b w:val="0"/>
          <w:sz w:val="24"/>
          <w:szCs w:val="24"/>
        </w:rPr>
        <w:t xml:space="preserve"> предоставления муниципальной услуги</w:t>
      </w:r>
      <w:r w:rsidR="003C2A24">
        <w:rPr>
          <w:b w:val="0"/>
          <w:sz w:val="24"/>
          <w:szCs w:val="24"/>
        </w:rPr>
        <w:t xml:space="preserve"> «Выдача разрешений</w:t>
      </w:r>
      <w:r w:rsidRPr="003C2A24">
        <w:rPr>
          <w:b w:val="0"/>
          <w:sz w:val="24"/>
          <w:szCs w:val="24"/>
        </w:rPr>
        <w:t xml:space="preserve">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r w:rsidRPr="003C2A24">
        <w:rPr>
          <w:b w:val="0"/>
          <w:color w:val="000000"/>
          <w:sz w:val="24"/>
          <w:szCs w:val="24"/>
        </w:rPr>
        <w:t xml:space="preserve"> </w:t>
      </w:r>
      <w:r w:rsidRPr="003C2A24">
        <w:rPr>
          <w:b w:val="0"/>
          <w:sz w:val="24"/>
          <w:szCs w:val="24"/>
        </w:rPr>
        <w:t>(приложение).</w:t>
      </w:r>
    </w:p>
    <w:p w:rsidR="00481507" w:rsidRPr="003C2A24" w:rsidRDefault="00481507" w:rsidP="003C2A24">
      <w:pPr>
        <w:tabs>
          <w:tab w:val="left" w:pos="709"/>
        </w:tabs>
        <w:autoSpaceDE w:val="0"/>
        <w:autoSpaceDN w:val="0"/>
        <w:adjustRightInd w:val="0"/>
        <w:spacing w:after="0" w:line="240" w:lineRule="auto"/>
        <w:ind w:firstLine="709"/>
        <w:jc w:val="both"/>
        <w:rPr>
          <w:rFonts w:ascii="Arial" w:hAnsi="Arial" w:cs="Arial"/>
          <w:sz w:val="24"/>
          <w:szCs w:val="24"/>
        </w:rPr>
      </w:pPr>
      <w:r w:rsidRPr="003C2A24">
        <w:rPr>
          <w:rFonts w:ascii="Arial" w:hAnsi="Arial" w:cs="Arial"/>
          <w:sz w:val="24"/>
          <w:szCs w:val="24"/>
        </w:rPr>
        <w:t>2. Обнародовать настоящее Постановление на информационных стендах муниципального образования Славный и разместить на официальном сайте муниципального образования Славный.</w:t>
      </w:r>
    </w:p>
    <w:p w:rsidR="00481507" w:rsidRPr="003C2A24" w:rsidRDefault="00481507" w:rsidP="003C2A24">
      <w:pPr>
        <w:tabs>
          <w:tab w:val="left" w:pos="709"/>
        </w:tabs>
        <w:autoSpaceDE w:val="0"/>
        <w:autoSpaceDN w:val="0"/>
        <w:adjustRightInd w:val="0"/>
        <w:spacing w:after="0" w:line="240" w:lineRule="auto"/>
        <w:ind w:firstLine="709"/>
        <w:jc w:val="both"/>
        <w:rPr>
          <w:rFonts w:ascii="Arial" w:hAnsi="Arial" w:cs="Arial"/>
          <w:sz w:val="24"/>
          <w:szCs w:val="24"/>
        </w:rPr>
      </w:pPr>
      <w:r w:rsidRPr="003C2A24">
        <w:rPr>
          <w:rFonts w:ascii="Arial" w:hAnsi="Arial" w:cs="Arial"/>
          <w:sz w:val="24"/>
          <w:szCs w:val="24"/>
        </w:rPr>
        <w:t>3. Постановление вступает в силу со дня обнародования.</w:t>
      </w:r>
    </w:p>
    <w:p w:rsidR="00481507" w:rsidRPr="003C2A24" w:rsidRDefault="00481507" w:rsidP="003C2A24">
      <w:pPr>
        <w:tabs>
          <w:tab w:val="left" w:pos="709"/>
        </w:tabs>
        <w:autoSpaceDE w:val="0"/>
        <w:autoSpaceDN w:val="0"/>
        <w:adjustRightInd w:val="0"/>
        <w:spacing w:after="0" w:line="240" w:lineRule="auto"/>
        <w:ind w:firstLine="709"/>
        <w:jc w:val="both"/>
        <w:rPr>
          <w:rFonts w:ascii="Arial" w:hAnsi="Arial" w:cs="Arial"/>
          <w:sz w:val="24"/>
          <w:szCs w:val="24"/>
        </w:rPr>
      </w:pPr>
    </w:p>
    <w:p w:rsidR="00481507" w:rsidRDefault="00481507" w:rsidP="003C2A24">
      <w:pPr>
        <w:tabs>
          <w:tab w:val="left" w:pos="709"/>
        </w:tabs>
        <w:autoSpaceDE w:val="0"/>
        <w:autoSpaceDN w:val="0"/>
        <w:adjustRightInd w:val="0"/>
        <w:spacing w:after="0" w:line="240" w:lineRule="auto"/>
        <w:ind w:firstLine="709"/>
        <w:jc w:val="both"/>
        <w:rPr>
          <w:rFonts w:ascii="Arial" w:hAnsi="Arial" w:cs="Arial"/>
          <w:sz w:val="24"/>
          <w:szCs w:val="24"/>
        </w:rPr>
      </w:pPr>
    </w:p>
    <w:p w:rsidR="003C2A24" w:rsidRPr="003C2A24" w:rsidRDefault="003C2A24" w:rsidP="003C2A24">
      <w:pPr>
        <w:tabs>
          <w:tab w:val="left" w:pos="709"/>
        </w:tabs>
        <w:autoSpaceDE w:val="0"/>
        <w:autoSpaceDN w:val="0"/>
        <w:adjustRightInd w:val="0"/>
        <w:spacing w:after="0" w:line="240" w:lineRule="auto"/>
        <w:ind w:firstLine="709"/>
        <w:jc w:val="both"/>
        <w:rPr>
          <w:rFonts w:ascii="Arial" w:hAnsi="Arial" w:cs="Arial"/>
          <w:sz w:val="24"/>
          <w:szCs w:val="24"/>
        </w:rPr>
      </w:pPr>
    </w:p>
    <w:tbl>
      <w:tblPr>
        <w:tblW w:w="0" w:type="auto"/>
        <w:tblLook w:val="04A0" w:firstRow="1" w:lastRow="0" w:firstColumn="1" w:lastColumn="0" w:noHBand="0" w:noVBand="1"/>
      </w:tblPr>
      <w:tblGrid>
        <w:gridCol w:w="4785"/>
        <w:gridCol w:w="4785"/>
      </w:tblGrid>
      <w:tr w:rsidR="003C2A24" w:rsidRPr="003C2A24" w:rsidTr="003C2A24">
        <w:tc>
          <w:tcPr>
            <w:tcW w:w="4785" w:type="dxa"/>
          </w:tcPr>
          <w:p w:rsidR="003C2A24" w:rsidRPr="003C2A24" w:rsidRDefault="003C2A24" w:rsidP="003C2A24">
            <w:pPr>
              <w:widowControl w:val="0"/>
              <w:spacing w:after="0" w:line="240" w:lineRule="auto"/>
              <w:rPr>
                <w:rFonts w:ascii="Arial" w:eastAsia="Times New Roman" w:hAnsi="Arial" w:cs="Arial"/>
                <w:sz w:val="24"/>
                <w:szCs w:val="24"/>
              </w:rPr>
            </w:pPr>
            <w:r w:rsidRPr="003C2A24">
              <w:rPr>
                <w:rFonts w:ascii="Arial" w:eastAsia="Times New Roman" w:hAnsi="Arial" w:cs="Arial"/>
                <w:sz w:val="24"/>
                <w:szCs w:val="24"/>
              </w:rPr>
              <w:t xml:space="preserve">Глава администрации </w:t>
            </w:r>
          </w:p>
          <w:p w:rsidR="003C2A24" w:rsidRPr="003C2A24" w:rsidRDefault="003C2A24" w:rsidP="003C2A24">
            <w:pPr>
              <w:widowControl w:val="0"/>
              <w:spacing w:after="0" w:line="240" w:lineRule="auto"/>
              <w:rPr>
                <w:rFonts w:ascii="Arial" w:eastAsia="Times New Roman" w:hAnsi="Arial" w:cs="Arial"/>
                <w:sz w:val="24"/>
                <w:szCs w:val="24"/>
              </w:rPr>
            </w:pPr>
            <w:r w:rsidRPr="003C2A24">
              <w:rPr>
                <w:rFonts w:ascii="Arial" w:eastAsia="Times New Roman" w:hAnsi="Arial" w:cs="Arial"/>
                <w:sz w:val="24"/>
                <w:szCs w:val="24"/>
              </w:rPr>
              <w:t>муни</w:t>
            </w:r>
            <w:r>
              <w:rPr>
                <w:rFonts w:ascii="Arial" w:eastAsia="Times New Roman" w:hAnsi="Arial" w:cs="Arial"/>
                <w:sz w:val="24"/>
                <w:szCs w:val="24"/>
              </w:rPr>
              <w:t xml:space="preserve">ципального образования Славный </w:t>
            </w:r>
            <w:r w:rsidRPr="003C2A24">
              <w:rPr>
                <w:rFonts w:ascii="Arial" w:eastAsia="Times New Roman" w:hAnsi="Arial" w:cs="Arial"/>
                <w:sz w:val="24"/>
                <w:szCs w:val="24"/>
              </w:rPr>
              <w:t xml:space="preserve">                            </w:t>
            </w:r>
          </w:p>
        </w:tc>
        <w:tc>
          <w:tcPr>
            <w:tcW w:w="4785" w:type="dxa"/>
          </w:tcPr>
          <w:p w:rsidR="003C2A24" w:rsidRPr="003C2A24" w:rsidRDefault="003C2A24" w:rsidP="003C2A24">
            <w:pPr>
              <w:widowControl w:val="0"/>
              <w:tabs>
                <w:tab w:val="left" w:pos="709"/>
              </w:tabs>
              <w:spacing w:after="0" w:line="240" w:lineRule="auto"/>
              <w:jc w:val="right"/>
              <w:rPr>
                <w:rFonts w:ascii="Arial" w:eastAsia="Times New Roman" w:hAnsi="Arial" w:cs="Arial"/>
                <w:sz w:val="24"/>
                <w:szCs w:val="24"/>
              </w:rPr>
            </w:pPr>
          </w:p>
          <w:p w:rsidR="003C2A24" w:rsidRPr="003C2A24" w:rsidRDefault="003C2A24" w:rsidP="003C2A24">
            <w:pPr>
              <w:widowControl w:val="0"/>
              <w:tabs>
                <w:tab w:val="left" w:pos="709"/>
              </w:tabs>
              <w:spacing w:after="0" w:line="240" w:lineRule="auto"/>
              <w:jc w:val="right"/>
              <w:rPr>
                <w:rFonts w:ascii="Arial" w:eastAsia="Times New Roman" w:hAnsi="Arial" w:cs="Arial"/>
                <w:sz w:val="24"/>
                <w:szCs w:val="24"/>
              </w:rPr>
            </w:pPr>
            <w:r w:rsidRPr="003C2A24">
              <w:rPr>
                <w:rFonts w:ascii="Arial" w:eastAsia="Times New Roman" w:hAnsi="Arial" w:cs="Arial"/>
                <w:sz w:val="24"/>
                <w:szCs w:val="24"/>
              </w:rPr>
              <w:t>С.В. Соколов</w:t>
            </w:r>
          </w:p>
        </w:tc>
      </w:tr>
    </w:tbl>
    <w:p w:rsidR="00481507" w:rsidRPr="003C2A24" w:rsidRDefault="00481507" w:rsidP="003C2A24">
      <w:pPr>
        <w:spacing w:after="0" w:line="240" w:lineRule="auto"/>
        <w:contextualSpacing/>
        <w:jc w:val="right"/>
        <w:rPr>
          <w:rFonts w:ascii="Arial" w:eastAsia="Times New Roman" w:hAnsi="Arial" w:cs="Arial"/>
          <w:sz w:val="24"/>
          <w:szCs w:val="24"/>
        </w:rPr>
      </w:pPr>
    </w:p>
    <w:p w:rsidR="00481507" w:rsidRPr="003C2A24" w:rsidRDefault="00481507" w:rsidP="003C2A24">
      <w:pPr>
        <w:spacing w:after="0" w:line="240" w:lineRule="auto"/>
        <w:jc w:val="right"/>
        <w:rPr>
          <w:rFonts w:ascii="Arial" w:eastAsia="Times New Roman" w:hAnsi="Arial" w:cs="Arial"/>
          <w:sz w:val="24"/>
          <w:szCs w:val="24"/>
        </w:rPr>
      </w:pPr>
    </w:p>
    <w:p w:rsidR="00481507" w:rsidRPr="003C2A24" w:rsidRDefault="00481507" w:rsidP="003C2A24">
      <w:pPr>
        <w:spacing w:after="0" w:line="240" w:lineRule="auto"/>
        <w:jc w:val="right"/>
        <w:rPr>
          <w:rFonts w:ascii="Arial" w:eastAsia="Times New Roman" w:hAnsi="Arial" w:cs="Arial"/>
          <w:sz w:val="24"/>
          <w:szCs w:val="24"/>
        </w:rPr>
      </w:pPr>
    </w:p>
    <w:p w:rsidR="00481507" w:rsidRPr="003C2A24" w:rsidRDefault="00481507" w:rsidP="003C2A24">
      <w:pPr>
        <w:spacing w:after="0" w:line="240" w:lineRule="auto"/>
        <w:jc w:val="right"/>
        <w:rPr>
          <w:rFonts w:ascii="Arial" w:eastAsia="Times New Roman" w:hAnsi="Arial" w:cs="Arial"/>
          <w:sz w:val="24"/>
          <w:szCs w:val="24"/>
        </w:rPr>
      </w:pPr>
    </w:p>
    <w:p w:rsidR="00481507" w:rsidRPr="003C2A24" w:rsidRDefault="00481507" w:rsidP="003C2A24">
      <w:pPr>
        <w:spacing w:after="0" w:line="240" w:lineRule="auto"/>
        <w:jc w:val="right"/>
        <w:rPr>
          <w:rFonts w:ascii="Arial" w:eastAsia="Times New Roman" w:hAnsi="Arial" w:cs="Arial"/>
          <w:sz w:val="24"/>
          <w:szCs w:val="24"/>
        </w:rPr>
      </w:pPr>
    </w:p>
    <w:p w:rsidR="00481507" w:rsidRPr="003C2A24" w:rsidRDefault="00481507" w:rsidP="003C2A24">
      <w:pPr>
        <w:spacing w:after="0" w:line="240" w:lineRule="auto"/>
        <w:jc w:val="right"/>
        <w:rPr>
          <w:rFonts w:ascii="Arial" w:eastAsia="Times New Roman" w:hAnsi="Arial" w:cs="Arial"/>
          <w:sz w:val="24"/>
          <w:szCs w:val="24"/>
        </w:rPr>
      </w:pPr>
    </w:p>
    <w:p w:rsidR="00481507" w:rsidRPr="003C2A24" w:rsidRDefault="00481507" w:rsidP="003C2A24">
      <w:pPr>
        <w:spacing w:after="0" w:line="240" w:lineRule="auto"/>
        <w:jc w:val="right"/>
        <w:rPr>
          <w:rFonts w:ascii="Arial" w:eastAsia="Times New Roman" w:hAnsi="Arial" w:cs="Arial"/>
          <w:sz w:val="24"/>
          <w:szCs w:val="24"/>
        </w:rPr>
      </w:pPr>
    </w:p>
    <w:p w:rsidR="00481507" w:rsidRPr="003C2A24" w:rsidRDefault="00481507" w:rsidP="003C2A24">
      <w:pPr>
        <w:spacing w:after="0" w:line="240" w:lineRule="auto"/>
        <w:jc w:val="right"/>
        <w:rPr>
          <w:rFonts w:ascii="Arial" w:eastAsia="Times New Roman" w:hAnsi="Arial" w:cs="Arial"/>
          <w:sz w:val="24"/>
          <w:szCs w:val="24"/>
        </w:rPr>
      </w:pPr>
    </w:p>
    <w:p w:rsidR="00CA6F2A" w:rsidRPr="003C2A24" w:rsidRDefault="00CA6F2A" w:rsidP="003C2A24">
      <w:pPr>
        <w:widowControl w:val="0"/>
        <w:spacing w:after="0" w:line="240" w:lineRule="auto"/>
        <w:rPr>
          <w:rFonts w:ascii="Arial" w:eastAsia="Times New Roman" w:hAnsi="Arial" w:cs="Arial"/>
          <w:b/>
          <w:sz w:val="24"/>
          <w:szCs w:val="24"/>
        </w:rPr>
      </w:pPr>
    </w:p>
    <w:p w:rsidR="00CA6F2A" w:rsidRPr="003C2A24" w:rsidRDefault="00CA6F2A" w:rsidP="003C2A24">
      <w:pPr>
        <w:widowControl w:val="0"/>
        <w:spacing w:after="0" w:line="240" w:lineRule="auto"/>
        <w:rPr>
          <w:rFonts w:ascii="Arial" w:eastAsia="Times New Roman" w:hAnsi="Arial" w:cs="Arial"/>
          <w:b/>
          <w:sz w:val="24"/>
          <w:szCs w:val="24"/>
        </w:rPr>
      </w:pPr>
    </w:p>
    <w:p w:rsidR="008303F5" w:rsidRPr="003C2A24" w:rsidRDefault="008303F5" w:rsidP="003C2A24">
      <w:pPr>
        <w:widowControl w:val="0"/>
        <w:spacing w:after="0" w:line="240" w:lineRule="auto"/>
        <w:jc w:val="center"/>
        <w:rPr>
          <w:rFonts w:ascii="Arial" w:eastAsia="Times New Roman" w:hAnsi="Arial" w:cs="Arial"/>
          <w:sz w:val="24"/>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C2A24" w:rsidTr="003C2A24">
        <w:tc>
          <w:tcPr>
            <w:tcW w:w="4785" w:type="dxa"/>
          </w:tcPr>
          <w:p w:rsidR="003C2A24" w:rsidRDefault="003C2A24" w:rsidP="003C2A24">
            <w:pPr>
              <w:pStyle w:val="a6"/>
              <w:spacing w:before="0" w:beforeAutospacing="0" w:after="0" w:afterAutospacing="0"/>
              <w:jc w:val="center"/>
              <w:rPr>
                <w:rFonts w:ascii="Arial" w:hAnsi="Arial" w:cs="Arial"/>
                <w:b/>
              </w:rPr>
            </w:pPr>
          </w:p>
        </w:tc>
        <w:tc>
          <w:tcPr>
            <w:tcW w:w="4785" w:type="dxa"/>
          </w:tcPr>
          <w:p w:rsidR="003C2A24" w:rsidRPr="003C2A24" w:rsidRDefault="003C2A24" w:rsidP="003C2A24">
            <w:pPr>
              <w:pStyle w:val="a6"/>
              <w:spacing w:before="0" w:beforeAutospacing="0" w:after="0" w:afterAutospacing="0"/>
              <w:jc w:val="center"/>
              <w:rPr>
                <w:rFonts w:ascii="Arial" w:hAnsi="Arial" w:cs="Arial"/>
              </w:rPr>
            </w:pPr>
            <w:r w:rsidRPr="003C2A24">
              <w:rPr>
                <w:rFonts w:ascii="Arial" w:hAnsi="Arial" w:cs="Arial"/>
              </w:rPr>
              <w:t>Приложение</w:t>
            </w:r>
          </w:p>
          <w:p w:rsidR="003C2A24" w:rsidRPr="003C2A24" w:rsidRDefault="003C2A24" w:rsidP="003C2A24">
            <w:pPr>
              <w:pStyle w:val="a6"/>
              <w:spacing w:before="0" w:beforeAutospacing="0" w:after="0" w:afterAutospacing="0"/>
              <w:jc w:val="center"/>
              <w:rPr>
                <w:rFonts w:ascii="Arial" w:hAnsi="Arial" w:cs="Arial"/>
              </w:rPr>
            </w:pPr>
            <w:r w:rsidRPr="003C2A24">
              <w:rPr>
                <w:rFonts w:ascii="Arial" w:hAnsi="Arial" w:cs="Arial"/>
              </w:rPr>
              <w:t>к постановлению администрации</w:t>
            </w:r>
          </w:p>
          <w:p w:rsidR="003C2A24" w:rsidRPr="003C2A24" w:rsidRDefault="003C2A24" w:rsidP="003C2A24">
            <w:pPr>
              <w:pStyle w:val="a6"/>
              <w:spacing w:before="0" w:beforeAutospacing="0" w:after="0" w:afterAutospacing="0"/>
              <w:jc w:val="center"/>
              <w:rPr>
                <w:rFonts w:ascii="Arial" w:hAnsi="Arial" w:cs="Arial"/>
              </w:rPr>
            </w:pPr>
            <w:r w:rsidRPr="003C2A24">
              <w:rPr>
                <w:rFonts w:ascii="Arial" w:hAnsi="Arial" w:cs="Arial"/>
              </w:rPr>
              <w:t>муниципального образования Славный</w:t>
            </w:r>
          </w:p>
          <w:p w:rsidR="003C2A24" w:rsidRDefault="003C2A24" w:rsidP="003C2A24">
            <w:pPr>
              <w:pStyle w:val="a6"/>
              <w:spacing w:before="0" w:beforeAutospacing="0" w:after="0" w:afterAutospacing="0"/>
              <w:jc w:val="center"/>
              <w:rPr>
                <w:rFonts w:ascii="Arial" w:hAnsi="Arial" w:cs="Arial"/>
                <w:b/>
              </w:rPr>
            </w:pPr>
            <w:r w:rsidRPr="003C2A24">
              <w:rPr>
                <w:rFonts w:ascii="Arial" w:hAnsi="Arial" w:cs="Arial"/>
              </w:rPr>
              <w:t>от 27.05.2016 №349</w:t>
            </w:r>
          </w:p>
        </w:tc>
      </w:tr>
    </w:tbl>
    <w:p w:rsidR="00C56741" w:rsidRPr="003C2A24" w:rsidRDefault="00C56741" w:rsidP="003C2A24">
      <w:pPr>
        <w:pStyle w:val="a6"/>
        <w:spacing w:before="0" w:beforeAutospacing="0" w:after="0" w:afterAutospacing="0"/>
        <w:jc w:val="center"/>
        <w:rPr>
          <w:rFonts w:ascii="Arial" w:hAnsi="Arial" w:cs="Arial"/>
          <w:b/>
        </w:rPr>
      </w:pPr>
    </w:p>
    <w:p w:rsidR="00886B6F" w:rsidRPr="003C2A24" w:rsidRDefault="00886B6F" w:rsidP="003C2A24">
      <w:pPr>
        <w:pStyle w:val="ConsPlusNormal"/>
        <w:ind w:firstLine="709"/>
        <w:jc w:val="right"/>
        <w:outlineLvl w:val="0"/>
        <w:rPr>
          <w:sz w:val="24"/>
          <w:szCs w:val="24"/>
        </w:rPr>
      </w:pPr>
    </w:p>
    <w:p w:rsidR="00AB1D65" w:rsidRPr="003C2A24" w:rsidRDefault="00AB1D65" w:rsidP="003C2A24">
      <w:pPr>
        <w:tabs>
          <w:tab w:val="left" w:pos="400"/>
        </w:tabs>
        <w:spacing w:after="0" w:line="240" w:lineRule="auto"/>
        <w:jc w:val="center"/>
        <w:rPr>
          <w:rFonts w:ascii="Arial" w:hAnsi="Arial" w:cs="Arial"/>
          <w:b/>
          <w:sz w:val="24"/>
          <w:szCs w:val="24"/>
        </w:rPr>
      </w:pPr>
      <w:r w:rsidRPr="003C2A24">
        <w:rPr>
          <w:rFonts w:ascii="Arial" w:hAnsi="Arial" w:cs="Arial"/>
          <w:b/>
          <w:sz w:val="24"/>
          <w:szCs w:val="24"/>
        </w:rPr>
        <w:t>Административный регламент</w:t>
      </w:r>
      <w:r w:rsidR="003C2A24">
        <w:rPr>
          <w:rFonts w:ascii="Arial" w:hAnsi="Arial" w:cs="Arial"/>
          <w:b/>
          <w:sz w:val="24"/>
          <w:szCs w:val="24"/>
        </w:rPr>
        <w:t xml:space="preserve"> </w:t>
      </w:r>
      <w:r w:rsidRPr="003C2A24">
        <w:rPr>
          <w:rFonts w:ascii="Arial" w:hAnsi="Arial" w:cs="Arial"/>
          <w:b/>
          <w:sz w:val="24"/>
          <w:szCs w:val="24"/>
        </w:rPr>
        <w:t xml:space="preserve">предоставления муниципальной услуги </w:t>
      </w:r>
    </w:p>
    <w:p w:rsidR="00E81656" w:rsidRPr="003C2A24" w:rsidRDefault="00E81656" w:rsidP="003C2A24">
      <w:pPr>
        <w:pStyle w:val="a6"/>
        <w:spacing w:before="0" w:beforeAutospacing="0" w:after="0" w:afterAutospacing="0"/>
        <w:contextualSpacing/>
        <w:jc w:val="center"/>
        <w:rPr>
          <w:rFonts w:ascii="Arial" w:hAnsi="Arial" w:cs="Arial"/>
          <w:b/>
        </w:rPr>
      </w:pPr>
      <w:r w:rsidRPr="003C2A24">
        <w:rPr>
          <w:rFonts w:ascii="Arial" w:hAnsi="Arial" w:cs="Arial"/>
          <w:b/>
        </w:rPr>
        <w:t xml:space="preserve">«Выдача разрешений на ввод объектов в эксплуатацию при осуществлении строительства, реконструкции объектов капитального строительства, </w:t>
      </w:r>
      <w:r w:rsidR="00C56741" w:rsidRPr="003C2A24">
        <w:rPr>
          <w:rFonts w:ascii="Arial" w:hAnsi="Arial" w:cs="Arial"/>
          <w:b/>
        </w:rPr>
        <w:t>расположенных на территории муниципального образования»</w:t>
      </w:r>
    </w:p>
    <w:p w:rsidR="004304F2" w:rsidRPr="003C2A24" w:rsidRDefault="004304F2" w:rsidP="003C2A24">
      <w:pPr>
        <w:pStyle w:val="a6"/>
        <w:spacing w:before="0" w:beforeAutospacing="0" w:after="0" w:afterAutospacing="0"/>
        <w:contextualSpacing/>
        <w:jc w:val="center"/>
        <w:rPr>
          <w:rFonts w:ascii="Arial" w:hAnsi="Arial" w:cs="Arial"/>
          <w:b/>
        </w:rPr>
      </w:pPr>
    </w:p>
    <w:p w:rsidR="00E81656" w:rsidRDefault="00E81656" w:rsidP="00CB2191">
      <w:pPr>
        <w:pStyle w:val="ConsPlusNormal"/>
        <w:numPr>
          <w:ilvl w:val="0"/>
          <w:numId w:val="30"/>
        </w:numPr>
        <w:ind w:left="0" w:firstLine="0"/>
        <w:jc w:val="center"/>
        <w:outlineLvl w:val="1"/>
        <w:rPr>
          <w:b/>
          <w:sz w:val="24"/>
          <w:szCs w:val="24"/>
        </w:rPr>
      </w:pPr>
      <w:r w:rsidRPr="003C2A24">
        <w:rPr>
          <w:b/>
          <w:sz w:val="24"/>
          <w:szCs w:val="24"/>
        </w:rPr>
        <w:t>Общие положения</w:t>
      </w:r>
    </w:p>
    <w:p w:rsidR="003C2A24" w:rsidRPr="003C2A24" w:rsidRDefault="003C2A24" w:rsidP="003C2A24">
      <w:pPr>
        <w:pStyle w:val="ConsPlusNormal"/>
        <w:ind w:left="1429" w:firstLine="0"/>
        <w:outlineLvl w:val="1"/>
        <w:rPr>
          <w:b/>
          <w:sz w:val="24"/>
          <w:szCs w:val="24"/>
        </w:rPr>
      </w:pPr>
    </w:p>
    <w:p w:rsidR="00E81656" w:rsidRDefault="00E81656" w:rsidP="003C2A24">
      <w:pPr>
        <w:pStyle w:val="ConsPlusNormal"/>
        <w:ind w:firstLine="0"/>
        <w:jc w:val="center"/>
        <w:outlineLvl w:val="2"/>
        <w:rPr>
          <w:b/>
          <w:sz w:val="24"/>
          <w:szCs w:val="24"/>
        </w:rPr>
      </w:pPr>
      <w:r w:rsidRPr="003C2A24">
        <w:rPr>
          <w:b/>
          <w:sz w:val="24"/>
          <w:szCs w:val="24"/>
        </w:rPr>
        <w:t>Предмет регулирования административного регламента</w:t>
      </w:r>
    </w:p>
    <w:p w:rsidR="003C2A24" w:rsidRPr="003C2A24" w:rsidRDefault="003C2A24" w:rsidP="003C2A24">
      <w:pPr>
        <w:pStyle w:val="ConsPlusNormal"/>
        <w:ind w:firstLine="709"/>
        <w:jc w:val="center"/>
        <w:outlineLvl w:val="2"/>
        <w:rPr>
          <w:b/>
          <w:sz w:val="24"/>
          <w:szCs w:val="24"/>
        </w:rPr>
      </w:pPr>
    </w:p>
    <w:p w:rsidR="00CB2337" w:rsidRPr="003C2A24" w:rsidRDefault="00CB2337" w:rsidP="003C2A24">
      <w:pPr>
        <w:pStyle w:val="ConsPlusNormal"/>
        <w:ind w:firstLine="709"/>
        <w:jc w:val="both"/>
        <w:rPr>
          <w:sz w:val="24"/>
          <w:szCs w:val="24"/>
        </w:rPr>
      </w:pPr>
      <w:r w:rsidRPr="003C2A24">
        <w:rPr>
          <w:sz w:val="24"/>
          <w:szCs w:val="24"/>
        </w:rPr>
        <w:t>1. Предметом регулирования настоящего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(далее - Административный регламент) является предоставление администрацией муниципального образования Славный (далее - Администрация) муниципальной услуги по выдаче разрешений на  ввод объектов в эксплуатацию на территории муниципального образования Славный (далее - Муниципальная услуга).</w:t>
      </w:r>
    </w:p>
    <w:p w:rsidR="00CB2337" w:rsidRPr="003C2A24" w:rsidRDefault="00CB2337" w:rsidP="003C2A24">
      <w:pPr>
        <w:pStyle w:val="ConsPlusNormal"/>
        <w:ind w:firstLine="709"/>
        <w:jc w:val="both"/>
        <w:rPr>
          <w:sz w:val="24"/>
          <w:szCs w:val="24"/>
        </w:rPr>
      </w:pPr>
      <w:r w:rsidRPr="003C2A24">
        <w:rPr>
          <w:sz w:val="24"/>
          <w:szCs w:val="24"/>
        </w:rPr>
        <w:t>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rsidR="00886B6F" w:rsidRDefault="00CB2337" w:rsidP="003C2A24">
      <w:pPr>
        <w:pStyle w:val="ConsPlusNormal"/>
        <w:ind w:firstLine="709"/>
        <w:jc w:val="both"/>
        <w:rPr>
          <w:sz w:val="24"/>
          <w:szCs w:val="24"/>
        </w:rPr>
      </w:pPr>
      <w:r w:rsidRPr="003C2A24">
        <w:rPr>
          <w:sz w:val="24"/>
          <w:szCs w:val="24"/>
        </w:rPr>
        <w:t xml:space="preserve">2. В соответствии с </w:t>
      </w:r>
      <w:hyperlink r:id="rId11" w:history="1">
        <w:r w:rsidRPr="003C2A24">
          <w:rPr>
            <w:sz w:val="24"/>
            <w:szCs w:val="24"/>
          </w:rPr>
          <w:t>частью 4 статьи 8</w:t>
        </w:r>
      </w:hyperlink>
      <w:r w:rsidRPr="003C2A24">
        <w:rPr>
          <w:sz w:val="24"/>
          <w:szCs w:val="24"/>
        </w:rPr>
        <w:t xml:space="preserve"> Федерального закона от 29.12.2004 N 191-ФЗ (ред. от 08.03.2015) "О введении в действие Градостроительного кодекса Российской Федерации" (с изменениями и дополнениями, вступившими в силу с 01.04.2015) до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3C2A24" w:rsidRPr="003C2A24" w:rsidRDefault="003C2A24" w:rsidP="003C2A24">
      <w:pPr>
        <w:pStyle w:val="ConsPlusNormal"/>
        <w:ind w:firstLine="709"/>
        <w:jc w:val="both"/>
        <w:rPr>
          <w:sz w:val="24"/>
          <w:szCs w:val="24"/>
        </w:rPr>
      </w:pPr>
    </w:p>
    <w:p w:rsidR="00E81656" w:rsidRDefault="00E81656" w:rsidP="003C2A24">
      <w:pPr>
        <w:pStyle w:val="ConsPlusNormal"/>
        <w:ind w:firstLine="540"/>
        <w:jc w:val="center"/>
        <w:rPr>
          <w:b/>
          <w:sz w:val="24"/>
          <w:szCs w:val="24"/>
        </w:rPr>
      </w:pPr>
      <w:r w:rsidRPr="003C2A24">
        <w:rPr>
          <w:b/>
          <w:sz w:val="24"/>
          <w:szCs w:val="24"/>
        </w:rPr>
        <w:t>Круг заявителей</w:t>
      </w:r>
    </w:p>
    <w:p w:rsidR="003C2A24" w:rsidRPr="003C2A24" w:rsidRDefault="003C2A24" w:rsidP="003C2A24">
      <w:pPr>
        <w:pStyle w:val="ConsPlusNormal"/>
        <w:ind w:firstLine="540"/>
        <w:jc w:val="center"/>
        <w:rPr>
          <w:sz w:val="24"/>
          <w:szCs w:val="24"/>
        </w:rPr>
      </w:pPr>
    </w:p>
    <w:p w:rsidR="00AB1D65" w:rsidRPr="003C2A24" w:rsidRDefault="00AB1D65" w:rsidP="00CB2191">
      <w:pPr>
        <w:autoSpaceDE w:val="0"/>
        <w:autoSpaceDN w:val="0"/>
        <w:adjustRightInd w:val="0"/>
        <w:spacing w:after="0" w:line="240" w:lineRule="auto"/>
        <w:ind w:firstLine="709"/>
        <w:contextualSpacing/>
        <w:jc w:val="both"/>
        <w:outlineLvl w:val="1"/>
        <w:rPr>
          <w:rFonts w:ascii="Arial" w:hAnsi="Arial" w:cs="Arial"/>
          <w:sz w:val="24"/>
          <w:szCs w:val="24"/>
        </w:rPr>
      </w:pPr>
      <w:r w:rsidRPr="003C2A24">
        <w:rPr>
          <w:rFonts w:ascii="Arial" w:hAnsi="Arial" w:cs="Arial"/>
          <w:sz w:val="24"/>
          <w:szCs w:val="24"/>
        </w:rPr>
        <w:t>3. Заявителем может быть:</w:t>
      </w:r>
    </w:p>
    <w:p w:rsidR="00AB1D65" w:rsidRPr="003C2A24" w:rsidRDefault="00AB1D65" w:rsidP="003C2A24">
      <w:pPr>
        <w:autoSpaceDE w:val="0"/>
        <w:autoSpaceDN w:val="0"/>
        <w:adjustRightInd w:val="0"/>
        <w:spacing w:after="0" w:line="240" w:lineRule="auto"/>
        <w:ind w:firstLine="709"/>
        <w:contextualSpacing/>
        <w:jc w:val="both"/>
        <w:outlineLvl w:val="1"/>
        <w:rPr>
          <w:rFonts w:ascii="Arial" w:hAnsi="Arial" w:cs="Arial"/>
          <w:sz w:val="24"/>
          <w:szCs w:val="24"/>
        </w:rPr>
      </w:pPr>
      <w:r w:rsidRPr="003C2A24">
        <w:rPr>
          <w:rFonts w:ascii="Arial" w:hAnsi="Arial" w:cs="Arial"/>
          <w:sz w:val="24"/>
          <w:szCs w:val="24"/>
        </w:rPr>
        <w:t>физическое лицо,</w:t>
      </w:r>
    </w:p>
    <w:p w:rsidR="00886B6F" w:rsidRPr="003C2A24" w:rsidRDefault="00AB1D65" w:rsidP="003C2A24">
      <w:pPr>
        <w:autoSpaceDE w:val="0"/>
        <w:autoSpaceDN w:val="0"/>
        <w:adjustRightInd w:val="0"/>
        <w:spacing w:after="0" w:line="240" w:lineRule="auto"/>
        <w:ind w:firstLine="709"/>
        <w:contextualSpacing/>
        <w:jc w:val="both"/>
        <w:outlineLvl w:val="1"/>
        <w:rPr>
          <w:rFonts w:ascii="Arial" w:hAnsi="Arial" w:cs="Arial"/>
          <w:sz w:val="24"/>
          <w:szCs w:val="24"/>
        </w:rPr>
      </w:pPr>
      <w:r w:rsidRPr="003C2A24">
        <w:rPr>
          <w:rFonts w:ascii="Arial" w:hAnsi="Arial" w:cs="Arial"/>
          <w:sz w:val="24"/>
          <w:szCs w:val="24"/>
        </w:rPr>
        <w:t>индивидуальный предприниматель,</w:t>
      </w:r>
    </w:p>
    <w:p w:rsidR="00AB1D65" w:rsidRPr="003C2A24" w:rsidRDefault="00CB2191" w:rsidP="003C2A24">
      <w:pPr>
        <w:autoSpaceDE w:val="0"/>
        <w:autoSpaceDN w:val="0"/>
        <w:adjustRightInd w:val="0"/>
        <w:spacing w:after="0" w:line="240" w:lineRule="auto"/>
        <w:ind w:firstLine="709"/>
        <w:contextualSpacing/>
        <w:jc w:val="both"/>
        <w:outlineLvl w:val="1"/>
        <w:rPr>
          <w:rFonts w:ascii="Arial" w:hAnsi="Arial" w:cs="Arial"/>
          <w:sz w:val="24"/>
          <w:szCs w:val="24"/>
        </w:rPr>
      </w:pPr>
      <w:r>
        <w:rPr>
          <w:rFonts w:ascii="Arial" w:hAnsi="Arial" w:cs="Arial"/>
          <w:sz w:val="24"/>
          <w:szCs w:val="24"/>
        </w:rPr>
        <w:t>юридическое лицо.</w:t>
      </w:r>
    </w:p>
    <w:p w:rsidR="00AB1D65" w:rsidRPr="003C2A24" w:rsidRDefault="00AB1D65" w:rsidP="00CB2191">
      <w:pPr>
        <w:pStyle w:val="af6"/>
        <w:ind w:firstLine="709"/>
        <w:contextualSpacing/>
        <w:jc w:val="both"/>
        <w:rPr>
          <w:rFonts w:ascii="Arial" w:eastAsia="Calibri" w:hAnsi="Arial" w:cs="Arial"/>
          <w:bCs/>
          <w:sz w:val="24"/>
          <w:szCs w:val="24"/>
          <w:lang w:eastAsia="en-US"/>
        </w:rPr>
      </w:pPr>
      <w:r w:rsidRPr="003C2A24">
        <w:rPr>
          <w:rFonts w:ascii="Arial" w:eastAsia="Calibri" w:hAnsi="Arial" w:cs="Arial"/>
          <w:bCs/>
          <w:sz w:val="24"/>
          <w:szCs w:val="24"/>
          <w:lang w:eastAsia="en-US"/>
        </w:rPr>
        <w:t xml:space="preserve">С заявлением вправе обратиться </w:t>
      </w:r>
      <w:hyperlink r:id="rId12" w:history="1">
        <w:r w:rsidRPr="003C2A24">
          <w:rPr>
            <w:rFonts w:ascii="Arial" w:eastAsia="Calibri" w:hAnsi="Arial" w:cs="Arial"/>
            <w:bCs/>
            <w:sz w:val="24"/>
            <w:szCs w:val="24"/>
            <w:lang w:eastAsia="en-US"/>
          </w:rPr>
          <w:t>представители</w:t>
        </w:r>
      </w:hyperlink>
      <w:r w:rsidRPr="003C2A24">
        <w:rPr>
          <w:rFonts w:ascii="Arial" w:eastAsia="Calibri" w:hAnsi="Arial" w:cs="Arial"/>
          <w:bCs/>
          <w:sz w:val="24"/>
          <w:szCs w:val="24"/>
          <w:lang w:eastAsia="en-US"/>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w:t>
      </w:r>
      <w:r w:rsidRPr="003C2A24">
        <w:rPr>
          <w:rFonts w:ascii="Arial" w:eastAsia="Calibri" w:hAnsi="Arial" w:cs="Arial"/>
          <w:bCs/>
          <w:sz w:val="24"/>
          <w:szCs w:val="24"/>
          <w:lang w:eastAsia="en-US"/>
        </w:rPr>
        <w:lastRenderedPageBreak/>
        <w:t>федерального закона либо на акте уполномоченного на то государственного органа или органа местного самоуправления.</w:t>
      </w:r>
    </w:p>
    <w:p w:rsidR="00E81656" w:rsidRDefault="00AB1D65" w:rsidP="003C2A24">
      <w:pPr>
        <w:tabs>
          <w:tab w:val="left" w:pos="400"/>
          <w:tab w:val="left" w:pos="1260"/>
        </w:tabs>
        <w:spacing w:after="0" w:line="240" w:lineRule="auto"/>
        <w:ind w:firstLine="709"/>
        <w:contextualSpacing/>
        <w:jc w:val="both"/>
        <w:rPr>
          <w:rFonts w:ascii="Arial" w:hAnsi="Arial" w:cs="Arial"/>
          <w:sz w:val="24"/>
          <w:szCs w:val="24"/>
        </w:rPr>
      </w:pPr>
      <w:r w:rsidRPr="003C2A24">
        <w:rPr>
          <w:rFonts w:ascii="Arial" w:hAnsi="Arial" w:cs="Arial"/>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3C2A24" w:rsidRPr="003C2A24" w:rsidRDefault="003C2A24" w:rsidP="003C2A24">
      <w:pPr>
        <w:tabs>
          <w:tab w:val="left" w:pos="400"/>
          <w:tab w:val="left" w:pos="1260"/>
        </w:tabs>
        <w:spacing w:after="0" w:line="240" w:lineRule="auto"/>
        <w:ind w:firstLine="709"/>
        <w:contextualSpacing/>
        <w:jc w:val="both"/>
        <w:rPr>
          <w:rFonts w:ascii="Arial" w:hAnsi="Arial" w:cs="Arial"/>
          <w:sz w:val="24"/>
          <w:szCs w:val="24"/>
        </w:rPr>
      </w:pPr>
    </w:p>
    <w:p w:rsidR="00CB2337" w:rsidRDefault="00AB1D65" w:rsidP="00CB2191">
      <w:pPr>
        <w:pStyle w:val="ConsPlusNormal"/>
        <w:ind w:firstLine="0"/>
        <w:jc w:val="center"/>
        <w:outlineLvl w:val="2"/>
        <w:rPr>
          <w:b/>
          <w:sz w:val="24"/>
          <w:szCs w:val="24"/>
        </w:rPr>
      </w:pPr>
      <w:r w:rsidRPr="003C2A24">
        <w:rPr>
          <w:b/>
          <w:sz w:val="24"/>
          <w:szCs w:val="24"/>
        </w:rPr>
        <w:t>Требования к порядку информирования о предоставлении муниципальной услуги</w:t>
      </w:r>
    </w:p>
    <w:p w:rsidR="003C2A24" w:rsidRPr="003C2A24" w:rsidRDefault="003C2A24" w:rsidP="003C2A24">
      <w:pPr>
        <w:pStyle w:val="ConsPlusNormal"/>
        <w:jc w:val="center"/>
        <w:outlineLvl w:val="2"/>
        <w:rPr>
          <w:b/>
          <w:sz w:val="24"/>
          <w:szCs w:val="24"/>
        </w:rPr>
      </w:pPr>
    </w:p>
    <w:p w:rsidR="00CB2337" w:rsidRPr="003C2A24" w:rsidRDefault="00CB2337" w:rsidP="003C2A24">
      <w:pPr>
        <w:pStyle w:val="ConsPlusNormal"/>
        <w:ind w:firstLine="709"/>
        <w:jc w:val="both"/>
        <w:rPr>
          <w:sz w:val="24"/>
          <w:szCs w:val="24"/>
        </w:rPr>
      </w:pPr>
      <w:r w:rsidRPr="003C2A24">
        <w:rPr>
          <w:sz w:val="24"/>
          <w:szCs w:val="24"/>
        </w:rPr>
        <w:t>4.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Славный (далее - МФЦ).</w:t>
      </w:r>
    </w:p>
    <w:p w:rsidR="00CB2337" w:rsidRPr="003C2A24" w:rsidRDefault="00CB2337" w:rsidP="003C2A24">
      <w:pPr>
        <w:pStyle w:val="ConsPlusNormal"/>
        <w:ind w:firstLine="709"/>
        <w:jc w:val="both"/>
        <w:rPr>
          <w:sz w:val="24"/>
          <w:szCs w:val="24"/>
        </w:rPr>
      </w:pPr>
      <w:r w:rsidRPr="003C2A24">
        <w:rPr>
          <w:sz w:val="24"/>
          <w:szCs w:val="24"/>
        </w:rPr>
        <w:t>5.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CB2337" w:rsidRPr="003C2A24" w:rsidRDefault="00CB2337" w:rsidP="003C2A24">
      <w:pPr>
        <w:pStyle w:val="af6"/>
        <w:ind w:firstLine="709"/>
        <w:jc w:val="both"/>
        <w:rPr>
          <w:rFonts w:ascii="Arial" w:hAnsi="Arial" w:cs="Arial"/>
          <w:sz w:val="24"/>
          <w:szCs w:val="24"/>
        </w:rPr>
      </w:pPr>
      <w:r w:rsidRPr="003C2A24">
        <w:rPr>
          <w:rFonts w:ascii="Arial" w:hAnsi="Arial" w:cs="Arial"/>
          <w:sz w:val="24"/>
          <w:szCs w:val="24"/>
        </w:rPr>
        <w:t>6. Информация о порядке предоставления Муниципальной услуги содержит следующие сведения:</w:t>
      </w:r>
    </w:p>
    <w:p w:rsidR="00CB2337" w:rsidRPr="003C2A24" w:rsidRDefault="00CB2337" w:rsidP="003C2A24">
      <w:pPr>
        <w:pStyle w:val="ConsPlusNormal"/>
        <w:ind w:firstLine="709"/>
        <w:jc w:val="both"/>
        <w:rPr>
          <w:sz w:val="24"/>
          <w:szCs w:val="24"/>
        </w:rPr>
      </w:pPr>
      <w:r w:rsidRPr="003C2A24">
        <w:rPr>
          <w:sz w:val="24"/>
          <w:szCs w:val="24"/>
        </w:rPr>
        <w:t>1) наименование и почтовые адреса Администрации, МФЦ;</w:t>
      </w:r>
    </w:p>
    <w:p w:rsidR="00CB2337" w:rsidRPr="003C2A24" w:rsidRDefault="00CB2337" w:rsidP="003C2A24">
      <w:pPr>
        <w:pStyle w:val="ConsPlusNormal"/>
        <w:ind w:firstLine="709"/>
        <w:jc w:val="both"/>
        <w:rPr>
          <w:sz w:val="24"/>
          <w:szCs w:val="24"/>
        </w:rPr>
      </w:pPr>
      <w:r w:rsidRPr="003C2A24">
        <w:rPr>
          <w:sz w:val="24"/>
          <w:szCs w:val="24"/>
        </w:rPr>
        <w:t>2) справочные номера телефонов Администрации, МФЦ;</w:t>
      </w:r>
    </w:p>
    <w:p w:rsidR="00CB2337" w:rsidRPr="003C2A24" w:rsidRDefault="00CB2337" w:rsidP="003C2A24">
      <w:pPr>
        <w:pStyle w:val="ConsPlusNormal"/>
        <w:ind w:firstLine="709"/>
        <w:jc w:val="both"/>
        <w:rPr>
          <w:sz w:val="24"/>
          <w:szCs w:val="24"/>
        </w:rPr>
      </w:pPr>
      <w:r w:rsidRPr="003C2A24">
        <w:rPr>
          <w:sz w:val="24"/>
          <w:szCs w:val="24"/>
        </w:rPr>
        <w:t>3) адреса официальных сайтов Администрации, МФЦ в информационно-телекоммуникационной сети Интернет (далее - сеть Интернет);</w:t>
      </w:r>
    </w:p>
    <w:p w:rsidR="00CB2337" w:rsidRPr="003C2A24" w:rsidRDefault="00CB2337" w:rsidP="003C2A24">
      <w:pPr>
        <w:pStyle w:val="ConsPlusNormal"/>
        <w:ind w:firstLine="709"/>
        <w:jc w:val="both"/>
        <w:rPr>
          <w:sz w:val="24"/>
          <w:szCs w:val="24"/>
        </w:rPr>
      </w:pPr>
      <w:r w:rsidRPr="003C2A24">
        <w:rPr>
          <w:sz w:val="24"/>
          <w:szCs w:val="24"/>
        </w:rPr>
        <w:t>4) график работы Администрации, МФЦ;</w:t>
      </w:r>
    </w:p>
    <w:p w:rsidR="00CB2337" w:rsidRPr="003C2A24" w:rsidRDefault="00CB2337" w:rsidP="003C2A24">
      <w:pPr>
        <w:pStyle w:val="ConsPlusNormal"/>
        <w:ind w:firstLine="709"/>
        <w:jc w:val="both"/>
        <w:rPr>
          <w:sz w:val="24"/>
          <w:szCs w:val="24"/>
        </w:rPr>
      </w:pPr>
      <w:r w:rsidRPr="003C2A24">
        <w:rPr>
          <w:sz w:val="24"/>
          <w:szCs w:val="24"/>
        </w:rPr>
        <w:t>5) требования к письменному запросу Заявителей о предоставлении информации о порядке предоставления Муниципальной услуги;</w:t>
      </w:r>
    </w:p>
    <w:p w:rsidR="00CB2337" w:rsidRPr="003C2A24" w:rsidRDefault="00CB2337" w:rsidP="003C2A24">
      <w:pPr>
        <w:pStyle w:val="ConsPlusNormal"/>
        <w:ind w:firstLine="709"/>
        <w:jc w:val="both"/>
        <w:rPr>
          <w:sz w:val="24"/>
          <w:szCs w:val="24"/>
        </w:rPr>
      </w:pPr>
      <w:r w:rsidRPr="003C2A24">
        <w:rPr>
          <w:sz w:val="24"/>
          <w:szCs w:val="24"/>
        </w:rPr>
        <w:t>6) перечень документов, необходимых для получения Муниципальной услуги;</w:t>
      </w:r>
    </w:p>
    <w:p w:rsidR="00CB2337" w:rsidRPr="003C2A24" w:rsidRDefault="00CB2337" w:rsidP="003C2A24">
      <w:pPr>
        <w:pStyle w:val="ConsPlusNormal"/>
        <w:ind w:firstLine="709"/>
        <w:jc w:val="both"/>
        <w:rPr>
          <w:sz w:val="24"/>
          <w:szCs w:val="24"/>
        </w:rPr>
      </w:pPr>
      <w:r w:rsidRPr="003C2A24">
        <w:rPr>
          <w:sz w:val="24"/>
          <w:szCs w:val="24"/>
        </w:rPr>
        <w:t>7) выдержки из правовых актов, содержащих нормы, регулирующие деятельность по предоставлению Муниципальной услуги;</w:t>
      </w:r>
    </w:p>
    <w:p w:rsidR="00CB2337" w:rsidRPr="003C2A24" w:rsidRDefault="00CB2337" w:rsidP="003C2A24">
      <w:pPr>
        <w:pStyle w:val="ConsPlusNormal"/>
        <w:ind w:firstLine="709"/>
        <w:jc w:val="both"/>
        <w:rPr>
          <w:sz w:val="24"/>
          <w:szCs w:val="24"/>
        </w:rPr>
      </w:pPr>
      <w:r w:rsidRPr="003C2A24">
        <w:rPr>
          <w:sz w:val="24"/>
          <w:szCs w:val="24"/>
        </w:rPr>
        <w:t xml:space="preserve">8) текст настоящего Административного регламента с </w:t>
      </w:r>
      <w:hyperlink w:anchor="P623" w:history="1">
        <w:r w:rsidRPr="003C2A24">
          <w:rPr>
            <w:sz w:val="24"/>
            <w:szCs w:val="24"/>
          </w:rPr>
          <w:t>приложениями</w:t>
        </w:r>
      </w:hyperlink>
      <w:r w:rsidRPr="003C2A24">
        <w:rPr>
          <w:sz w:val="24"/>
          <w:szCs w:val="24"/>
        </w:rPr>
        <w:t>;</w:t>
      </w:r>
    </w:p>
    <w:p w:rsidR="00CB2337" w:rsidRPr="003C2A24" w:rsidRDefault="00CB2337" w:rsidP="003C2A24">
      <w:pPr>
        <w:pStyle w:val="ConsPlusNormal"/>
        <w:ind w:firstLine="709"/>
        <w:jc w:val="both"/>
        <w:rPr>
          <w:sz w:val="24"/>
          <w:szCs w:val="24"/>
        </w:rPr>
      </w:pPr>
      <w:r w:rsidRPr="003C2A24">
        <w:rPr>
          <w:sz w:val="24"/>
          <w:szCs w:val="24"/>
        </w:rPr>
        <w:t>9) краткое описание порядка предоставления Муниципальной услуги;</w:t>
      </w:r>
    </w:p>
    <w:p w:rsidR="00CB2337" w:rsidRPr="003C2A24" w:rsidRDefault="00CB2337" w:rsidP="003C2A24">
      <w:pPr>
        <w:pStyle w:val="ConsPlusNormal"/>
        <w:ind w:firstLine="709"/>
        <w:jc w:val="both"/>
        <w:rPr>
          <w:sz w:val="24"/>
          <w:szCs w:val="24"/>
        </w:rPr>
      </w:pPr>
      <w:r w:rsidRPr="003C2A24">
        <w:rPr>
          <w:sz w:val="24"/>
          <w:szCs w:val="24"/>
        </w:rPr>
        <w:t>10) образцы оформления документов, необходимых для получения Муниципальной услуги, и требования к ним;</w:t>
      </w:r>
    </w:p>
    <w:p w:rsidR="00CB2337" w:rsidRPr="003C2A24" w:rsidRDefault="00CB2337" w:rsidP="003C2A24">
      <w:pPr>
        <w:pStyle w:val="ConsPlusNormal"/>
        <w:ind w:firstLine="709"/>
        <w:jc w:val="both"/>
        <w:rPr>
          <w:sz w:val="24"/>
          <w:szCs w:val="24"/>
        </w:rPr>
      </w:pPr>
      <w:r w:rsidRPr="003C2A24">
        <w:rPr>
          <w:sz w:val="24"/>
          <w:szCs w:val="24"/>
        </w:rPr>
        <w:t>11) перечень типовых, наиболее актуальных вопросов граждан, относящихся к компетенции Администрации, МФЦ, и ответы на них.</w:t>
      </w:r>
    </w:p>
    <w:p w:rsidR="00CB2337" w:rsidRPr="003C2A24" w:rsidRDefault="00CB2337" w:rsidP="003C2A24">
      <w:pPr>
        <w:pStyle w:val="ConsPlusNormal"/>
        <w:ind w:firstLine="709"/>
        <w:jc w:val="both"/>
        <w:rPr>
          <w:sz w:val="24"/>
          <w:szCs w:val="24"/>
        </w:rPr>
      </w:pPr>
      <w:r w:rsidRPr="003C2A24">
        <w:rPr>
          <w:sz w:val="24"/>
          <w:szCs w:val="24"/>
        </w:rPr>
        <w:t>7. 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CB2337" w:rsidRPr="003C2A24" w:rsidRDefault="00CB2337" w:rsidP="003C2A24">
      <w:pPr>
        <w:pStyle w:val="ConsPlusNormal"/>
        <w:ind w:firstLine="709"/>
        <w:jc w:val="both"/>
        <w:rPr>
          <w:sz w:val="24"/>
          <w:szCs w:val="24"/>
        </w:rPr>
      </w:pPr>
      <w:r w:rsidRPr="003C2A24">
        <w:rPr>
          <w:sz w:val="24"/>
          <w:szCs w:val="24"/>
        </w:rPr>
        <w:t xml:space="preserve">8. Справочная </w:t>
      </w:r>
      <w:hyperlink w:anchor="P623" w:history="1">
        <w:r w:rsidRPr="003C2A24">
          <w:rPr>
            <w:sz w:val="24"/>
            <w:szCs w:val="24"/>
          </w:rPr>
          <w:t>информация</w:t>
        </w:r>
      </w:hyperlink>
      <w:r w:rsidRPr="003C2A24">
        <w:rPr>
          <w:sz w:val="24"/>
          <w:szCs w:val="24"/>
        </w:rPr>
        <w:t xml:space="preserve">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w:t>
      </w:r>
      <w:r w:rsidRPr="003C2A24">
        <w:rPr>
          <w:sz w:val="24"/>
          <w:szCs w:val="24"/>
        </w:rPr>
        <w:lastRenderedPageBreak/>
        <w:t>государственных информационных систем в сети Интернет представлены в приложении № 1 к Административному регламенту.</w:t>
      </w:r>
    </w:p>
    <w:p w:rsidR="00CB2337" w:rsidRPr="003C2A24" w:rsidRDefault="00CB2337" w:rsidP="003C2A24">
      <w:pPr>
        <w:pStyle w:val="ConsPlusNormal"/>
        <w:ind w:firstLine="709"/>
        <w:jc w:val="both"/>
        <w:rPr>
          <w:sz w:val="24"/>
          <w:szCs w:val="24"/>
        </w:rPr>
      </w:pPr>
      <w:r w:rsidRPr="003C2A24">
        <w:rPr>
          <w:sz w:val="24"/>
          <w:szCs w:val="24"/>
        </w:rPr>
        <w:t>9.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CB2337" w:rsidRPr="003C2A24" w:rsidRDefault="00CB2337" w:rsidP="003C2A24">
      <w:pPr>
        <w:pStyle w:val="ConsPlusNormal"/>
        <w:ind w:firstLine="709"/>
        <w:jc w:val="both"/>
        <w:rPr>
          <w:sz w:val="24"/>
          <w:szCs w:val="24"/>
        </w:rPr>
      </w:pPr>
      <w:r w:rsidRPr="003C2A24">
        <w:rPr>
          <w:sz w:val="24"/>
          <w:szCs w:val="24"/>
        </w:rPr>
        <w:t>10. 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CB2337" w:rsidRPr="003C2A24" w:rsidRDefault="00CB2337" w:rsidP="003C2A24">
      <w:pPr>
        <w:pStyle w:val="ConsPlusNormal"/>
        <w:ind w:firstLine="709"/>
        <w:jc w:val="both"/>
        <w:rPr>
          <w:sz w:val="24"/>
          <w:szCs w:val="24"/>
        </w:rPr>
      </w:pPr>
      <w:r w:rsidRPr="003C2A24">
        <w:rPr>
          <w:sz w:val="24"/>
          <w:szCs w:val="24"/>
        </w:rPr>
        <w:t>перечень документов, необходимых для выдачи разрешений на строительство, для продления срока действия разрешений на строительство, а также для внесения изменений в разрешение на строительство;</w:t>
      </w:r>
    </w:p>
    <w:p w:rsidR="00CB2337" w:rsidRPr="003C2A24" w:rsidRDefault="00CB2337" w:rsidP="003C2A24">
      <w:pPr>
        <w:pStyle w:val="ConsPlusNormal"/>
        <w:ind w:firstLine="709"/>
        <w:jc w:val="both"/>
        <w:rPr>
          <w:sz w:val="24"/>
          <w:szCs w:val="24"/>
        </w:rPr>
      </w:pPr>
      <w:r w:rsidRPr="003C2A24">
        <w:rPr>
          <w:sz w:val="24"/>
          <w:szCs w:val="24"/>
        </w:rPr>
        <w:t>комплектность (достаточность) представленных документов;</w:t>
      </w:r>
    </w:p>
    <w:p w:rsidR="00CB2337" w:rsidRPr="003C2A24" w:rsidRDefault="00CB2337" w:rsidP="003C2A24">
      <w:pPr>
        <w:pStyle w:val="ConsPlusNormal"/>
        <w:ind w:firstLine="709"/>
        <w:jc w:val="both"/>
        <w:rPr>
          <w:sz w:val="24"/>
          <w:szCs w:val="24"/>
        </w:rPr>
      </w:pPr>
      <w:r w:rsidRPr="003C2A24">
        <w:rPr>
          <w:sz w:val="24"/>
          <w:szCs w:val="24"/>
        </w:rPr>
        <w:t>источник получения документов, необходимых для выдачи разрешений на строительство, для продления срока действия разрешений на строительство, а также для внесения изменений в разрешение на строительство (орган, организация и их местонахождение);</w:t>
      </w:r>
    </w:p>
    <w:p w:rsidR="00CB2337" w:rsidRPr="003C2A24" w:rsidRDefault="00CB2337" w:rsidP="003C2A24">
      <w:pPr>
        <w:pStyle w:val="ConsPlusNormal"/>
        <w:ind w:firstLine="709"/>
        <w:jc w:val="both"/>
        <w:rPr>
          <w:sz w:val="24"/>
          <w:szCs w:val="24"/>
        </w:rPr>
      </w:pPr>
      <w:r w:rsidRPr="003C2A24">
        <w:rPr>
          <w:sz w:val="24"/>
          <w:szCs w:val="24"/>
        </w:rPr>
        <w:t>время приема и выдачи документов;</w:t>
      </w:r>
    </w:p>
    <w:p w:rsidR="00CB2337" w:rsidRPr="003C2A24" w:rsidRDefault="00CB2337" w:rsidP="003C2A24">
      <w:pPr>
        <w:pStyle w:val="ConsPlusNormal"/>
        <w:ind w:firstLine="709"/>
        <w:jc w:val="both"/>
        <w:rPr>
          <w:sz w:val="24"/>
          <w:szCs w:val="24"/>
        </w:rPr>
      </w:pPr>
      <w:r w:rsidRPr="003C2A24">
        <w:rPr>
          <w:sz w:val="24"/>
          <w:szCs w:val="24"/>
        </w:rPr>
        <w:t>срок предоставления Заявителям результатов предоставления Муниципальной услуги;</w:t>
      </w:r>
    </w:p>
    <w:p w:rsidR="00CB2337" w:rsidRPr="003C2A24" w:rsidRDefault="00CB2337" w:rsidP="003C2A24">
      <w:pPr>
        <w:pStyle w:val="ConsPlusNormal"/>
        <w:ind w:firstLine="709"/>
        <w:jc w:val="both"/>
        <w:rPr>
          <w:sz w:val="24"/>
          <w:szCs w:val="24"/>
        </w:rPr>
      </w:pPr>
      <w:r w:rsidRPr="003C2A24">
        <w:rPr>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CB2337" w:rsidRPr="003C2A24" w:rsidRDefault="00CB2337" w:rsidP="003C2A24">
      <w:pPr>
        <w:pStyle w:val="ConsPlusNormal"/>
        <w:ind w:firstLine="709"/>
        <w:jc w:val="both"/>
        <w:rPr>
          <w:sz w:val="24"/>
          <w:szCs w:val="24"/>
        </w:rPr>
      </w:pPr>
      <w:r w:rsidRPr="003C2A24">
        <w:rPr>
          <w:sz w:val="24"/>
          <w:szCs w:val="24"/>
        </w:rPr>
        <w:t>11. 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CB2337" w:rsidRPr="003C2A24" w:rsidRDefault="00CB2337" w:rsidP="003C2A24">
      <w:pPr>
        <w:pStyle w:val="ConsPlusNormal"/>
        <w:ind w:firstLine="709"/>
        <w:jc w:val="both"/>
        <w:rPr>
          <w:sz w:val="24"/>
          <w:szCs w:val="24"/>
        </w:rPr>
      </w:pPr>
      <w:r w:rsidRPr="003C2A24">
        <w:rPr>
          <w:sz w:val="24"/>
          <w:szCs w:val="24"/>
        </w:rPr>
        <w:t>12. 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CB2337" w:rsidRPr="003C2A24" w:rsidRDefault="00CB2337" w:rsidP="003C2A24">
      <w:pPr>
        <w:pStyle w:val="ConsPlusNormal"/>
        <w:ind w:firstLine="709"/>
        <w:jc w:val="both"/>
        <w:rPr>
          <w:sz w:val="24"/>
          <w:szCs w:val="24"/>
        </w:rPr>
      </w:pPr>
      <w:r w:rsidRPr="003C2A24">
        <w:rPr>
          <w:sz w:val="24"/>
          <w:szCs w:val="24"/>
        </w:rPr>
        <w:t xml:space="preserve">о принятии решения по конкретному заявлению (обращению) по вопросам </w:t>
      </w:r>
      <w:r w:rsidR="00AC0C43" w:rsidRPr="003C2A24">
        <w:rPr>
          <w:sz w:val="24"/>
          <w:szCs w:val="24"/>
        </w:rPr>
        <w:t>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r w:rsidRPr="003C2A24">
        <w:rPr>
          <w:sz w:val="24"/>
          <w:szCs w:val="24"/>
        </w:rPr>
        <w:t>, а также внесения изменений в разрешение;</w:t>
      </w:r>
    </w:p>
    <w:p w:rsidR="00CB2337" w:rsidRPr="003C2A24" w:rsidRDefault="00CB2337" w:rsidP="003C2A24">
      <w:pPr>
        <w:pStyle w:val="ConsPlusNormal"/>
        <w:ind w:firstLine="709"/>
        <w:jc w:val="both"/>
        <w:rPr>
          <w:sz w:val="24"/>
          <w:szCs w:val="24"/>
        </w:rPr>
      </w:pPr>
      <w:r w:rsidRPr="003C2A24">
        <w:rPr>
          <w:sz w:val="24"/>
          <w:szCs w:val="24"/>
        </w:rPr>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CB2337" w:rsidRPr="003C2A24" w:rsidRDefault="00E35CA8" w:rsidP="003C2A24">
      <w:pPr>
        <w:pStyle w:val="a6"/>
        <w:spacing w:before="0" w:beforeAutospacing="0" w:after="0" w:afterAutospacing="0"/>
        <w:ind w:firstLine="709"/>
        <w:jc w:val="both"/>
        <w:rPr>
          <w:rFonts w:ascii="Arial" w:hAnsi="Arial" w:cs="Arial"/>
        </w:rPr>
      </w:pPr>
      <w:r w:rsidRPr="003C2A24">
        <w:rPr>
          <w:rFonts w:ascii="Arial" w:hAnsi="Arial" w:cs="Arial"/>
        </w:rPr>
        <w:t xml:space="preserve">       </w:t>
      </w:r>
      <w:r w:rsidR="00CB2337" w:rsidRPr="003C2A24">
        <w:rPr>
          <w:rFonts w:ascii="Arial" w:hAnsi="Arial" w:cs="Arial"/>
        </w:rPr>
        <w:t xml:space="preserve">о перечне необходимых документов для получения разрешений на </w:t>
      </w:r>
      <w:r w:rsidRPr="003C2A24">
        <w:rPr>
          <w:rFonts w:ascii="Arial" w:hAnsi="Arial" w:cs="Arial"/>
        </w:rPr>
        <w:t>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r w:rsidR="00CB2337" w:rsidRPr="003C2A24">
        <w:rPr>
          <w:rFonts w:ascii="Arial" w:hAnsi="Arial" w:cs="Arial"/>
        </w:rPr>
        <w:t>;</w:t>
      </w:r>
    </w:p>
    <w:p w:rsidR="00CB2337" w:rsidRPr="003C2A24" w:rsidRDefault="00CB2337" w:rsidP="003C2A24">
      <w:pPr>
        <w:pStyle w:val="ConsPlusNormal"/>
        <w:ind w:firstLine="709"/>
        <w:jc w:val="both"/>
        <w:rPr>
          <w:sz w:val="24"/>
          <w:szCs w:val="24"/>
        </w:rPr>
      </w:pPr>
      <w:r w:rsidRPr="003C2A24">
        <w:rPr>
          <w:sz w:val="24"/>
          <w:szCs w:val="24"/>
        </w:rPr>
        <w:t>о необходимости заверять документы, прилагаемые к заявлению, в соответствии с требованиями законодательства;</w:t>
      </w:r>
    </w:p>
    <w:p w:rsidR="00CB2337" w:rsidRPr="003C2A24" w:rsidRDefault="00CB2337" w:rsidP="003C2A24">
      <w:pPr>
        <w:pStyle w:val="ConsPlusNormal"/>
        <w:ind w:firstLine="709"/>
        <w:jc w:val="both"/>
        <w:rPr>
          <w:sz w:val="24"/>
          <w:szCs w:val="24"/>
        </w:rPr>
      </w:pPr>
      <w:r w:rsidRPr="003C2A24">
        <w:rPr>
          <w:sz w:val="24"/>
          <w:szCs w:val="24"/>
        </w:rPr>
        <w:t>о местах размещения информации на официальном сайте Администрации о выданных и продленных разрешениях на строительство.</w:t>
      </w:r>
    </w:p>
    <w:p w:rsidR="009D70A6" w:rsidRPr="009D70A6" w:rsidRDefault="009D70A6" w:rsidP="009D70A6">
      <w:pPr>
        <w:widowControl w:val="0"/>
        <w:autoSpaceDE w:val="0"/>
        <w:autoSpaceDN w:val="0"/>
        <w:adjustRightInd w:val="0"/>
        <w:spacing w:after="0" w:line="240" w:lineRule="auto"/>
        <w:ind w:firstLine="709"/>
        <w:jc w:val="both"/>
        <w:rPr>
          <w:rFonts w:ascii="Arial" w:eastAsia="Times New Roman" w:hAnsi="Arial" w:cs="Arial"/>
          <w:sz w:val="24"/>
          <w:szCs w:val="24"/>
        </w:rPr>
      </w:pPr>
      <w:r w:rsidRPr="009D70A6">
        <w:rPr>
          <w:rFonts w:ascii="Arial" w:eastAsia="Times New Roman" w:hAnsi="Arial" w:cs="Arial"/>
          <w:sz w:val="24"/>
          <w:szCs w:val="24"/>
        </w:rPr>
        <w:t>13. Заявители, представившие в Администрацию документы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в обязательном порядке информируются Ответственными исполнителями:</w:t>
      </w:r>
    </w:p>
    <w:p w:rsidR="009D70A6" w:rsidRPr="009D70A6" w:rsidRDefault="009D70A6" w:rsidP="009D70A6">
      <w:pPr>
        <w:widowControl w:val="0"/>
        <w:autoSpaceDE w:val="0"/>
        <w:autoSpaceDN w:val="0"/>
        <w:adjustRightInd w:val="0"/>
        <w:spacing w:after="0" w:line="240" w:lineRule="auto"/>
        <w:ind w:firstLine="709"/>
        <w:jc w:val="both"/>
        <w:rPr>
          <w:rFonts w:ascii="Arial" w:eastAsia="Times New Roman" w:hAnsi="Arial" w:cs="Arial"/>
          <w:sz w:val="24"/>
          <w:szCs w:val="24"/>
        </w:rPr>
      </w:pPr>
      <w:r w:rsidRPr="009D70A6">
        <w:rPr>
          <w:rFonts w:ascii="Arial" w:eastAsia="Times New Roman" w:hAnsi="Arial" w:cs="Arial"/>
          <w:sz w:val="24"/>
          <w:szCs w:val="24"/>
        </w:rPr>
        <w:t>о результатах предоставления Муниципальной услуги;</w:t>
      </w:r>
    </w:p>
    <w:p w:rsidR="009D70A6" w:rsidRPr="009D70A6" w:rsidRDefault="009D70A6" w:rsidP="009D70A6">
      <w:pPr>
        <w:pStyle w:val="ConsPlusNormal"/>
        <w:ind w:firstLine="709"/>
        <w:jc w:val="both"/>
        <w:rPr>
          <w:sz w:val="24"/>
          <w:szCs w:val="24"/>
        </w:rPr>
      </w:pPr>
      <w:r w:rsidRPr="009D70A6">
        <w:rPr>
          <w:rFonts w:eastAsia="Calibri"/>
          <w:sz w:val="24"/>
          <w:szCs w:val="24"/>
        </w:rPr>
        <w:lastRenderedPageBreak/>
        <w:t>о сроке завершения оформления документов и возможности их получения</w:t>
      </w:r>
      <w:r>
        <w:rPr>
          <w:rFonts w:eastAsia="Calibri"/>
          <w:sz w:val="24"/>
          <w:szCs w:val="24"/>
        </w:rPr>
        <w:t>.</w:t>
      </w:r>
    </w:p>
    <w:p w:rsidR="009D70A6" w:rsidRPr="003C2A24" w:rsidRDefault="009D70A6" w:rsidP="009D70A6">
      <w:pPr>
        <w:pStyle w:val="ConsPlusNormal"/>
        <w:ind w:firstLine="0"/>
        <w:jc w:val="both"/>
        <w:rPr>
          <w:sz w:val="24"/>
          <w:szCs w:val="24"/>
        </w:rPr>
      </w:pPr>
    </w:p>
    <w:p w:rsidR="00E81656" w:rsidRDefault="00E81656" w:rsidP="00CB2191">
      <w:pPr>
        <w:pStyle w:val="ConsPlusNormal"/>
        <w:numPr>
          <w:ilvl w:val="0"/>
          <w:numId w:val="30"/>
        </w:numPr>
        <w:ind w:left="0" w:firstLine="0"/>
        <w:jc w:val="center"/>
        <w:outlineLvl w:val="1"/>
        <w:rPr>
          <w:b/>
          <w:sz w:val="24"/>
          <w:szCs w:val="24"/>
        </w:rPr>
      </w:pPr>
      <w:r w:rsidRPr="003C2A24">
        <w:rPr>
          <w:b/>
          <w:sz w:val="24"/>
          <w:szCs w:val="24"/>
        </w:rPr>
        <w:t>Стандарт предоставления муниципальной услуги</w:t>
      </w:r>
    </w:p>
    <w:p w:rsidR="003C2A24" w:rsidRPr="003C2A24" w:rsidRDefault="003C2A24" w:rsidP="003C2A24">
      <w:pPr>
        <w:pStyle w:val="ConsPlusNormal"/>
        <w:ind w:left="1429" w:firstLine="0"/>
        <w:outlineLvl w:val="1"/>
        <w:rPr>
          <w:b/>
          <w:sz w:val="24"/>
          <w:szCs w:val="24"/>
        </w:rPr>
      </w:pPr>
    </w:p>
    <w:p w:rsidR="00E35CA8" w:rsidRDefault="003C2A24" w:rsidP="00CB2191">
      <w:pPr>
        <w:pStyle w:val="ConsPlusNormal"/>
        <w:ind w:firstLine="0"/>
        <w:contextualSpacing/>
        <w:jc w:val="center"/>
        <w:outlineLvl w:val="2"/>
        <w:rPr>
          <w:b/>
          <w:sz w:val="24"/>
          <w:szCs w:val="24"/>
        </w:rPr>
      </w:pPr>
      <w:r>
        <w:rPr>
          <w:b/>
          <w:sz w:val="24"/>
          <w:szCs w:val="24"/>
        </w:rPr>
        <w:t xml:space="preserve">Наименование </w:t>
      </w:r>
      <w:r w:rsidR="00E81656" w:rsidRPr="003C2A24">
        <w:rPr>
          <w:b/>
          <w:sz w:val="24"/>
          <w:szCs w:val="24"/>
        </w:rPr>
        <w:t>муниципальной услуги</w:t>
      </w:r>
    </w:p>
    <w:p w:rsidR="003C2A24" w:rsidRPr="003C2A24" w:rsidRDefault="003C2A24" w:rsidP="003C2A24">
      <w:pPr>
        <w:pStyle w:val="ConsPlusNormal"/>
        <w:ind w:firstLine="709"/>
        <w:contextualSpacing/>
        <w:jc w:val="center"/>
        <w:outlineLvl w:val="2"/>
        <w:rPr>
          <w:b/>
          <w:sz w:val="24"/>
          <w:szCs w:val="24"/>
        </w:rPr>
      </w:pPr>
    </w:p>
    <w:p w:rsidR="00E81656" w:rsidRDefault="00E81656" w:rsidP="003C2A24">
      <w:pPr>
        <w:pStyle w:val="ConsPlusNormal"/>
        <w:ind w:firstLine="709"/>
        <w:contextualSpacing/>
        <w:jc w:val="both"/>
        <w:outlineLvl w:val="2"/>
        <w:rPr>
          <w:sz w:val="24"/>
          <w:szCs w:val="24"/>
        </w:rPr>
      </w:pPr>
      <w:r w:rsidRPr="003C2A24">
        <w:rPr>
          <w:sz w:val="24"/>
          <w:szCs w:val="24"/>
        </w:rPr>
        <w:t>1</w:t>
      </w:r>
      <w:r w:rsidR="00CE7CFA" w:rsidRPr="003C2A24">
        <w:rPr>
          <w:sz w:val="24"/>
          <w:szCs w:val="24"/>
        </w:rPr>
        <w:t>4</w:t>
      </w:r>
      <w:r w:rsidRPr="003C2A24">
        <w:rPr>
          <w:sz w:val="24"/>
          <w:szCs w:val="24"/>
        </w:rPr>
        <w:t xml:space="preserve">. </w:t>
      </w:r>
      <w:r w:rsidR="00AB1D65" w:rsidRPr="003C2A24">
        <w:rPr>
          <w:sz w:val="24"/>
          <w:szCs w:val="24"/>
        </w:rPr>
        <w:t>Муниципальная услу</w:t>
      </w:r>
      <w:r w:rsidRPr="003C2A24">
        <w:rPr>
          <w:sz w:val="24"/>
          <w:szCs w:val="24"/>
        </w:rPr>
        <w:t>га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3C2A24" w:rsidRPr="003C2A24" w:rsidRDefault="003C2A24" w:rsidP="003C2A24">
      <w:pPr>
        <w:pStyle w:val="ConsPlusNormal"/>
        <w:ind w:firstLine="709"/>
        <w:contextualSpacing/>
        <w:jc w:val="both"/>
        <w:outlineLvl w:val="2"/>
        <w:rPr>
          <w:b/>
          <w:sz w:val="24"/>
          <w:szCs w:val="24"/>
        </w:rPr>
      </w:pPr>
    </w:p>
    <w:p w:rsidR="00E81656" w:rsidRDefault="00E81656" w:rsidP="003C2A24">
      <w:pPr>
        <w:pStyle w:val="ConsPlusNormal"/>
        <w:ind w:firstLine="0"/>
        <w:jc w:val="center"/>
        <w:outlineLvl w:val="2"/>
        <w:rPr>
          <w:b/>
          <w:sz w:val="24"/>
          <w:szCs w:val="24"/>
        </w:rPr>
      </w:pPr>
      <w:r w:rsidRPr="003C2A24">
        <w:rPr>
          <w:b/>
          <w:sz w:val="24"/>
          <w:szCs w:val="24"/>
        </w:rPr>
        <w:t>Наименование органа местного самоуправления, предоставляющего муниципальную услугу</w:t>
      </w:r>
    </w:p>
    <w:p w:rsidR="003C2A24" w:rsidRPr="003C2A24" w:rsidRDefault="003C2A24" w:rsidP="003C2A24">
      <w:pPr>
        <w:pStyle w:val="ConsPlusNormal"/>
        <w:ind w:firstLine="0"/>
        <w:jc w:val="center"/>
        <w:outlineLvl w:val="2"/>
        <w:rPr>
          <w:b/>
          <w:sz w:val="24"/>
          <w:szCs w:val="24"/>
        </w:rPr>
      </w:pPr>
    </w:p>
    <w:p w:rsidR="00270D43" w:rsidRPr="003C2A24" w:rsidRDefault="00270D43" w:rsidP="003C2A24">
      <w:pPr>
        <w:spacing w:after="0" w:line="240" w:lineRule="auto"/>
        <w:ind w:firstLine="709"/>
        <w:jc w:val="both"/>
        <w:rPr>
          <w:rFonts w:ascii="Arial" w:hAnsi="Arial" w:cs="Arial"/>
          <w:bCs/>
          <w:sz w:val="24"/>
          <w:szCs w:val="24"/>
        </w:rPr>
      </w:pPr>
      <w:r w:rsidRPr="003C2A24">
        <w:rPr>
          <w:rFonts w:ascii="Arial" w:hAnsi="Arial" w:cs="Arial"/>
          <w:bCs/>
          <w:sz w:val="24"/>
          <w:szCs w:val="24"/>
        </w:rPr>
        <w:t>1</w:t>
      </w:r>
      <w:r w:rsidR="00CE7CFA" w:rsidRPr="003C2A24">
        <w:rPr>
          <w:rFonts w:ascii="Arial" w:hAnsi="Arial" w:cs="Arial"/>
          <w:bCs/>
          <w:sz w:val="24"/>
          <w:szCs w:val="24"/>
        </w:rPr>
        <w:t>5</w:t>
      </w:r>
      <w:r w:rsidRPr="003C2A24">
        <w:rPr>
          <w:rFonts w:ascii="Arial" w:hAnsi="Arial" w:cs="Arial"/>
          <w:bCs/>
          <w:sz w:val="24"/>
          <w:szCs w:val="24"/>
        </w:rPr>
        <w:t xml:space="preserve">.Муниципальную услугу непосредственно предоставляет администрация муниципального образования Славный. </w:t>
      </w:r>
    </w:p>
    <w:p w:rsidR="00270D43" w:rsidRPr="003C2A24" w:rsidRDefault="00270D43" w:rsidP="003C2A24">
      <w:pPr>
        <w:spacing w:after="0" w:line="240" w:lineRule="auto"/>
        <w:ind w:firstLine="709"/>
        <w:jc w:val="both"/>
        <w:rPr>
          <w:rFonts w:ascii="Arial" w:hAnsi="Arial" w:cs="Arial"/>
          <w:bCs/>
          <w:sz w:val="24"/>
          <w:szCs w:val="24"/>
        </w:rPr>
      </w:pPr>
      <w:r w:rsidRPr="003C2A24">
        <w:rPr>
          <w:rFonts w:ascii="Arial" w:hAnsi="Arial" w:cs="Arial"/>
          <w:bCs/>
          <w:sz w:val="24"/>
          <w:szCs w:val="24"/>
        </w:rPr>
        <w:t>1</w:t>
      </w:r>
      <w:r w:rsidR="00CE7CFA" w:rsidRPr="003C2A24">
        <w:rPr>
          <w:rFonts w:ascii="Arial" w:hAnsi="Arial" w:cs="Arial"/>
          <w:bCs/>
          <w:sz w:val="24"/>
          <w:szCs w:val="24"/>
        </w:rPr>
        <w:t>6</w:t>
      </w:r>
      <w:r w:rsidRPr="003C2A24">
        <w:rPr>
          <w:rFonts w:ascii="Arial" w:hAnsi="Arial" w:cs="Arial"/>
          <w:bCs/>
          <w:sz w:val="24"/>
          <w:szCs w:val="24"/>
        </w:rPr>
        <w:t>.В ходе предоставления муниципальной услуги осуществляется межведомственное взаимодействие с:</w:t>
      </w:r>
    </w:p>
    <w:p w:rsidR="00270D43" w:rsidRPr="003C2A24" w:rsidRDefault="00270D43" w:rsidP="003C2A24">
      <w:pPr>
        <w:spacing w:after="0" w:line="240" w:lineRule="auto"/>
        <w:ind w:firstLine="709"/>
        <w:jc w:val="both"/>
        <w:rPr>
          <w:rFonts w:ascii="Arial" w:hAnsi="Arial" w:cs="Arial"/>
          <w:bCs/>
          <w:sz w:val="24"/>
          <w:szCs w:val="24"/>
        </w:rPr>
      </w:pPr>
      <w:r w:rsidRPr="003C2A24">
        <w:rPr>
          <w:rFonts w:ascii="Arial" w:hAnsi="Arial" w:cs="Arial"/>
          <w:bCs/>
          <w:sz w:val="24"/>
          <w:szCs w:val="24"/>
        </w:rPr>
        <w:t>1)Управлением Федеральной службы государственной регистрации, кадастра и картографии по Тульской области;</w:t>
      </w:r>
    </w:p>
    <w:p w:rsidR="00270D43" w:rsidRPr="003C2A24" w:rsidRDefault="00270D43" w:rsidP="003C2A24">
      <w:pPr>
        <w:spacing w:after="0" w:line="240" w:lineRule="auto"/>
        <w:ind w:firstLine="709"/>
        <w:jc w:val="both"/>
        <w:rPr>
          <w:rFonts w:ascii="Arial" w:hAnsi="Arial" w:cs="Arial"/>
          <w:bCs/>
          <w:sz w:val="24"/>
          <w:szCs w:val="24"/>
        </w:rPr>
      </w:pPr>
      <w:r w:rsidRPr="003C2A24">
        <w:rPr>
          <w:rFonts w:ascii="Arial" w:hAnsi="Arial" w:cs="Arial"/>
          <w:bCs/>
          <w:sz w:val="24"/>
          <w:szCs w:val="24"/>
        </w:rPr>
        <w:t>2)Филиалом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Тульской области;</w:t>
      </w:r>
    </w:p>
    <w:p w:rsidR="00270D43" w:rsidRPr="003C2A24" w:rsidRDefault="00270D43" w:rsidP="003C2A24">
      <w:pPr>
        <w:spacing w:after="0" w:line="240" w:lineRule="auto"/>
        <w:ind w:firstLine="709"/>
        <w:jc w:val="both"/>
        <w:rPr>
          <w:rFonts w:ascii="Arial" w:hAnsi="Arial" w:cs="Arial"/>
          <w:bCs/>
          <w:sz w:val="24"/>
          <w:szCs w:val="24"/>
        </w:rPr>
      </w:pPr>
      <w:r w:rsidRPr="003C2A24">
        <w:rPr>
          <w:rFonts w:ascii="Arial" w:hAnsi="Arial" w:cs="Arial"/>
          <w:bCs/>
          <w:sz w:val="24"/>
          <w:szCs w:val="24"/>
        </w:rPr>
        <w:t>3)Управлением Федеральной налоговой службы по Тульской области.</w:t>
      </w:r>
    </w:p>
    <w:p w:rsidR="00270D43" w:rsidRDefault="00CE7CFA" w:rsidP="003C2A24">
      <w:pPr>
        <w:pStyle w:val="ConsPlusNormal"/>
        <w:ind w:firstLine="709"/>
        <w:jc w:val="both"/>
        <w:rPr>
          <w:rFonts w:eastAsia="Calibri"/>
          <w:sz w:val="24"/>
          <w:szCs w:val="24"/>
        </w:rPr>
      </w:pPr>
      <w:r w:rsidRPr="003C2A24">
        <w:rPr>
          <w:bCs/>
          <w:color w:val="000000"/>
          <w:sz w:val="24"/>
          <w:szCs w:val="24"/>
        </w:rPr>
        <w:t>17</w:t>
      </w:r>
      <w:r w:rsidR="00270D43" w:rsidRPr="003C2A24">
        <w:rPr>
          <w:bCs/>
          <w:color w:val="000000"/>
          <w:sz w:val="24"/>
          <w:szCs w:val="24"/>
        </w:rPr>
        <w:t>. Администрация муниципального образования Славный, как орган, предоставляющий муниципальную услугу,</w:t>
      </w:r>
      <w:r w:rsidR="00270D43" w:rsidRPr="003C2A24">
        <w:rPr>
          <w:rFonts w:eastAsia="Calibri"/>
          <w:color w:val="000000"/>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w:t>
      </w:r>
      <w:r w:rsidR="00270D43" w:rsidRPr="003C2A24">
        <w:rPr>
          <w:rFonts w:eastAsia="Calibri"/>
          <w:sz w:val="24"/>
          <w:szCs w:val="24"/>
        </w:rPr>
        <w:t>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3C2A24" w:rsidRPr="003C2A24" w:rsidRDefault="003C2A24" w:rsidP="003C2A24">
      <w:pPr>
        <w:pStyle w:val="ConsPlusNormal"/>
        <w:ind w:firstLine="709"/>
        <w:jc w:val="both"/>
        <w:rPr>
          <w:rFonts w:eastAsia="Calibri"/>
          <w:color w:val="000000"/>
          <w:sz w:val="24"/>
          <w:szCs w:val="24"/>
        </w:rPr>
      </w:pPr>
    </w:p>
    <w:p w:rsidR="00E81656" w:rsidRDefault="00E81656" w:rsidP="00CB2191">
      <w:pPr>
        <w:pStyle w:val="ConsPlusNormal"/>
        <w:ind w:firstLine="0"/>
        <w:jc w:val="center"/>
        <w:outlineLvl w:val="2"/>
        <w:rPr>
          <w:b/>
          <w:sz w:val="24"/>
          <w:szCs w:val="24"/>
        </w:rPr>
      </w:pPr>
      <w:r w:rsidRPr="003C2A24">
        <w:rPr>
          <w:b/>
          <w:sz w:val="24"/>
          <w:szCs w:val="24"/>
        </w:rPr>
        <w:t>Описание результатов предоставления муниципальной услуги</w:t>
      </w:r>
    </w:p>
    <w:p w:rsidR="003C2A24" w:rsidRPr="003C2A24" w:rsidRDefault="003C2A24" w:rsidP="003C2A24">
      <w:pPr>
        <w:pStyle w:val="ConsPlusNormal"/>
        <w:ind w:firstLine="709"/>
        <w:jc w:val="both"/>
        <w:outlineLvl w:val="2"/>
        <w:rPr>
          <w:b/>
          <w:sz w:val="24"/>
          <w:szCs w:val="24"/>
        </w:rPr>
      </w:pPr>
    </w:p>
    <w:p w:rsidR="00CE7CFA" w:rsidRPr="003C2A24" w:rsidRDefault="00CE7CFA" w:rsidP="003C2A24">
      <w:pPr>
        <w:pStyle w:val="ConsPlusNormal"/>
        <w:ind w:firstLine="540"/>
        <w:jc w:val="both"/>
        <w:rPr>
          <w:sz w:val="24"/>
          <w:szCs w:val="24"/>
        </w:rPr>
      </w:pPr>
      <w:r w:rsidRPr="003C2A24">
        <w:rPr>
          <w:sz w:val="24"/>
          <w:szCs w:val="24"/>
        </w:rPr>
        <w:t>18. Результатом предоставления Муниципальной услуги является:</w:t>
      </w:r>
    </w:p>
    <w:p w:rsidR="00CE7CFA" w:rsidRPr="003C2A24" w:rsidRDefault="00CE7CFA" w:rsidP="003C2A24">
      <w:pPr>
        <w:pStyle w:val="ConsPlusNormal"/>
        <w:ind w:firstLine="540"/>
        <w:jc w:val="both"/>
        <w:rPr>
          <w:sz w:val="24"/>
          <w:szCs w:val="24"/>
        </w:rPr>
      </w:pPr>
      <w:r w:rsidRPr="003C2A24">
        <w:rPr>
          <w:sz w:val="24"/>
          <w:szCs w:val="24"/>
        </w:rPr>
        <w:t>а) выдача разрешения на ввод объекта в эксплуатацию;</w:t>
      </w:r>
    </w:p>
    <w:p w:rsidR="00CE7CFA" w:rsidRDefault="00CE7CFA" w:rsidP="003C2A24">
      <w:pPr>
        <w:pStyle w:val="ConsPlusNormal"/>
        <w:ind w:firstLine="540"/>
        <w:jc w:val="both"/>
        <w:rPr>
          <w:sz w:val="24"/>
          <w:szCs w:val="24"/>
        </w:rPr>
      </w:pPr>
      <w:r w:rsidRPr="003C2A24">
        <w:rPr>
          <w:sz w:val="24"/>
          <w:szCs w:val="24"/>
        </w:rPr>
        <w:t>б) отказ в выдаче разрешения на ввод объекта в эксплуатацию.</w:t>
      </w:r>
    </w:p>
    <w:p w:rsidR="003C2A24" w:rsidRPr="003C2A24" w:rsidRDefault="003C2A24" w:rsidP="003C2A24">
      <w:pPr>
        <w:pStyle w:val="ConsPlusNormal"/>
        <w:ind w:firstLine="540"/>
        <w:jc w:val="both"/>
        <w:rPr>
          <w:sz w:val="24"/>
          <w:szCs w:val="24"/>
        </w:rPr>
      </w:pPr>
    </w:p>
    <w:p w:rsidR="00E81656" w:rsidRDefault="00E81656" w:rsidP="00CB2191">
      <w:pPr>
        <w:pStyle w:val="ConsPlusNormal"/>
        <w:ind w:firstLine="0"/>
        <w:jc w:val="center"/>
        <w:outlineLvl w:val="2"/>
        <w:rPr>
          <w:b/>
          <w:sz w:val="24"/>
          <w:szCs w:val="24"/>
        </w:rPr>
      </w:pPr>
      <w:r w:rsidRPr="003C2A24">
        <w:rPr>
          <w:b/>
          <w:sz w:val="24"/>
          <w:szCs w:val="24"/>
        </w:rPr>
        <w:t>Срок предоставления муниципальной услуги</w:t>
      </w:r>
    </w:p>
    <w:p w:rsidR="003C2A24" w:rsidRPr="003C2A24" w:rsidRDefault="003C2A24" w:rsidP="003C2A24">
      <w:pPr>
        <w:pStyle w:val="ConsPlusNormal"/>
        <w:ind w:firstLine="709"/>
        <w:jc w:val="both"/>
        <w:outlineLvl w:val="2"/>
        <w:rPr>
          <w:b/>
          <w:sz w:val="24"/>
          <w:szCs w:val="24"/>
        </w:rPr>
      </w:pPr>
    </w:p>
    <w:p w:rsidR="00CE7CFA" w:rsidRPr="003C2A24" w:rsidRDefault="00CE7CFA" w:rsidP="003C2A24">
      <w:pPr>
        <w:pStyle w:val="ConsPlusNormal"/>
        <w:ind w:firstLine="709"/>
        <w:jc w:val="both"/>
        <w:rPr>
          <w:sz w:val="24"/>
          <w:szCs w:val="24"/>
        </w:rPr>
      </w:pPr>
      <w:r w:rsidRPr="003C2A24">
        <w:rPr>
          <w:sz w:val="24"/>
          <w:szCs w:val="24"/>
        </w:rPr>
        <w:t>19. Заявление, представленное на бумажном носителе в Администрацию или МФЦ, регистрируется в срок не позднее 1 рабочего дня, следующего за днем поступления.</w:t>
      </w:r>
    </w:p>
    <w:p w:rsidR="00CE7CFA" w:rsidRPr="003C2A24" w:rsidRDefault="00CE7CFA" w:rsidP="003C2A24">
      <w:pPr>
        <w:pStyle w:val="ConsPlusNormal"/>
        <w:ind w:firstLine="709"/>
        <w:jc w:val="both"/>
        <w:rPr>
          <w:sz w:val="24"/>
          <w:szCs w:val="24"/>
        </w:rPr>
      </w:pPr>
      <w:r w:rsidRPr="003C2A24">
        <w:rPr>
          <w:sz w:val="24"/>
          <w:szCs w:val="24"/>
        </w:rPr>
        <w:t>20.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9D70A6" w:rsidRDefault="009D70A6" w:rsidP="003C2A24">
      <w:pPr>
        <w:pStyle w:val="ConsPlusNormal"/>
        <w:ind w:firstLine="709"/>
        <w:jc w:val="both"/>
        <w:rPr>
          <w:sz w:val="24"/>
          <w:szCs w:val="24"/>
        </w:rPr>
      </w:pPr>
      <w:r w:rsidRPr="007668D8">
        <w:rPr>
          <w:sz w:val="24"/>
          <w:szCs w:val="24"/>
        </w:rPr>
        <w:lastRenderedPageBreak/>
        <w:t>21. Срок предоставления муниципальной услуги составляет 7 рабочих дней со дня поступления заявления о выдаче разрешения на ввод объекта в эксплуатацию.</w:t>
      </w:r>
    </w:p>
    <w:p w:rsidR="00CE7CFA" w:rsidRPr="003C2A24" w:rsidRDefault="00CE7CFA" w:rsidP="003C2A24">
      <w:pPr>
        <w:pStyle w:val="ConsPlusNormal"/>
        <w:ind w:firstLine="709"/>
        <w:jc w:val="both"/>
        <w:rPr>
          <w:sz w:val="24"/>
          <w:szCs w:val="24"/>
        </w:rPr>
      </w:pPr>
      <w:r w:rsidRPr="003C2A24">
        <w:rPr>
          <w:sz w:val="24"/>
          <w:szCs w:val="24"/>
        </w:rPr>
        <w:t>22.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CE7CFA" w:rsidRDefault="00CE7CFA" w:rsidP="003C2A24">
      <w:pPr>
        <w:pStyle w:val="ConsPlusNormal"/>
        <w:ind w:firstLine="709"/>
        <w:jc w:val="both"/>
        <w:rPr>
          <w:sz w:val="24"/>
          <w:szCs w:val="24"/>
        </w:rPr>
      </w:pPr>
      <w:r w:rsidRPr="003C2A24">
        <w:rPr>
          <w:sz w:val="24"/>
          <w:szCs w:val="24"/>
        </w:rPr>
        <w:t xml:space="preserve">23. Срок исправления технических ошибок, допущенных при оформлении </w:t>
      </w:r>
      <w:r w:rsidR="00AC0C43" w:rsidRPr="003C2A24">
        <w:rPr>
          <w:sz w:val="24"/>
          <w:szCs w:val="24"/>
        </w:rPr>
        <w:t>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r w:rsidRPr="003C2A24">
        <w:rPr>
          <w:sz w:val="24"/>
          <w:szCs w:val="24"/>
        </w:rPr>
        <w:t>, при внесении изменений в разрешение, не должен превышать 3 рабочих дней с момента обнаружения ошибки или получения от заинтересованного лица в письменной форме заявления об ошибке в документе.</w:t>
      </w:r>
    </w:p>
    <w:p w:rsidR="003C2A24" w:rsidRPr="003C2A24" w:rsidRDefault="003C2A24" w:rsidP="003C2A24">
      <w:pPr>
        <w:pStyle w:val="ConsPlusNormal"/>
        <w:ind w:firstLine="709"/>
        <w:jc w:val="both"/>
        <w:rPr>
          <w:sz w:val="24"/>
          <w:szCs w:val="24"/>
        </w:rPr>
      </w:pPr>
    </w:p>
    <w:p w:rsidR="00E81656" w:rsidRDefault="007A4626" w:rsidP="003C2A24">
      <w:pPr>
        <w:pStyle w:val="ConsPlusNormal"/>
        <w:ind w:firstLine="0"/>
        <w:jc w:val="center"/>
        <w:outlineLvl w:val="2"/>
        <w:rPr>
          <w:b/>
          <w:sz w:val="24"/>
          <w:szCs w:val="24"/>
        </w:rPr>
      </w:pPr>
      <w:r w:rsidRPr="003C2A24">
        <w:rPr>
          <w:b/>
          <w:sz w:val="24"/>
          <w:szCs w:val="24"/>
        </w:rPr>
        <w:t>П</w:t>
      </w:r>
      <w:r w:rsidR="00E81656" w:rsidRPr="003C2A24">
        <w:rPr>
          <w:b/>
          <w:sz w:val="24"/>
          <w:szCs w:val="24"/>
        </w:rPr>
        <w:t>еречень нормативных правовых актов, регулирующих отношения, возникшие в связи с предоставлением муниципальной услуги</w:t>
      </w:r>
    </w:p>
    <w:p w:rsidR="003C2A24" w:rsidRPr="003C2A24" w:rsidRDefault="003C2A24" w:rsidP="003C2A24">
      <w:pPr>
        <w:pStyle w:val="ConsPlusNormal"/>
        <w:ind w:firstLine="709"/>
        <w:jc w:val="both"/>
        <w:outlineLvl w:val="2"/>
        <w:rPr>
          <w:b/>
          <w:sz w:val="24"/>
          <w:szCs w:val="24"/>
        </w:rPr>
      </w:pPr>
    </w:p>
    <w:p w:rsidR="00CE7CFA" w:rsidRPr="003C2A24" w:rsidRDefault="00270D43" w:rsidP="003C2A24">
      <w:pPr>
        <w:pStyle w:val="ConsPlusNormal"/>
        <w:ind w:firstLine="540"/>
        <w:jc w:val="both"/>
        <w:rPr>
          <w:sz w:val="24"/>
          <w:szCs w:val="24"/>
        </w:rPr>
      </w:pPr>
      <w:r w:rsidRPr="003C2A24">
        <w:rPr>
          <w:sz w:val="24"/>
          <w:szCs w:val="24"/>
        </w:rPr>
        <w:t>2</w:t>
      </w:r>
      <w:r w:rsidR="00CE7CFA" w:rsidRPr="003C2A24">
        <w:rPr>
          <w:sz w:val="24"/>
          <w:szCs w:val="24"/>
        </w:rPr>
        <w:t>4</w:t>
      </w:r>
      <w:r w:rsidRPr="003C2A24">
        <w:rPr>
          <w:sz w:val="24"/>
          <w:szCs w:val="24"/>
        </w:rPr>
        <w:t xml:space="preserve">. </w:t>
      </w:r>
      <w:r w:rsidR="00CE7CFA" w:rsidRPr="003C2A24">
        <w:rPr>
          <w:sz w:val="24"/>
          <w:szCs w:val="24"/>
        </w:rPr>
        <w:t>Предоставление Муниципальной услуги осуществляется в соответствии с:</w:t>
      </w:r>
    </w:p>
    <w:p w:rsidR="00CE7CFA" w:rsidRPr="003C2A24" w:rsidRDefault="00CE7CFA" w:rsidP="003C2A24">
      <w:pPr>
        <w:pStyle w:val="ConsPlusNormal"/>
        <w:ind w:firstLine="540"/>
        <w:jc w:val="both"/>
        <w:rPr>
          <w:sz w:val="24"/>
          <w:szCs w:val="24"/>
        </w:rPr>
      </w:pPr>
      <w:r w:rsidRPr="003C2A24">
        <w:rPr>
          <w:sz w:val="24"/>
          <w:szCs w:val="24"/>
        </w:rPr>
        <w:t>Конституцией Российской Федерации</w:t>
      </w:r>
      <w:r w:rsidR="003C2A24">
        <w:rPr>
          <w:sz w:val="24"/>
          <w:szCs w:val="24"/>
        </w:rPr>
        <w:t xml:space="preserve"> </w:t>
      </w:r>
      <w:r w:rsidRPr="003C2A24">
        <w:rPr>
          <w:sz w:val="24"/>
          <w:szCs w:val="24"/>
        </w:rPr>
        <w:t>от 12 декабря 1993 года (Собрание законодательства Российской Федерации, 04.08.2014, N 31,ст. 4398; 14.04.2014, N 15, ст. 1691; 03.03.2014, N 9, ст.851; 26.01.2009, N 4, ст. 445; Российская газета, N 237, 25.12.1993; Официальный интернет-портал правовой информации (www.pravo.gov.ru), 01 августа 2014 года);</w:t>
      </w:r>
    </w:p>
    <w:p w:rsidR="00CE7CFA" w:rsidRPr="003C2A24" w:rsidRDefault="00CE7CFA" w:rsidP="003C2A24">
      <w:pPr>
        <w:pStyle w:val="ConsPlusNormal"/>
        <w:ind w:firstLine="540"/>
        <w:jc w:val="both"/>
        <w:rPr>
          <w:rFonts w:eastAsiaTheme="minorHAnsi"/>
          <w:sz w:val="24"/>
          <w:szCs w:val="24"/>
          <w:lang w:eastAsia="en-US"/>
        </w:rPr>
      </w:pPr>
      <w:r w:rsidRPr="003C2A24">
        <w:rPr>
          <w:sz w:val="24"/>
          <w:szCs w:val="24"/>
        </w:rPr>
        <w:t>Градостроительным кодексом Российской Федерации</w:t>
      </w:r>
      <w:r w:rsidRPr="003C2A24">
        <w:rPr>
          <w:rFonts w:eastAsiaTheme="minorHAnsi"/>
          <w:sz w:val="24"/>
          <w:szCs w:val="24"/>
          <w:lang w:eastAsia="en-US"/>
        </w:rPr>
        <w:t>(Собрание законодательства Российской Федерации, 03.01.2005, N 1 (часть 1), ст. 16; Официальный интернет-портал правовой информации (www.pravo.gov.ru), 13 июля 2015 года);</w:t>
      </w:r>
    </w:p>
    <w:p w:rsidR="00CE7CFA" w:rsidRPr="003C2A24" w:rsidRDefault="00CE7CFA" w:rsidP="003C2A24">
      <w:pPr>
        <w:pStyle w:val="ConsPlusNormal"/>
        <w:ind w:firstLine="540"/>
        <w:jc w:val="both"/>
        <w:rPr>
          <w:sz w:val="24"/>
          <w:szCs w:val="24"/>
        </w:rPr>
      </w:pPr>
      <w:r w:rsidRPr="003C2A24">
        <w:rPr>
          <w:sz w:val="24"/>
          <w:szCs w:val="24"/>
        </w:rPr>
        <w:t>Федеральным законом от 29.12.2004 N 191-ФЗ "О введении в действие Градостроительного кодекса Российской Федерации" (Российская газета" N 290, 30.12.2004; Собрание законодательства Российской Федерации, 03.01.2005, N 1 (часть 1), ст. 17; Парламентская газета, N5-6, 14.01.2005; Официальный интернет-портал правовой информации (www.pravo.gov.ru), 13 июля 2015 года);</w:t>
      </w:r>
    </w:p>
    <w:p w:rsidR="00CE7CFA" w:rsidRPr="003C2A24" w:rsidRDefault="00CE7CFA" w:rsidP="003C2A24">
      <w:pPr>
        <w:pStyle w:val="ConsPlusNormal"/>
        <w:ind w:firstLine="540"/>
        <w:jc w:val="both"/>
        <w:rPr>
          <w:sz w:val="24"/>
          <w:szCs w:val="24"/>
        </w:rPr>
      </w:pPr>
      <w:r w:rsidRPr="003C2A24">
        <w:rPr>
          <w:sz w:val="24"/>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N 186, 08.10.2003; Российская газета, N 202, 08.10.2003;</w:t>
      </w:r>
    </w:p>
    <w:p w:rsidR="00CE7CFA" w:rsidRPr="003C2A24" w:rsidRDefault="00CE7CFA" w:rsidP="003C2A24">
      <w:pPr>
        <w:pStyle w:val="ConsPlusNormal"/>
        <w:ind w:firstLine="540"/>
        <w:jc w:val="both"/>
        <w:rPr>
          <w:sz w:val="24"/>
          <w:szCs w:val="24"/>
        </w:rPr>
      </w:pPr>
      <w:r w:rsidRPr="003C2A24">
        <w:rPr>
          <w:sz w:val="24"/>
          <w:szCs w:val="24"/>
        </w:rPr>
        <w:t>Федеральным законом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4322;2013, N 14, ст. 1651; N 27, ст. 3477, ст. 3480; N 30, ст. 4084; N 51, ст. 6679; N 52, ст. 6961, ст. 7009);</w:t>
      </w:r>
    </w:p>
    <w:p w:rsidR="00CE7CFA" w:rsidRPr="003C2A24" w:rsidRDefault="00CE7CFA" w:rsidP="003C2A24">
      <w:pPr>
        <w:pStyle w:val="ConsPlusNormal"/>
        <w:ind w:firstLine="540"/>
        <w:jc w:val="both"/>
        <w:rPr>
          <w:sz w:val="24"/>
          <w:szCs w:val="24"/>
        </w:rPr>
      </w:pPr>
      <w:r w:rsidRPr="003C2A24">
        <w:rPr>
          <w:sz w:val="24"/>
          <w:szCs w:val="24"/>
        </w:rPr>
        <w:t>Постановлением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2013, N45, ст. 5807);</w:t>
      </w:r>
    </w:p>
    <w:p w:rsidR="00CE7CFA" w:rsidRPr="003C2A24" w:rsidRDefault="00CE7CFA" w:rsidP="003C2A24">
      <w:pPr>
        <w:pStyle w:val="ConsPlusNormal"/>
        <w:ind w:firstLine="540"/>
        <w:jc w:val="both"/>
        <w:rPr>
          <w:sz w:val="24"/>
          <w:szCs w:val="24"/>
        </w:rPr>
      </w:pPr>
      <w:r w:rsidRPr="003C2A24">
        <w:rPr>
          <w:sz w:val="24"/>
          <w:szCs w:val="24"/>
        </w:rPr>
        <w:t xml:space="preserve">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w:t>
      </w:r>
      <w:r w:rsidRPr="003C2A24">
        <w:rPr>
          <w:sz w:val="24"/>
          <w:szCs w:val="24"/>
        </w:rPr>
        <w:lastRenderedPageBreak/>
        <w:t>эксплуатацию" (Официальный интернет-портал правовой информации (www.pravo.gov.ru), 13 апреля 2015 года);</w:t>
      </w:r>
    </w:p>
    <w:p w:rsidR="00CE7CFA" w:rsidRPr="003C2A24" w:rsidRDefault="00CE7CFA" w:rsidP="003C2A24">
      <w:pPr>
        <w:pStyle w:val="ConsPlusNormal"/>
        <w:ind w:firstLine="540"/>
        <w:jc w:val="both"/>
        <w:rPr>
          <w:sz w:val="24"/>
          <w:szCs w:val="24"/>
        </w:rPr>
      </w:pPr>
      <w:r w:rsidRPr="003C2A24">
        <w:rPr>
          <w:sz w:val="24"/>
          <w:szCs w:val="24"/>
        </w:rPr>
        <w:t>иными нормативными правовыми актами Российской Федерации, Тульской области, органов местного самоуправления муниципального образования Славный, регулирующими правоотношения в данной сфере.</w:t>
      </w:r>
    </w:p>
    <w:p w:rsidR="00AC0C43" w:rsidRPr="003C2A24" w:rsidRDefault="00AC0C43" w:rsidP="003C2A24">
      <w:pPr>
        <w:pStyle w:val="ConsPlusNormal"/>
        <w:ind w:firstLine="540"/>
        <w:jc w:val="both"/>
        <w:rPr>
          <w:sz w:val="24"/>
          <w:szCs w:val="24"/>
        </w:rPr>
      </w:pPr>
    </w:p>
    <w:p w:rsidR="00AC0C43" w:rsidRPr="003C2A24" w:rsidRDefault="00AC0C43" w:rsidP="003C2A24">
      <w:pPr>
        <w:spacing w:after="0" w:line="240" w:lineRule="auto"/>
        <w:contextualSpacing/>
        <w:jc w:val="center"/>
        <w:rPr>
          <w:rFonts w:ascii="Arial" w:hAnsi="Arial" w:cs="Arial"/>
          <w:b/>
          <w:bCs/>
          <w:sz w:val="24"/>
          <w:szCs w:val="24"/>
        </w:rPr>
      </w:pPr>
      <w:r w:rsidRPr="003C2A24">
        <w:rPr>
          <w:rFonts w:ascii="Arial" w:hAnsi="Arial" w:cs="Arial"/>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C0C43" w:rsidRPr="003C2A24" w:rsidRDefault="00AC0C43" w:rsidP="003C2A24">
      <w:pPr>
        <w:spacing w:after="0" w:line="240" w:lineRule="auto"/>
        <w:contextualSpacing/>
        <w:jc w:val="center"/>
        <w:rPr>
          <w:rFonts w:ascii="Arial" w:hAnsi="Arial" w:cs="Arial"/>
          <w:b/>
          <w:bCs/>
          <w:sz w:val="24"/>
          <w:szCs w:val="24"/>
        </w:rPr>
      </w:pPr>
    </w:p>
    <w:p w:rsidR="00534287" w:rsidRPr="003C2A24" w:rsidRDefault="00534287" w:rsidP="00CB2191">
      <w:pPr>
        <w:pStyle w:val="ConsPlusNormal"/>
        <w:ind w:firstLine="709"/>
        <w:jc w:val="both"/>
        <w:rPr>
          <w:sz w:val="24"/>
          <w:szCs w:val="24"/>
        </w:rPr>
      </w:pPr>
      <w:r w:rsidRPr="003C2A24">
        <w:rPr>
          <w:sz w:val="24"/>
          <w:szCs w:val="24"/>
        </w:rPr>
        <w:t>25. В целях получения разрешения на ввод объекта в эксплуатацию</w:t>
      </w:r>
      <w:r w:rsidR="004304F2" w:rsidRPr="003C2A24">
        <w:rPr>
          <w:sz w:val="24"/>
          <w:szCs w:val="24"/>
        </w:rPr>
        <w:t xml:space="preserve"> </w:t>
      </w:r>
      <w:r w:rsidRPr="003C2A24">
        <w:rPr>
          <w:sz w:val="24"/>
          <w:szCs w:val="24"/>
        </w:rPr>
        <w:t xml:space="preserve">необходимо представить в Администрацию заявление о выдаче разрешения на ввод объекта в эксплуатацию, оформленное по форме согласно приложению </w:t>
      </w:r>
      <w:r w:rsidR="004304F2" w:rsidRPr="003C2A24">
        <w:rPr>
          <w:sz w:val="24"/>
          <w:szCs w:val="24"/>
        </w:rPr>
        <w:t>№</w:t>
      </w:r>
      <w:r w:rsidRPr="003C2A24">
        <w:rPr>
          <w:sz w:val="24"/>
          <w:szCs w:val="24"/>
        </w:rPr>
        <w:t xml:space="preserve"> 2 к настоящему Административному регламенту, а также следующие документы:</w:t>
      </w:r>
    </w:p>
    <w:p w:rsidR="00534287" w:rsidRPr="003C2A24" w:rsidRDefault="00534287" w:rsidP="00CB2191">
      <w:pPr>
        <w:pStyle w:val="ConsPlusNormal"/>
        <w:ind w:firstLine="709"/>
        <w:jc w:val="both"/>
        <w:rPr>
          <w:sz w:val="24"/>
          <w:szCs w:val="24"/>
        </w:rPr>
      </w:pPr>
      <w:r w:rsidRPr="003C2A24">
        <w:rPr>
          <w:sz w:val="24"/>
          <w:szCs w:val="24"/>
        </w:rPr>
        <w:t>1) правоустанавливающие документы на земельный участок;</w:t>
      </w:r>
    </w:p>
    <w:p w:rsidR="009D70A6" w:rsidRDefault="009D70A6" w:rsidP="00CB2191">
      <w:pPr>
        <w:pStyle w:val="ConsPlusNormal"/>
        <w:ind w:firstLine="709"/>
        <w:jc w:val="both"/>
        <w:rPr>
          <w:color w:val="000000" w:themeColor="text1"/>
          <w:sz w:val="24"/>
          <w:szCs w:val="24"/>
        </w:rPr>
      </w:pPr>
      <w:r w:rsidRPr="007668D8">
        <w:rPr>
          <w:color w:val="000000" w:themeColor="text1"/>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534287" w:rsidRPr="003C2A24" w:rsidRDefault="00534287" w:rsidP="00CB2191">
      <w:pPr>
        <w:pStyle w:val="ConsPlusNormal"/>
        <w:ind w:firstLine="709"/>
        <w:jc w:val="both"/>
        <w:rPr>
          <w:sz w:val="24"/>
          <w:szCs w:val="24"/>
        </w:rPr>
      </w:pPr>
      <w:r w:rsidRPr="003C2A24">
        <w:rPr>
          <w:sz w:val="24"/>
          <w:szCs w:val="24"/>
        </w:rPr>
        <w:t xml:space="preserve">3) разрешение на строительство; </w:t>
      </w:r>
    </w:p>
    <w:p w:rsidR="00534287" w:rsidRPr="003C2A24" w:rsidRDefault="00534287" w:rsidP="00CB2191">
      <w:pPr>
        <w:pStyle w:val="ConsPlusNormal"/>
        <w:ind w:firstLine="709"/>
        <w:jc w:val="both"/>
        <w:rPr>
          <w:sz w:val="24"/>
          <w:szCs w:val="24"/>
        </w:rPr>
      </w:pPr>
      <w:r w:rsidRPr="003C2A24">
        <w:rPr>
          <w:sz w:val="24"/>
          <w:szCs w:val="24"/>
        </w:rPr>
        <w:t>4) акт приемки объекта капитального строительства (в случае осуществления строительства, реконструкции на основании договора);</w:t>
      </w:r>
    </w:p>
    <w:p w:rsidR="00534287" w:rsidRPr="003C2A24" w:rsidRDefault="00534287" w:rsidP="00CB2191">
      <w:pPr>
        <w:pStyle w:val="ConsPlusNormal"/>
        <w:ind w:firstLine="709"/>
        <w:jc w:val="both"/>
        <w:rPr>
          <w:sz w:val="24"/>
          <w:szCs w:val="24"/>
        </w:rPr>
      </w:pPr>
      <w:r w:rsidRPr="003C2A24">
        <w:rPr>
          <w:sz w:val="24"/>
          <w:szCs w:val="24"/>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534287" w:rsidRPr="003C2A24" w:rsidRDefault="00534287" w:rsidP="00CB2191">
      <w:pPr>
        <w:pStyle w:val="ConsPlusNormal"/>
        <w:ind w:firstLine="709"/>
        <w:jc w:val="both"/>
        <w:rPr>
          <w:sz w:val="24"/>
          <w:szCs w:val="24"/>
        </w:rPr>
      </w:pPr>
      <w:r w:rsidRPr="003C2A24">
        <w:rPr>
          <w:sz w:val="24"/>
          <w:szCs w:val="24"/>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534287" w:rsidRPr="003C2A24" w:rsidRDefault="00534287" w:rsidP="00CB2191">
      <w:pPr>
        <w:pStyle w:val="ConsPlusNormal"/>
        <w:ind w:firstLine="709"/>
        <w:jc w:val="both"/>
        <w:rPr>
          <w:sz w:val="24"/>
          <w:szCs w:val="24"/>
        </w:rPr>
      </w:pPr>
      <w:r w:rsidRPr="003C2A24">
        <w:rPr>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34287" w:rsidRPr="003C2A24" w:rsidRDefault="00534287" w:rsidP="00CB2191">
      <w:pPr>
        <w:pStyle w:val="ConsPlusNormal"/>
        <w:ind w:firstLine="709"/>
        <w:jc w:val="both"/>
        <w:rPr>
          <w:sz w:val="24"/>
          <w:szCs w:val="24"/>
        </w:rPr>
      </w:pPr>
      <w:r w:rsidRPr="003C2A24">
        <w:rPr>
          <w:sz w:val="24"/>
          <w:szCs w:val="24"/>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534287" w:rsidRPr="003C2A24" w:rsidRDefault="00534287" w:rsidP="00CB2191">
      <w:pPr>
        <w:pStyle w:val="ConsPlusNormal"/>
        <w:ind w:firstLine="709"/>
        <w:jc w:val="both"/>
        <w:rPr>
          <w:sz w:val="24"/>
          <w:szCs w:val="24"/>
        </w:rPr>
      </w:pPr>
      <w:r w:rsidRPr="003C2A24">
        <w:rPr>
          <w:sz w:val="24"/>
          <w:szCs w:val="24"/>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w:t>
      </w:r>
      <w:r w:rsidRPr="003C2A24">
        <w:rPr>
          <w:sz w:val="24"/>
          <w:szCs w:val="24"/>
        </w:rPr>
        <w:lastRenderedPageBreak/>
        <w:t>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534287" w:rsidRPr="003C2A24" w:rsidRDefault="00534287" w:rsidP="00CB2191">
      <w:pPr>
        <w:pStyle w:val="ConsPlusNormal"/>
        <w:ind w:firstLine="709"/>
        <w:contextualSpacing/>
        <w:jc w:val="both"/>
        <w:rPr>
          <w:sz w:val="24"/>
          <w:szCs w:val="24"/>
        </w:rPr>
      </w:pPr>
      <w:r w:rsidRPr="003C2A24">
        <w:rPr>
          <w:sz w:val="24"/>
          <w:szCs w:val="24"/>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34287" w:rsidRPr="003C2A24" w:rsidRDefault="00534287" w:rsidP="00CB2191">
      <w:pPr>
        <w:pStyle w:val="ConsPlusNormal"/>
        <w:ind w:firstLine="709"/>
        <w:contextualSpacing/>
        <w:jc w:val="both"/>
        <w:rPr>
          <w:sz w:val="24"/>
          <w:szCs w:val="24"/>
        </w:rPr>
      </w:pPr>
      <w:r w:rsidRPr="003C2A24">
        <w:rPr>
          <w:sz w:val="24"/>
          <w:szCs w:val="24"/>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9D70A6" w:rsidRDefault="009D70A6" w:rsidP="00CB2191">
      <w:pPr>
        <w:pStyle w:val="ConsPlusNormal"/>
        <w:ind w:firstLine="709"/>
        <w:contextualSpacing/>
        <w:jc w:val="both"/>
        <w:rPr>
          <w:color w:val="000000" w:themeColor="text1"/>
          <w:sz w:val="24"/>
          <w:szCs w:val="24"/>
        </w:rPr>
      </w:pPr>
      <w:r w:rsidRPr="007668D8">
        <w:rPr>
          <w:color w:val="000000" w:themeColor="text1"/>
          <w:sz w:val="24"/>
          <w:szCs w:val="24"/>
        </w:rPr>
        <w:t>12) технический план объекта капитального строительства, подготовленный в соответствии с Федеральным законом от 13 июля 2015 года № 2018- ФЗ «О государств</w:t>
      </w:r>
      <w:r>
        <w:rPr>
          <w:color w:val="000000" w:themeColor="text1"/>
          <w:sz w:val="24"/>
          <w:szCs w:val="24"/>
        </w:rPr>
        <w:t>енной регистрации недвижимости».</w:t>
      </w:r>
    </w:p>
    <w:p w:rsidR="00534287" w:rsidRPr="003C2A24" w:rsidRDefault="008374A8" w:rsidP="00CB2191">
      <w:pPr>
        <w:pStyle w:val="ConsPlusNormal"/>
        <w:ind w:firstLine="709"/>
        <w:contextualSpacing/>
        <w:jc w:val="both"/>
        <w:rPr>
          <w:sz w:val="24"/>
          <w:szCs w:val="24"/>
        </w:rPr>
      </w:pPr>
      <w:r w:rsidRPr="003C2A24">
        <w:rPr>
          <w:sz w:val="24"/>
          <w:szCs w:val="24"/>
        </w:rPr>
        <w:t xml:space="preserve">26. </w:t>
      </w:r>
      <w:r w:rsidR="00534287" w:rsidRPr="003C2A24">
        <w:rPr>
          <w:sz w:val="24"/>
          <w:szCs w:val="24"/>
        </w:rPr>
        <w:t>Документы, указанные в подпункте 1, 4, 5, 6, 7, 8, 12 пункта 25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D94EC5" w:rsidRDefault="00534287" w:rsidP="00CB2191">
      <w:pPr>
        <w:pStyle w:val="ConsPlusNormal"/>
        <w:ind w:firstLine="709"/>
        <w:contextualSpacing/>
        <w:jc w:val="both"/>
        <w:rPr>
          <w:sz w:val="24"/>
          <w:szCs w:val="24"/>
        </w:rPr>
      </w:pPr>
      <w:r w:rsidRPr="003C2A24">
        <w:rPr>
          <w:sz w:val="24"/>
          <w:szCs w:val="24"/>
        </w:rPr>
        <w:t xml:space="preserve">Указанный в подпункте 6 и 9 пункта 25 настоящей статьи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w:t>
      </w:r>
    </w:p>
    <w:p w:rsidR="0047787D" w:rsidRDefault="0047787D" w:rsidP="00CB2191">
      <w:pPr>
        <w:pStyle w:val="ConsPlusNormal"/>
        <w:ind w:firstLine="709"/>
        <w:contextualSpacing/>
        <w:jc w:val="both"/>
        <w:rPr>
          <w:sz w:val="24"/>
          <w:szCs w:val="24"/>
        </w:rPr>
      </w:pPr>
      <w:r w:rsidRPr="00482127">
        <w:rPr>
          <w:rStyle w:val="22"/>
          <w:rFonts w:ascii="Arial" w:eastAsia="Arial Unicode MS" w:hAnsi="Arial" w:cs="Arial"/>
          <w:sz w:val="24"/>
          <w:szCs w:val="24"/>
        </w:rPr>
        <w:t>26.1. Правительством Российской Федерации могут устанавливаться помимо предусмотренных пунктом 26</w:t>
      </w:r>
      <w:r w:rsidRPr="00482127">
        <w:rPr>
          <w:rStyle w:val="2CordiaUPC17pt"/>
          <w:sz w:val="24"/>
          <w:szCs w:val="24"/>
        </w:rPr>
        <w:t xml:space="preserve"> </w:t>
      </w:r>
      <w:r w:rsidRPr="00482127">
        <w:rPr>
          <w:rStyle w:val="22"/>
          <w:rFonts w:ascii="Arial" w:eastAsia="Arial Unicode MS" w:hAnsi="Arial" w:cs="Arial"/>
          <w:sz w:val="24"/>
          <w:szCs w:val="24"/>
        </w:rPr>
        <w:t xml:space="preserve">настоящего регламента иные документы, необходимые для получения разрешения на ввод объекта в эксплуатацию, в целях получения в полном объеме сведений, </w:t>
      </w:r>
      <w:r>
        <w:rPr>
          <w:rStyle w:val="22"/>
          <w:rFonts w:ascii="Arial" w:eastAsia="Arial Unicode MS" w:hAnsi="Arial" w:cs="Arial"/>
          <w:sz w:val="24"/>
          <w:szCs w:val="24"/>
        </w:rPr>
        <w:t>необходимых</w:t>
      </w:r>
      <w:r w:rsidRPr="00482127">
        <w:rPr>
          <w:rStyle w:val="22"/>
          <w:rFonts w:ascii="Arial" w:eastAsia="Arial Unicode MS" w:hAnsi="Arial" w:cs="Arial"/>
          <w:sz w:val="24"/>
          <w:szCs w:val="24"/>
        </w:rPr>
        <w:t xml:space="preserve"> для постановки объекта капитального строительства на государственный учет</w:t>
      </w:r>
    </w:p>
    <w:p w:rsidR="00CB2191" w:rsidRPr="003C2A24" w:rsidRDefault="00CB2191" w:rsidP="00CB2191">
      <w:pPr>
        <w:pStyle w:val="ConsPlusNormal"/>
        <w:ind w:firstLine="709"/>
        <w:contextualSpacing/>
        <w:jc w:val="both"/>
        <w:rPr>
          <w:sz w:val="24"/>
          <w:szCs w:val="24"/>
        </w:rPr>
      </w:pPr>
    </w:p>
    <w:p w:rsidR="00E81656" w:rsidRDefault="003E6E54" w:rsidP="00CB2191">
      <w:pPr>
        <w:pStyle w:val="a6"/>
        <w:spacing w:before="0" w:beforeAutospacing="0" w:after="0" w:afterAutospacing="0"/>
        <w:jc w:val="center"/>
        <w:rPr>
          <w:rFonts w:ascii="Arial" w:hAnsi="Arial" w:cs="Arial"/>
          <w:b/>
        </w:rPr>
      </w:pPr>
      <w:r w:rsidRPr="003C2A24">
        <w:rPr>
          <w:rFonts w:ascii="Arial" w:hAnsi="Arial" w:cs="Arial"/>
          <w:b/>
        </w:rPr>
        <w:lastRenderedPageBreak/>
        <w:t>Исчерпывающий п</w:t>
      </w:r>
      <w:r w:rsidR="00E81656" w:rsidRPr="003C2A24">
        <w:rPr>
          <w:rFonts w:ascii="Arial" w:hAnsi="Arial" w:cs="Arial"/>
          <w:b/>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3C2A24" w:rsidRPr="003C2A24" w:rsidRDefault="003C2A24" w:rsidP="003C2A24">
      <w:pPr>
        <w:pStyle w:val="a6"/>
        <w:spacing w:before="0" w:beforeAutospacing="0" w:after="0" w:afterAutospacing="0"/>
        <w:ind w:firstLine="709"/>
        <w:jc w:val="center"/>
        <w:rPr>
          <w:rFonts w:ascii="Arial" w:hAnsi="Arial" w:cs="Arial"/>
          <w:b/>
        </w:rPr>
      </w:pPr>
    </w:p>
    <w:p w:rsidR="004F5CC3" w:rsidRPr="003C2A24" w:rsidRDefault="00A8565C" w:rsidP="00CB2191">
      <w:pPr>
        <w:pStyle w:val="ConsPlusNormal"/>
        <w:ind w:firstLine="709"/>
        <w:jc w:val="both"/>
        <w:rPr>
          <w:sz w:val="24"/>
          <w:szCs w:val="24"/>
        </w:rPr>
      </w:pPr>
      <w:r w:rsidRPr="003C2A24">
        <w:rPr>
          <w:sz w:val="24"/>
          <w:szCs w:val="24"/>
        </w:rPr>
        <w:t>2</w:t>
      </w:r>
      <w:r w:rsidR="008374A8" w:rsidRPr="003C2A24">
        <w:rPr>
          <w:sz w:val="24"/>
          <w:szCs w:val="24"/>
        </w:rPr>
        <w:t>7</w:t>
      </w:r>
      <w:r w:rsidRPr="003C2A24">
        <w:rPr>
          <w:sz w:val="24"/>
          <w:szCs w:val="24"/>
        </w:rPr>
        <w:t>.</w:t>
      </w:r>
      <w:r w:rsidR="004F5CC3" w:rsidRPr="003C2A24">
        <w:rPr>
          <w:sz w:val="24"/>
          <w:szCs w:val="24"/>
        </w:rPr>
        <w:t xml:space="preserve"> В целях получения разрешения на ввод в эксплуатацию Заявитель вправе дополнительно представить по собственной инициативе следующие документы:</w:t>
      </w:r>
    </w:p>
    <w:p w:rsidR="004F5CC3" w:rsidRPr="003C2A24" w:rsidRDefault="004F5CC3" w:rsidP="00CB2191">
      <w:pPr>
        <w:autoSpaceDE w:val="0"/>
        <w:autoSpaceDN w:val="0"/>
        <w:adjustRightInd w:val="0"/>
        <w:spacing w:after="0" w:line="240" w:lineRule="auto"/>
        <w:ind w:firstLine="709"/>
        <w:jc w:val="both"/>
        <w:rPr>
          <w:rFonts w:ascii="Arial" w:hAnsi="Arial" w:cs="Arial"/>
          <w:sz w:val="24"/>
          <w:szCs w:val="24"/>
        </w:rPr>
      </w:pPr>
      <w:r w:rsidRPr="003C2A24">
        <w:rPr>
          <w:rFonts w:ascii="Arial" w:hAnsi="Arial" w:cs="Arial"/>
          <w:sz w:val="24"/>
          <w:szCs w:val="24"/>
        </w:rPr>
        <w:t>1) правоустанавливающие документы на земельный участок;</w:t>
      </w:r>
    </w:p>
    <w:p w:rsidR="004F5CC3" w:rsidRPr="003C2A24" w:rsidRDefault="004F5CC3" w:rsidP="00CB2191">
      <w:pPr>
        <w:autoSpaceDE w:val="0"/>
        <w:autoSpaceDN w:val="0"/>
        <w:adjustRightInd w:val="0"/>
        <w:spacing w:after="0" w:line="240" w:lineRule="auto"/>
        <w:ind w:firstLine="709"/>
        <w:jc w:val="both"/>
        <w:rPr>
          <w:rFonts w:ascii="Arial" w:hAnsi="Arial" w:cs="Arial"/>
          <w:sz w:val="24"/>
          <w:szCs w:val="24"/>
        </w:rPr>
      </w:pPr>
      <w:r w:rsidRPr="003C2A24">
        <w:rPr>
          <w:rFonts w:ascii="Arial" w:hAnsi="Arial" w:cs="Arial"/>
          <w:sz w:val="24"/>
          <w:szCs w:val="24"/>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4F5CC3" w:rsidRPr="003C2A24" w:rsidRDefault="004F5CC3" w:rsidP="00CB2191">
      <w:pPr>
        <w:autoSpaceDE w:val="0"/>
        <w:autoSpaceDN w:val="0"/>
        <w:adjustRightInd w:val="0"/>
        <w:spacing w:after="0" w:line="240" w:lineRule="auto"/>
        <w:ind w:firstLine="709"/>
        <w:jc w:val="both"/>
        <w:rPr>
          <w:rFonts w:ascii="Arial" w:hAnsi="Arial" w:cs="Arial"/>
          <w:sz w:val="24"/>
          <w:szCs w:val="24"/>
        </w:rPr>
      </w:pPr>
      <w:r w:rsidRPr="003C2A24">
        <w:rPr>
          <w:rFonts w:ascii="Arial" w:hAnsi="Arial" w:cs="Arial"/>
          <w:sz w:val="24"/>
          <w:szCs w:val="24"/>
        </w:rPr>
        <w:t>3) разрешение на строительство;</w:t>
      </w:r>
    </w:p>
    <w:p w:rsidR="004F5CC3" w:rsidRPr="003C2A24" w:rsidRDefault="004F5CC3" w:rsidP="00CB2191">
      <w:pPr>
        <w:autoSpaceDE w:val="0"/>
        <w:autoSpaceDN w:val="0"/>
        <w:adjustRightInd w:val="0"/>
        <w:spacing w:after="0" w:line="240" w:lineRule="auto"/>
        <w:ind w:firstLine="709"/>
        <w:jc w:val="both"/>
        <w:rPr>
          <w:rFonts w:ascii="Arial" w:hAnsi="Arial" w:cs="Arial"/>
          <w:sz w:val="24"/>
          <w:szCs w:val="24"/>
        </w:rPr>
      </w:pPr>
      <w:r w:rsidRPr="003C2A24">
        <w:rPr>
          <w:rFonts w:ascii="Arial" w:hAnsi="Arial" w:cs="Arial"/>
          <w:sz w:val="24"/>
          <w:szCs w:val="24"/>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3" w:history="1">
        <w:r w:rsidRPr="003C2A24">
          <w:rPr>
            <w:rFonts w:ascii="Arial" w:hAnsi="Arial" w:cs="Arial"/>
            <w:sz w:val="24"/>
            <w:szCs w:val="24"/>
          </w:rPr>
          <w:t>частью 7 статьи 54</w:t>
        </w:r>
      </w:hyperlink>
      <w:r w:rsidRPr="003C2A24">
        <w:rPr>
          <w:rFonts w:ascii="Arial" w:hAnsi="Arial" w:cs="Arial"/>
          <w:sz w:val="24"/>
          <w:szCs w:val="24"/>
        </w:rPr>
        <w:t xml:space="preserve"> Градостроительного кодекса Российской Федерации).</w:t>
      </w:r>
    </w:p>
    <w:p w:rsidR="004F5CC3" w:rsidRPr="003C2A24" w:rsidRDefault="00D65498" w:rsidP="00CB2191">
      <w:pPr>
        <w:pStyle w:val="ConsPlusNormal"/>
        <w:ind w:firstLine="709"/>
        <w:jc w:val="both"/>
        <w:rPr>
          <w:sz w:val="24"/>
          <w:szCs w:val="24"/>
        </w:rPr>
      </w:pPr>
      <w:r w:rsidRPr="003C2A24">
        <w:rPr>
          <w:sz w:val="24"/>
          <w:szCs w:val="24"/>
        </w:rPr>
        <w:t>2</w:t>
      </w:r>
      <w:r w:rsidR="008374A8" w:rsidRPr="003C2A24">
        <w:rPr>
          <w:sz w:val="24"/>
          <w:szCs w:val="24"/>
        </w:rPr>
        <w:t>8</w:t>
      </w:r>
      <w:r w:rsidRPr="003C2A24">
        <w:rPr>
          <w:sz w:val="24"/>
          <w:szCs w:val="24"/>
        </w:rPr>
        <w:t xml:space="preserve">. </w:t>
      </w:r>
      <w:r w:rsidR="004F5CC3" w:rsidRPr="003C2A24">
        <w:rPr>
          <w:sz w:val="24"/>
          <w:szCs w:val="24"/>
        </w:rPr>
        <w:t xml:space="preserve">Документы (их копии или сведения, содержащиеся в них), указанные в подпунктах 1, 2, 3 и </w:t>
      </w:r>
      <w:r w:rsidR="0047787D">
        <w:rPr>
          <w:sz w:val="24"/>
          <w:szCs w:val="24"/>
        </w:rPr>
        <w:t>9</w:t>
      </w:r>
      <w:r w:rsidRPr="003C2A24">
        <w:rPr>
          <w:sz w:val="24"/>
          <w:szCs w:val="24"/>
        </w:rPr>
        <w:t xml:space="preserve"> </w:t>
      </w:r>
      <w:r w:rsidR="004F5CC3" w:rsidRPr="003C2A24">
        <w:rPr>
          <w:sz w:val="24"/>
          <w:szCs w:val="24"/>
        </w:rPr>
        <w:t>пункта</w:t>
      </w:r>
      <w:r w:rsidR="00AC0C43" w:rsidRPr="003C2A24">
        <w:rPr>
          <w:sz w:val="24"/>
          <w:szCs w:val="24"/>
        </w:rPr>
        <w:t xml:space="preserve"> 27</w:t>
      </w:r>
      <w:r w:rsidR="004F5CC3" w:rsidRPr="003C2A24">
        <w:rPr>
          <w:sz w:val="24"/>
          <w:szCs w:val="24"/>
        </w:rPr>
        <w:t xml:space="preserve">, запрашиваются Администрацией в государственных органах, органах местного самоуправления в распоряжении которых находятся указанные документы в соответствии с нормативными правовыми актами </w:t>
      </w:r>
      <w:r w:rsidR="00AC0C43" w:rsidRPr="003C2A24">
        <w:rPr>
          <w:sz w:val="24"/>
          <w:szCs w:val="24"/>
        </w:rPr>
        <w:t>Тульской области</w:t>
      </w:r>
      <w:r w:rsidR="004F5CC3" w:rsidRPr="003C2A24">
        <w:rPr>
          <w:sz w:val="24"/>
          <w:szCs w:val="24"/>
        </w:rPr>
        <w:t>,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4F5CC3" w:rsidRPr="003C2A24" w:rsidRDefault="00D65498" w:rsidP="00CB2191">
      <w:pPr>
        <w:pStyle w:val="ConsPlusNormal"/>
        <w:ind w:firstLine="709"/>
        <w:jc w:val="both"/>
        <w:rPr>
          <w:sz w:val="24"/>
          <w:szCs w:val="24"/>
        </w:rPr>
      </w:pPr>
      <w:r w:rsidRPr="003C2A24">
        <w:rPr>
          <w:sz w:val="24"/>
          <w:szCs w:val="24"/>
        </w:rPr>
        <w:t>2</w:t>
      </w:r>
      <w:r w:rsidR="008374A8" w:rsidRPr="003C2A24">
        <w:rPr>
          <w:sz w:val="24"/>
          <w:szCs w:val="24"/>
        </w:rPr>
        <w:t>9</w:t>
      </w:r>
      <w:r w:rsidR="004F5CC3" w:rsidRPr="003C2A24">
        <w:rPr>
          <w:sz w:val="24"/>
          <w:szCs w:val="24"/>
        </w:rPr>
        <w:t>.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предоставить лицо, которое приобрело права на земельный участок.</w:t>
      </w:r>
    </w:p>
    <w:p w:rsidR="004F5CC3" w:rsidRPr="003C2A24" w:rsidRDefault="008374A8" w:rsidP="00CB2191">
      <w:pPr>
        <w:pStyle w:val="ConsPlusNormal"/>
        <w:ind w:firstLine="709"/>
        <w:jc w:val="both"/>
        <w:rPr>
          <w:sz w:val="24"/>
          <w:szCs w:val="24"/>
        </w:rPr>
      </w:pPr>
      <w:r w:rsidRPr="003C2A24">
        <w:rPr>
          <w:sz w:val="24"/>
          <w:szCs w:val="24"/>
        </w:rPr>
        <w:t>30</w:t>
      </w:r>
      <w:r w:rsidR="004F5CC3" w:rsidRPr="003C2A24">
        <w:rPr>
          <w:sz w:val="24"/>
          <w:szCs w:val="24"/>
        </w:rPr>
        <w:t>. 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Графические материалы предоставляются дополнительно в распространенных ГИС и CAD-форматах.</w:t>
      </w:r>
    </w:p>
    <w:p w:rsidR="004F5CC3" w:rsidRPr="003C2A24" w:rsidRDefault="00D65498" w:rsidP="00CB2191">
      <w:pPr>
        <w:pStyle w:val="ConsPlusNormal"/>
        <w:ind w:firstLine="709"/>
        <w:jc w:val="both"/>
        <w:rPr>
          <w:sz w:val="24"/>
          <w:szCs w:val="24"/>
        </w:rPr>
      </w:pPr>
      <w:r w:rsidRPr="003C2A24">
        <w:rPr>
          <w:sz w:val="24"/>
          <w:szCs w:val="24"/>
        </w:rPr>
        <w:t>3</w:t>
      </w:r>
      <w:r w:rsidR="008374A8" w:rsidRPr="003C2A24">
        <w:rPr>
          <w:sz w:val="24"/>
          <w:szCs w:val="24"/>
        </w:rPr>
        <w:t>1</w:t>
      </w:r>
      <w:r w:rsidR="004F5CC3" w:rsidRPr="003C2A24">
        <w:rPr>
          <w:sz w:val="24"/>
          <w:szCs w:val="24"/>
        </w:rPr>
        <w:t>. 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p>
    <w:p w:rsidR="004F5CC3" w:rsidRPr="003C2A24" w:rsidRDefault="004F5CC3" w:rsidP="00CB2191">
      <w:pPr>
        <w:pStyle w:val="ConsPlusNormal"/>
        <w:ind w:firstLine="709"/>
        <w:jc w:val="both"/>
        <w:rPr>
          <w:sz w:val="24"/>
          <w:szCs w:val="24"/>
        </w:rPr>
      </w:pPr>
      <w:r w:rsidRPr="003C2A24">
        <w:rPr>
          <w:sz w:val="24"/>
          <w:szCs w:val="24"/>
        </w:rPr>
        <w:t>3</w:t>
      </w:r>
      <w:r w:rsidR="008374A8" w:rsidRPr="003C2A24">
        <w:rPr>
          <w:sz w:val="24"/>
          <w:szCs w:val="24"/>
        </w:rPr>
        <w:t>2</w:t>
      </w:r>
      <w:r w:rsidRPr="003C2A24">
        <w:rPr>
          <w:sz w:val="24"/>
          <w:szCs w:val="24"/>
        </w:rPr>
        <w:t>. Администрация не вправе требовать от Заявителя:</w:t>
      </w:r>
    </w:p>
    <w:p w:rsidR="004F5CC3" w:rsidRDefault="004F5CC3" w:rsidP="00CB2191">
      <w:pPr>
        <w:pStyle w:val="ConsPlusNormal"/>
        <w:ind w:firstLine="709"/>
        <w:jc w:val="both"/>
        <w:rPr>
          <w:sz w:val="24"/>
          <w:szCs w:val="24"/>
        </w:rPr>
      </w:pPr>
      <w:r w:rsidRPr="003C2A24">
        <w:rPr>
          <w:sz w:val="24"/>
          <w:szCs w:val="24"/>
        </w:rPr>
        <w:t xml:space="preserve">представления документов и информации, которые находятся в распоряжении органов, предоставляющих государственные услуги, иных органов государственной власти, органов местного самоуправления, организаций, </w:t>
      </w:r>
      <w:r w:rsidRPr="003C2A24">
        <w:rPr>
          <w:sz w:val="24"/>
          <w:szCs w:val="24"/>
        </w:rPr>
        <w:lastRenderedPageBreak/>
        <w:t xml:space="preserve">осуществляющих деятельность в соответствии с нормативными правовыми актами Российской Федерации, </w:t>
      </w:r>
      <w:r w:rsidR="003C2A24">
        <w:rPr>
          <w:sz w:val="24"/>
          <w:szCs w:val="24"/>
        </w:rPr>
        <w:t>муниципальными правовыми актами.</w:t>
      </w:r>
    </w:p>
    <w:p w:rsidR="003C2A24" w:rsidRPr="003C2A24" w:rsidRDefault="003C2A24" w:rsidP="00CB2191">
      <w:pPr>
        <w:pStyle w:val="ConsPlusNormal"/>
        <w:ind w:firstLine="0"/>
        <w:jc w:val="both"/>
        <w:rPr>
          <w:sz w:val="24"/>
          <w:szCs w:val="24"/>
        </w:rPr>
      </w:pPr>
    </w:p>
    <w:p w:rsidR="00D65498" w:rsidRDefault="003E6E54" w:rsidP="00CB2191">
      <w:pPr>
        <w:pStyle w:val="ConsPlusNormal"/>
        <w:ind w:firstLine="0"/>
        <w:jc w:val="center"/>
        <w:outlineLvl w:val="2"/>
        <w:rPr>
          <w:b/>
          <w:sz w:val="24"/>
          <w:szCs w:val="24"/>
        </w:rPr>
      </w:pPr>
      <w:r w:rsidRPr="003C2A24">
        <w:rPr>
          <w:b/>
          <w:sz w:val="24"/>
          <w:szCs w:val="24"/>
        </w:rPr>
        <w:t>Исчерпывающий п</w:t>
      </w:r>
      <w:r w:rsidR="00E81656" w:rsidRPr="003C2A24">
        <w:rPr>
          <w:b/>
          <w:sz w:val="24"/>
          <w:szCs w:val="24"/>
        </w:rPr>
        <w:t>еречень оснований для отказа в приеме документов, необходимых  для предоставления муниципальной услуги</w:t>
      </w:r>
    </w:p>
    <w:p w:rsidR="003C2A24" w:rsidRPr="003C2A24" w:rsidRDefault="003C2A24" w:rsidP="003C2A24">
      <w:pPr>
        <w:pStyle w:val="ConsPlusNormal"/>
        <w:ind w:firstLine="709"/>
        <w:jc w:val="both"/>
        <w:outlineLvl w:val="2"/>
        <w:rPr>
          <w:b/>
          <w:sz w:val="24"/>
          <w:szCs w:val="24"/>
        </w:rPr>
      </w:pPr>
    </w:p>
    <w:p w:rsidR="00D65498" w:rsidRPr="003C2A24" w:rsidRDefault="00886B6F" w:rsidP="003C2A24">
      <w:pPr>
        <w:pStyle w:val="ConsPlusNormal"/>
        <w:jc w:val="both"/>
        <w:rPr>
          <w:sz w:val="24"/>
          <w:szCs w:val="24"/>
        </w:rPr>
      </w:pPr>
      <w:r w:rsidRPr="003C2A24">
        <w:rPr>
          <w:sz w:val="24"/>
          <w:szCs w:val="24"/>
        </w:rPr>
        <w:t>33</w:t>
      </w:r>
      <w:r w:rsidR="00D65498" w:rsidRPr="003C2A24">
        <w:rPr>
          <w:sz w:val="24"/>
          <w:szCs w:val="24"/>
        </w:rPr>
        <w:t>. Основания для отказа в приеме документов, необходимых для предоставления Муниципальной услуги, не предусмотрены.</w:t>
      </w:r>
    </w:p>
    <w:p w:rsidR="008374A8" w:rsidRPr="003C2A24" w:rsidRDefault="008374A8" w:rsidP="003C2A24">
      <w:pPr>
        <w:pStyle w:val="ConsPlusNormal"/>
        <w:jc w:val="both"/>
        <w:rPr>
          <w:sz w:val="24"/>
          <w:szCs w:val="24"/>
        </w:rPr>
      </w:pPr>
    </w:p>
    <w:p w:rsidR="00E81656" w:rsidRDefault="00856F41" w:rsidP="003C2A24">
      <w:pPr>
        <w:pStyle w:val="ConsPlusNormal"/>
        <w:ind w:firstLine="709"/>
        <w:jc w:val="center"/>
        <w:rPr>
          <w:b/>
          <w:sz w:val="24"/>
          <w:szCs w:val="24"/>
        </w:rPr>
      </w:pPr>
      <w:r w:rsidRPr="003C2A24">
        <w:rPr>
          <w:b/>
          <w:sz w:val="24"/>
          <w:szCs w:val="24"/>
        </w:rPr>
        <w:t>Исчерпывающий п</w:t>
      </w:r>
      <w:r w:rsidR="00E81656" w:rsidRPr="003C2A24">
        <w:rPr>
          <w:b/>
          <w:sz w:val="24"/>
          <w:szCs w:val="24"/>
        </w:rPr>
        <w:t>еречень оснований для приостановления и (или) отказа в предоставлении муниципальной услуги</w:t>
      </w:r>
    </w:p>
    <w:p w:rsidR="00CB2191" w:rsidRPr="003C2A24" w:rsidRDefault="00CB2191" w:rsidP="003C2A24">
      <w:pPr>
        <w:pStyle w:val="ConsPlusNormal"/>
        <w:ind w:firstLine="709"/>
        <w:jc w:val="center"/>
        <w:rPr>
          <w:b/>
          <w:sz w:val="24"/>
          <w:szCs w:val="24"/>
        </w:rPr>
      </w:pPr>
    </w:p>
    <w:p w:rsidR="00D65498" w:rsidRPr="003C2A24" w:rsidRDefault="00D65498" w:rsidP="003C2A24">
      <w:pPr>
        <w:pStyle w:val="ConsPlusNormal"/>
        <w:ind w:firstLine="709"/>
        <w:jc w:val="both"/>
        <w:rPr>
          <w:sz w:val="24"/>
          <w:szCs w:val="24"/>
        </w:rPr>
      </w:pPr>
      <w:r w:rsidRPr="003C2A24">
        <w:rPr>
          <w:sz w:val="24"/>
          <w:szCs w:val="24"/>
        </w:rPr>
        <w:t>3</w:t>
      </w:r>
      <w:r w:rsidR="00886B6F" w:rsidRPr="003C2A24">
        <w:rPr>
          <w:sz w:val="24"/>
          <w:szCs w:val="24"/>
        </w:rPr>
        <w:t>4</w:t>
      </w:r>
      <w:r w:rsidRPr="003C2A24">
        <w:rPr>
          <w:sz w:val="24"/>
          <w:szCs w:val="24"/>
        </w:rPr>
        <w:t>.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9D70A6" w:rsidRPr="009D70A6" w:rsidRDefault="009D70A6" w:rsidP="009D70A6">
      <w:pPr>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D70A6">
        <w:rPr>
          <w:rFonts w:ascii="Arial" w:eastAsia="Times New Roman" w:hAnsi="Arial" w:cs="Arial"/>
          <w:color w:val="000000" w:themeColor="text1"/>
          <w:sz w:val="24"/>
          <w:szCs w:val="24"/>
        </w:rPr>
        <w:t>35. Основаниями для отказа в предоставлении Муниципальной услуги в части выдачи разрешения на ввод объекта в эксплуатацию являются:</w:t>
      </w:r>
    </w:p>
    <w:p w:rsidR="009D70A6" w:rsidRPr="00D9463C" w:rsidRDefault="009D70A6" w:rsidP="009D70A6">
      <w:pPr>
        <w:autoSpaceDE w:val="0"/>
        <w:autoSpaceDN w:val="0"/>
        <w:adjustRightInd w:val="0"/>
        <w:spacing w:after="0" w:line="240" w:lineRule="auto"/>
        <w:ind w:firstLine="709"/>
        <w:jc w:val="both"/>
        <w:rPr>
          <w:rFonts w:ascii="Arial" w:eastAsia="Times New Roman" w:hAnsi="Arial" w:cs="Arial"/>
          <w:color w:val="000000" w:themeColor="text1"/>
          <w:sz w:val="24"/>
          <w:szCs w:val="24"/>
          <w:lang w:val="en-US"/>
        </w:rPr>
      </w:pPr>
      <w:r w:rsidRPr="009D70A6">
        <w:rPr>
          <w:rFonts w:ascii="Arial" w:eastAsia="Times New Roman" w:hAnsi="Arial" w:cs="Arial"/>
          <w:color w:val="000000" w:themeColor="text1"/>
          <w:sz w:val="24"/>
          <w:szCs w:val="24"/>
        </w:rPr>
        <w:t>1)</w:t>
      </w:r>
      <w:r w:rsidRPr="009D70A6">
        <w:rPr>
          <w:rFonts w:ascii="Arial" w:eastAsia="Times New Roman" w:hAnsi="Arial" w:cs="Arial"/>
          <w:sz w:val="24"/>
          <w:szCs w:val="24"/>
        </w:rPr>
        <w:t xml:space="preserve"> </w:t>
      </w:r>
      <w:r w:rsidRPr="009D70A6">
        <w:rPr>
          <w:rFonts w:ascii="Arial" w:eastAsia="Times New Roman" w:hAnsi="Arial" w:cs="Arial"/>
          <w:color w:val="000000" w:themeColor="text1"/>
          <w:sz w:val="24"/>
          <w:szCs w:val="24"/>
        </w:rPr>
        <w:t xml:space="preserve">отсутствие документов, указанных </w:t>
      </w:r>
      <w:r w:rsidR="0047787D">
        <w:rPr>
          <w:rStyle w:val="22"/>
          <w:rFonts w:ascii="Arial" w:eastAsia="Arial Unicode MS" w:hAnsi="Arial" w:cs="Arial"/>
          <w:sz w:val="24"/>
          <w:szCs w:val="24"/>
        </w:rPr>
        <w:t>в пунктах</w:t>
      </w:r>
      <w:r w:rsidR="0047787D">
        <w:rPr>
          <w:rStyle w:val="22"/>
          <w:rFonts w:ascii="Arial" w:eastAsia="Arial Unicode MS" w:hAnsi="Arial" w:cs="Arial"/>
          <w:sz w:val="24"/>
          <w:szCs w:val="24"/>
        </w:rPr>
        <w:t xml:space="preserve"> 26 и 26.1</w:t>
      </w:r>
      <w:r w:rsidRPr="009D70A6">
        <w:rPr>
          <w:rFonts w:ascii="Arial" w:eastAsia="Times New Roman" w:hAnsi="Arial" w:cs="Arial"/>
          <w:color w:val="000000" w:themeColor="text1"/>
          <w:sz w:val="24"/>
          <w:szCs w:val="24"/>
        </w:rPr>
        <w:t xml:space="preserve"> настоящего Административного регламента;</w:t>
      </w:r>
      <w:bookmarkStart w:id="0" w:name="_GoBack"/>
      <w:bookmarkEnd w:id="0"/>
    </w:p>
    <w:p w:rsidR="009D70A6" w:rsidRPr="009D70A6" w:rsidRDefault="009D70A6" w:rsidP="009D70A6">
      <w:pPr>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D70A6">
        <w:rPr>
          <w:rFonts w:ascii="Arial" w:eastAsia="Times New Roman" w:hAnsi="Arial" w:cs="Arial"/>
          <w:color w:val="000000" w:themeColor="text1"/>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9D70A6" w:rsidRPr="009D70A6" w:rsidRDefault="009D70A6" w:rsidP="009D70A6">
      <w:pPr>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D70A6">
        <w:rPr>
          <w:rFonts w:ascii="Arial" w:eastAsia="Times New Roman" w:hAnsi="Arial" w:cs="Arial"/>
          <w:color w:val="000000" w:themeColor="text1"/>
          <w:sz w:val="24"/>
          <w:szCs w:val="24"/>
        </w:rPr>
        <w:t>3)</w:t>
      </w:r>
      <w:r w:rsidRPr="009D70A6">
        <w:rPr>
          <w:rFonts w:ascii="Arial" w:hAnsi="Arial" w:cs="Arial"/>
          <w:sz w:val="24"/>
          <w:szCs w:val="24"/>
        </w:rPr>
        <w:t xml:space="preserve"> </w:t>
      </w:r>
      <w:r w:rsidRPr="009D70A6">
        <w:rPr>
          <w:rFonts w:ascii="Arial" w:eastAsia="Times New Roman" w:hAnsi="Arial" w:cs="Arial"/>
          <w:color w:val="000000" w:themeColor="text1"/>
          <w:sz w:val="24"/>
          <w:szCs w:val="24"/>
        </w:rPr>
        <w:t>несоответствие объекта капитального строительства требованиям, установленным в разрешении на строительство;</w:t>
      </w:r>
    </w:p>
    <w:p w:rsidR="009D70A6" w:rsidRPr="009D70A6" w:rsidRDefault="009D70A6" w:rsidP="009D70A6">
      <w:pPr>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D70A6">
        <w:rPr>
          <w:rFonts w:ascii="Arial" w:eastAsia="Times New Roman" w:hAnsi="Arial" w:cs="Arial"/>
          <w:color w:val="000000" w:themeColor="text1"/>
          <w:sz w:val="24"/>
          <w:szCs w:val="24"/>
        </w:rPr>
        <w:t>4)</w:t>
      </w:r>
      <w:r w:rsidRPr="009D70A6">
        <w:rPr>
          <w:rFonts w:ascii="Arial" w:hAnsi="Arial" w:cs="Arial"/>
          <w:sz w:val="24"/>
          <w:szCs w:val="24"/>
        </w:rPr>
        <w:t xml:space="preserve"> </w:t>
      </w:r>
      <w:r w:rsidRPr="009D70A6">
        <w:rPr>
          <w:rFonts w:ascii="Arial" w:eastAsia="Times New Roman" w:hAnsi="Arial" w:cs="Arial"/>
          <w:color w:val="000000" w:themeColor="text1"/>
          <w:sz w:val="24"/>
          <w:szCs w:val="24"/>
        </w:rPr>
        <w:t xml:space="preserve">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 </w:t>
      </w:r>
    </w:p>
    <w:p w:rsidR="009D70A6" w:rsidRPr="009D70A6" w:rsidRDefault="009D70A6" w:rsidP="009D70A6">
      <w:pPr>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D70A6">
        <w:rPr>
          <w:rFonts w:ascii="Arial" w:eastAsia="Times New Roman" w:hAnsi="Arial" w:cs="Arial"/>
          <w:color w:val="000000" w:themeColor="text1"/>
          <w:sz w:val="24"/>
          <w:szCs w:val="24"/>
        </w:rPr>
        <w:t xml:space="preserve">5) невыполнение застройщиком требований, предусмотренных частью 18 статьи 51 Градостроительного Кодекса РФ.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РФ,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пунктом 3 части 12 статьи 48 Градостроительного Кодекса РФ раздела проектной документации объекта капитального строительства или предусмотренного пунктом 4 части 9 </w:t>
      </w:r>
      <w:r w:rsidRPr="009D70A6">
        <w:rPr>
          <w:rFonts w:ascii="Arial" w:eastAsia="Times New Roman" w:hAnsi="Arial" w:cs="Arial"/>
          <w:color w:val="000000" w:themeColor="text1"/>
          <w:sz w:val="24"/>
          <w:szCs w:val="24"/>
        </w:rPr>
        <w:lastRenderedPageBreak/>
        <w:t>статьи 51 Градостроительного Кодекса РФ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9D70A6" w:rsidRDefault="009D70A6" w:rsidP="009D70A6">
      <w:pPr>
        <w:spacing w:after="0" w:line="240" w:lineRule="auto"/>
        <w:ind w:firstLine="709"/>
        <w:contextualSpacing/>
        <w:jc w:val="both"/>
        <w:rPr>
          <w:rFonts w:ascii="Arial" w:eastAsia="Times New Roman" w:hAnsi="Arial" w:cs="Arial"/>
          <w:color w:val="000000" w:themeColor="text1"/>
          <w:sz w:val="24"/>
          <w:szCs w:val="24"/>
        </w:rPr>
      </w:pPr>
      <w:r w:rsidRPr="009D70A6">
        <w:rPr>
          <w:rFonts w:ascii="Arial" w:eastAsia="Times New Roman" w:hAnsi="Arial" w:cs="Arial"/>
          <w:color w:val="000000" w:themeColor="text1"/>
          <w:sz w:val="24"/>
          <w:szCs w:val="24"/>
        </w:rPr>
        <w:t>6)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w:t>
      </w:r>
      <w:r>
        <w:rPr>
          <w:rFonts w:ascii="Arial" w:eastAsia="Times New Roman" w:hAnsi="Arial" w:cs="Arial"/>
          <w:color w:val="000000" w:themeColor="text1"/>
          <w:sz w:val="24"/>
          <w:szCs w:val="24"/>
        </w:rPr>
        <w:t xml:space="preserve"> градостроительным регламентом.</w:t>
      </w:r>
    </w:p>
    <w:p w:rsidR="00D65498" w:rsidRPr="003C2A24" w:rsidRDefault="00270D43" w:rsidP="009D70A6">
      <w:pPr>
        <w:spacing w:after="0" w:line="240" w:lineRule="auto"/>
        <w:ind w:firstLine="709"/>
        <w:contextualSpacing/>
        <w:jc w:val="both"/>
        <w:rPr>
          <w:rFonts w:ascii="Arial" w:hAnsi="Arial" w:cs="Arial"/>
          <w:sz w:val="24"/>
          <w:szCs w:val="24"/>
        </w:rPr>
      </w:pPr>
      <w:r w:rsidRPr="003C2A24">
        <w:rPr>
          <w:rFonts w:ascii="Arial" w:hAnsi="Arial" w:cs="Arial"/>
          <w:sz w:val="24"/>
          <w:szCs w:val="24"/>
        </w:rPr>
        <w:t>3</w:t>
      </w:r>
      <w:r w:rsidR="00886B6F" w:rsidRPr="003C2A24">
        <w:rPr>
          <w:rFonts w:ascii="Arial" w:hAnsi="Arial" w:cs="Arial"/>
          <w:sz w:val="24"/>
          <w:szCs w:val="24"/>
        </w:rPr>
        <w:t>6</w:t>
      </w:r>
      <w:r w:rsidR="00E81656" w:rsidRPr="003C2A24">
        <w:rPr>
          <w:rFonts w:ascii="Arial" w:hAnsi="Arial" w:cs="Arial"/>
          <w:sz w:val="24"/>
          <w:szCs w:val="24"/>
        </w:rPr>
        <w:t xml:space="preserve">. </w:t>
      </w:r>
      <w:r w:rsidR="009D70A6">
        <w:rPr>
          <w:rFonts w:ascii="Arial" w:hAnsi="Arial" w:cs="Arial"/>
          <w:sz w:val="24"/>
          <w:szCs w:val="24"/>
        </w:rPr>
        <w:t>Утратил силу.</w:t>
      </w:r>
    </w:p>
    <w:p w:rsidR="00E81656" w:rsidRPr="003C2A24" w:rsidRDefault="00AC0C43" w:rsidP="003C2A24">
      <w:pPr>
        <w:spacing w:after="0" w:line="240" w:lineRule="auto"/>
        <w:ind w:firstLine="709"/>
        <w:contextualSpacing/>
        <w:jc w:val="both"/>
        <w:rPr>
          <w:rFonts w:ascii="Arial" w:hAnsi="Arial" w:cs="Arial"/>
          <w:sz w:val="24"/>
          <w:szCs w:val="24"/>
        </w:rPr>
      </w:pPr>
      <w:r w:rsidRPr="003C2A24">
        <w:rPr>
          <w:rFonts w:ascii="Arial" w:hAnsi="Arial" w:cs="Arial"/>
          <w:sz w:val="24"/>
          <w:szCs w:val="24"/>
        </w:rPr>
        <w:t xml:space="preserve">37. </w:t>
      </w:r>
      <w:r w:rsidR="00E81656" w:rsidRPr="003C2A24">
        <w:rPr>
          <w:rFonts w:ascii="Arial" w:hAnsi="Arial" w:cs="Arial"/>
          <w:sz w:val="24"/>
          <w:szCs w:val="24"/>
        </w:rPr>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DF271B" w:rsidRPr="003C2A24" w:rsidRDefault="00DF271B" w:rsidP="003C2A24">
      <w:pPr>
        <w:spacing w:after="0" w:line="240" w:lineRule="auto"/>
        <w:ind w:firstLine="709"/>
        <w:contextualSpacing/>
        <w:jc w:val="both"/>
        <w:rPr>
          <w:rFonts w:ascii="Arial" w:hAnsi="Arial" w:cs="Arial"/>
          <w:sz w:val="24"/>
          <w:szCs w:val="24"/>
        </w:rPr>
      </w:pPr>
    </w:p>
    <w:p w:rsidR="00E81656" w:rsidRDefault="00E81656" w:rsidP="003C2A24">
      <w:pPr>
        <w:tabs>
          <w:tab w:val="left" w:pos="72"/>
          <w:tab w:val="left" w:pos="720"/>
        </w:tabs>
        <w:spacing w:after="0" w:line="240" w:lineRule="auto"/>
        <w:contextualSpacing/>
        <w:jc w:val="center"/>
        <w:rPr>
          <w:rFonts w:ascii="Arial" w:hAnsi="Arial" w:cs="Arial"/>
          <w:b/>
          <w:sz w:val="24"/>
          <w:szCs w:val="24"/>
        </w:rPr>
      </w:pPr>
      <w:r w:rsidRPr="003C2A24">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B2191" w:rsidRPr="003C2A24" w:rsidRDefault="00CB2191" w:rsidP="003C2A24">
      <w:pPr>
        <w:tabs>
          <w:tab w:val="left" w:pos="72"/>
          <w:tab w:val="left" w:pos="720"/>
        </w:tabs>
        <w:spacing w:after="0" w:line="240" w:lineRule="auto"/>
        <w:contextualSpacing/>
        <w:jc w:val="center"/>
        <w:rPr>
          <w:rFonts w:ascii="Arial" w:hAnsi="Arial" w:cs="Arial"/>
          <w:b/>
          <w:sz w:val="24"/>
          <w:szCs w:val="24"/>
        </w:rPr>
      </w:pPr>
    </w:p>
    <w:p w:rsidR="00E81656" w:rsidRDefault="00270D43" w:rsidP="003C2A24">
      <w:pPr>
        <w:autoSpaceDE w:val="0"/>
        <w:autoSpaceDN w:val="0"/>
        <w:adjustRightInd w:val="0"/>
        <w:spacing w:after="0" w:line="240" w:lineRule="auto"/>
        <w:ind w:firstLine="709"/>
        <w:jc w:val="both"/>
        <w:outlineLvl w:val="2"/>
        <w:rPr>
          <w:rFonts w:ascii="Arial" w:hAnsi="Arial" w:cs="Arial"/>
          <w:sz w:val="24"/>
          <w:szCs w:val="24"/>
        </w:rPr>
      </w:pPr>
      <w:r w:rsidRPr="003C2A24">
        <w:rPr>
          <w:rFonts w:ascii="Arial" w:hAnsi="Arial" w:cs="Arial"/>
          <w:sz w:val="24"/>
          <w:szCs w:val="24"/>
        </w:rPr>
        <w:t>3</w:t>
      </w:r>
      <w:r w:rsidR="00C77264" w:rsidRPr="003C2A24">
        <w:rPr>
          <w:rFonts w:ascii="Arial" w:hAnsi="Arial" w:cs="Arial"/>
          <w:sz w:val="24"/>
          <w:szCs w:val="24"/>
        </w:rPr>
        <w:t>8</w:t>
      </w:r>
      <w:r w:rsidR="00E81656" w:rsidRPr="003C2A24">
        <w:rPr>
          <w:rFonts w:ascii="Arial" w:hAnsi="Arial" w:cs="Arial"/>
          <w:sz w:val="24"/>
          <w:szCs w:val="24"/>
        </w:rPr>
        <w:t>. Муниципальная  услуга предоставляется бесплатно.</w:t>
      </w:r>
    </w:p>
    <w:p w:rsidR="003C2A24" w:rsidRPr="003C2A24" w:rsidRDefault="003C2A24" w:rsidP="003C2A24">
      <w:pPr>
        <w:autoSpaceDE w:val="0"/>
        <w:autoSpaceDN w:val="0"/>
        <w:adjustRightInd w:val="0"/>
        <w:spacing w:after="0" w:line="240" w:lineRule="auto"/>
        <w:ind w:firstLine="709"/>
        <w:jc w:val="both"/>
        <w:outlineLvl w:val="2"/>
        <w:rPr>
          <w:rFonts w:ascii="Arial" w:hAnsi="Arial" w:cs="Arial"/>
          <w:sz w:val="24"/>
          <w:szCs w:val="24"/>
        </w:rPr>
      </w:pPr>
    </w:p>
    <w:p w:rsidR="00E81656" w:rsidRDefault="00E81656" w:rsidP="003C2A24">
      <w:pPr>
        <w:autoSpaceDE w:val="0"/>
        <w:autoSpaceDN w:val="0"/>
        <w:adjustRightInd w:val="0"/>
        <w:spacing w:after="0" w:line="240" w:lineRule="auto"/>
        <w:jc w:val="center"/>
        <w:rPr>
          <w:rFonts w:ascii="Arial" w:hAnsi="Arial" w:cs="Arial"/>
          <w:b/>
          <w:sz w:val="24"/>
          <w:szCs w:val="24"/>
        </w:rPr>
      </w:pPr>
      <w:r w:rsidRPr="003C2A24">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C2A24" w:rsidRPr="003C2A24" w:rsidRDefault="003C2A24" w:rsidP="003C2A24">
      <w:pPr>
        <w:autoSpaceDE w:val="0"/>
        <w:autoSpaceDN w:val="0"/>
        <w:adjustRightInd w:val="0"/>
        <w:spacing w:after="0" w:line="240" w:lineRule="auto"/>
        <w:ind w:firstLine="709"/>
        <w:jc w:val="center"/>
        <w:rPr>
          <w:rFonts w:ascii="Arial" w:hAnsi="Arial" w:cs="Arial"/>
          <w:b/>
          <w:sz w:val="24"/>
          <w:szCs w:val="24"/>
        </w:rPr>
      </w:pPr>
    </w:p>
    <w:p w:rsidR="00DF271B" w:rsidRPr="003C2A24" w:rsidRDefault="00DF271B" w:rsidP="00CB2191">
      <w:pPr>
        <w:pStyle w:val="ConsPlusNormal"/>
        <w:ind w:firstLine="709"/>
        <w:jc w:val="both"/>
        <w:rPr>
          <w:sz w:val="24"/>
          <w:szCs w:val="24"/>
        </w:rPr>
      </w:pPr>
      <w:r w:rsidRPr="003C2A24">
        <w:rPr>
          <w:sz w:val="24"/>
          <w:szCs w:val="24"/>
        </w:rPr>
        <w:t>3</w:t>
      </w:r>
      <w:r w:rsidR="00C77264" w:rsidRPr="003C2A24">
        <w:rPr>
          <w:sz w:val="24"/>
          <w:szCs w:val="24"/>
        </w:rPr>
        <w:t>9</w:t>
      </w:r>
      <w:r w:rsidRPr="003C2A24">
        <w:rPr>
          <w:sz w:val="24"/>
          <w:szCs w:val="24"/>
        </w:rPr>
        <w:t>. Максимальное время ожидания в очереди при личной подаче заявления о предоставлении Муниципальной услуги составляет не более 15 минут.</w:t>
      </w:r>
    </w:p>
    <w:p w:rsidR="00DF271B" w:rsidRDefault="00C77264" w:rsidP="00CB2191">
      <w:pPr>
        <w:pStyle w:val="ConsPlusNormal"/>
        <w:ind w:firstLine="709"/>
        <w:jc w:val="both"/>
        <w:rPr>
          <w:sz w:val="24"/>
          <w:szCs w:val="24"/>
        </w:rPr>
      </w:pPr>
      <w:r w:rsidRPr="003C2A24">
        <w:rPr>
          <w:sz w:val="24"/>
          <w:szCs w:val="24"/>
        </w:rPr>
        <w:t>40</w:t>
      </w:r>
      <w:r w:rsidR="00DF271B" w:rsidRPr="003C2A24">
        <w:rPr>
          <w:sz w:val="24"/>
          <w:szCs w:val="24"/>
        </w:rPr>
        <w:t>. Срок ожидания в очереди при получении результата предоставления Муниципальной услуги не должен превышать 15 минут.</w:t>
      </w:r>
    </w:p>
    <w:p w:rsidR="003C2A24" w:rsidRPr="003C2A24" w:rsidRDefault="003C2A24" w:rsidP="003C2A24">
      <w:pPr>
        <w:pStyle w:val="ConsPlusNormal"/>
        <w:ind w:firstLine="540"/>
        <w:jc w:val="both"/>
        <w:rPr>
          <w:sz w:val="24"/>
          <w:szCs w:val="24"/>
        </w:rPr>
      </w:pPr>
    </w:p>
    <w:p w:rsidR="00E81656" w:rsidRDefault="00E81656" w:rsidP="003C2A24">
      <w:pPr>
        <w:spacing w:after="0" w:line="240" w:lineRule="auto"/>
        <w:jc w:val="center"/>
        <w:rPr>
          <w:rFonts w:ascii="Arial" w:hAnsi="Arial" w:cs="Arial"/>
          <w:b/>
          <w:sz w:val="24"/>
          <w:szCs w:val="24"/>
        </w:rPr>
      </w:pPr>
      <w:r w:rsidRPr="003C2A24">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3C2A24" w:rsidRPr="003C2A24" w:rsidRDefault="003C2A24" w:rsidP="003C2A24">
      <w:pPr>
        <w:spacing w:after="0" w:line="240" w:lineRule="auto"/>
        <w:ind w:firstLine="709"/>
        <w:jc w:val="center"/>
        <w:rPr>
          <w:rFonts w:ascii="Arial" w:hAnsi="Arial" w:cs="Arial"/>
          <w:b/>
          <w:sz w:val="24"/>
          <w:szCs w:val="24"/>
        </w:rPr>
      </w:pPr>
    </w:p>
    <w:p w:rsidR="002D019E" w:rsidRDefault="00C77264" w:rsidP="00CB2191">
      <w:pPr>
        <w:tabs>
          <w:tab w:val="left" w:pos="1260"/>
        </w:tabs>
        <w:spacing w:after="0" w:line="240" w:lineRule="auto"/>
        <w:ind w:firstLine="709"/>
        <w:jc w:val="both"/>
        <w:rPr>
          <w:rFonts w:ascii="Arial" w:hAnsi="Arial" w:cs="Arial"/>
          <w:sz w:val="24"/>
          <w:szCs w:val="24"/>
        </w:rPr>
      </w:pPr>
      <w:r w:rsidRPr="003C2A24">
        <w:rPr>
          <w:rFonts w:ascii="Arial" w:hAnsi="Arial" w:cs="Arial"/>
          <w:sz w:val="24"/>
          <w:szCs w:val="24"/>
        </w:rPr>
        <w:t>41</w:t>
      </w:r>
      <w:r w:rsidR="00E81656" w:rsidRPr="003C2A24">
        <w:rPr>
          <w:rFonts w:ascii="Arial" w:hAnsi="Arial" w:cs="Arial"/>
          <w:sz w:val="24"/>
          <w:szCs w:val="24"/>
        </w:rPr>
        <w:t>.</w:t>
      </w:r>
      <w:r w:rsidR="00E81656" w:rsidRPr="003C2A24">
        <w:rPr>
          <w:rFonts w:ascii="Arial" w:hAnsi="Arial" w:cs="Arial"/>
          <w:sz w:val="24"/>
          <w:szCs w:val="24"/>
        </w:rPr>
        <w:tab/>
      </w:r>
      <w:r w:rsidR="002D019E" w:rsidRPr="003C2A24">
        <w:rPr>
          <w:rFonts w:ascii="Arial" w:hAnsi="Arial" w:cs="Arial"/>
          <w:sz w:val="24"/>
          <w:szCs w:val="24"/>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Администрации.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специалист Администрации, в функциональные обязанности которого входит обеспечение предоставления муниципальных услуг в электронном виде, регистрирует заявление, поданное в электронном виде, в документах внутреннего делопроизводства администрации с сохранением присвоенного системой индивидуального номера.</w:t>
      </w:r>
    </w:p>
    <w:p w:rsidR="003C2A24" w:rsidRPr="003C2A24" w:rsidRDefault="003C2A24" w:rsidP="003C2A24">
      <w:pPr>
        <w:tabs>
          <w:tab w:val="left" w:pos="1260"/>
        </w:tabs>
        <w:spacing w:after="0" w:line="240" w:lineRule="auto"/>
        <w:ind w:firstLine="567"/>
        <w:jc w:val="both"/>
        <w:rPr>
          <w:rFonts w:ascii="Arial" w:hAnsi="Arial" w:cs="Arial"/>
          <w:sz w:val="24"/>
          <w:szCs w:val="24"/>
        </w:rPr>
      </w:pPr>
    </w:p>
    <w:p w:rsidR="00E81656" w:rsidRDefault="00E81656" w:rsidP="00CB2191">
      <w:pPr>
        <w:tabs>
          <w:tab w:val="left" w:pos="1260"/>
        </w:tabs>
        <w:spacing w:after="0" w:line="240" w:lineRule="auto"/>
        <w:jc w:val="center"/>
        <w:rPr>
          <w:rFonts w:ascii="Arial" w:hAnsi="Arial" w:cs="Arial"/>
          <w:b/>
          <w:sz w:val="24"/>
          <w:szCs w:val="24"/>
        </w:rPr>
      </w:pPr>
      <w:r w:rsidRPr="003C2A24">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C2A24" w:rsidRPr="003C2A24" w:rsidRDefault="003C2A24" w:rsidP="003C2A24">
      <w:pPr>
        <w:tabs>
          <w:tab w:val="left" w:pos="1260"/>
        </w:tabs>
        <w:spacing w:after="0" w:line="240" w:lineRule="auto"/>
        <w:ind w:firstLine="709"/>
        <w:jc w:val="center"/>
        <w:rPr>
          <w:rFonts w:ascii="Arial" w:hAnsi="Arial" w:cs="Arial"/>
          <w:b/>
          <w:sz w:val="24"/>
          <w:szCs w:val="24"/>
        </w:rPr>
      </w:pPr>
    </w:p>
    <w:p w:rsidR="00DF271B" w:rsidRPr="003C2A24" w:rsidRDefault="00C77264" w:rsidP="003C2A24">
      <w:pPr>
        <w:pStyle w:val="ConsPlusNormal"/>
        <w:ind w:firstLine="709"/>
        <w:jc w:val="both"/>
        <w:rPr>
          <w:sz w:val="24"/>
          <w:szCs w:val="24"/>
        </w:rPr>
      </w:pPr>
      <w:r w:rsidRPr="003C2A24">
        <w:rPr>
          <w:sz w:val="24"/>
          <w:szCs w:val="24"/>
        </w:rPr>
        <w:t>42</w:t>
      </w:r>
      <w:r w:rsidR="00DF271B" w:rsidRPr="003C2A24">
        <w:rPr>
          <w:sz w:val="24"/>
          <w:szCs w:val="24"/>
        </w:rPr>
        <w:t>. Предоставление Муниципальной услуги осуществляется в специально выделенных для этих целей помещениях Администрации и МФЦ.</w:t>
      </w:r>
    </w:p>
    <w:p w:rsidR="00DF271B" w:rsidRPr="003C2A24" w:rsidRDefault="00C77264" w:rsidP="003C2A24">
      <w:pPr>
        <w:pStyle w:val="ConsPlusNormal"/>
        <w:ind w:firstLine="709"/>
        <w:jc w:val="both"/>
        <w:rPr>
          <w:sz w:val="24"/>
          <w:szCs w:val="24"/>
        </w:rPr>
      </w:pPr>
      <w:r w:rsidRPr="003C2A24">
        <w:rPr>
          <w:sz w:val="24"/>
          <w:szCs w:val="24"/>
        </w:rPr>
        <w:t>43</w:t>
      </w:r>
      <w:r w:rsidR="00DF271B" w:rsidRPr="003C2A24">
        <w:rPr>
          <w:sz w:val="24"/>
          <w:szCs w:val="24"/>
        </w:rPr>
        <w:t xml:space="preserve">. Для Заявителей должно быть обеспечено удобство пешеходной доступности от остановок общественного транспорта. Путь от остановок </w:t>
      </w:r>
      <w:r w:rsidR="00DF271B" w:rsidRPr="003C2A24">
        <w:rPr>
          <w:sz w:val="24"/>
          <w:szCs w:val="24"/>
        </w:rPr>
        <w:lastRenderedPageBreak/>
        <w:t>общественного транспорта до помещений приема и выдачи документов должен быть оборудован соответствующими информационными указателями.</w:t>
      </w:r>
    </w:p>
    <w:p w:rsidR="00DF271B" w:rsidRPr="003C2A24" w:rsidRDefault="00DF271B" w:rsidP="003C2A24">
      <w:pPr>
        <w:pStyle w:val="ConsPlusNormal"/>
        <w:ind w:firstLine="709"/>
        <w:jc w:val="both"/>
        <w:rPr>
          <w:sz w:val="24"/>
          <w:szCs w:val="24"/>
        </w:rPr>
      </w:pPr>
      <w:r w:rsidRPr="003C2A24">
        <w:rPr>
          <w:sz w:val="24"/>
          <w:szCs w:val="24"/>
        </w:rPr>
        <w:t>4</w:t>
      </w:r>
      <w:r w:rsidR="00C77264" w:rsidRPr="003C2A24">
        <w:rPr>
          <w:sz w:val="24"/>
          <w:szCs w:val="24"/>
        </w:rPr>
        <w:t>4</w:t>
      </w:r>
      <w:r w:rsidRPr="003C2A24">
        <w:rPr>
          <w:sz w:val="24"/>
          <w:szCs w:val="24"/>
        </w:rPr>
        <w:t xml:space="preserve">. 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 </w:t>
      </w:r>
    </w:p>
    <w:p w:rsidR="00DF271B" w:rsidRPr="003C2A24" w:rsidRDefault="00DF271B" w:rsidP="003C2A24">
      <w:pPr>
        <w:pStyle w:val="ConsPlusNormal"/>
        <w:ind w:firstLine="709"/>
        <w:jc w:val="both"/>
        <w:rPr>
          <w:sz w:val="24"/>
          <w:szCs w:val="24"/>
        </w:rPr>
      </w:pPr>
      <w:r w:rsidRPr="003C2A24">
        <w:rPr>
          <w:sz w:val="24"/>
          <w:szCs w:val="24"/>
        </w:rPr>
        <w:t>4</w:t>
      </w:r>
      <w:r w:rsidR="00C77264" w:rsidRPr="003C2A24">
        <w:rPr>
          <w:sz w:val="24"/>
          <w:szCs w:val="24"/>
        </w:rPr>
        <w:t>5</w:t>
      </w:r>
      <w:r w:rsidRPr="003C2A24">
        <w:rPr>
          <w:sz w:val="24"/>
          <w:szCs w:val="24"/>
        </w:rPr>
        <w:t>.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DF271B" w:rsidRPr="003C2A24" w:rsidRDefault="00DF271B" w:rsidP="003C2A24">
      <w:pPr>
        <w:pStyle w:val="ConsPlusNormal"/>
        <w:ind w:firstLine="709"/>
        <w:jc w:val="both"/>
        <w:rPr>
          <w:sz w:val="24"/>
          <w:szCs w:val="24"/>
        </w:rPr>
      </w:pPr>
      <w:r w:rsidRPr="003C2A24">
        <w:rPr>
          <w:sz w:val="24"/>
          <w:szCs w:val="24"/>
        </w:rPr>
        <w:t>4</w:t>
      </w:r>
      <w:r w:rsidR="00C77264" w:rsidRPr="003C2A24">
        <w:rPr>
          <w:sz w:val="24"/>
          <w:szCs w:val="24"/>
        </w:rPr>
        <w:t>6</w:t>
      </w:r>
      <w:r w:rsidRPr="003C2A24">
        <w:rPr>
          <w:sz w:val="24"/>
          <w:szCs w:val="24"/>
        </w:rPr>
        <w:t>.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DF271B" w:rsidRPr="003C2A24" w:rsidRDefault="00DF271B" w:rsidP="003C2A24">
      <w:pPr>
        <w:pStyle w:val="ConsPlusNormal"/>
        <w:ind w:firstLine="709"/>
        <w:jc w:val="both"/>
        <w:rPr>
          <w:sz w:val="24"/>
          <w:szCs w:val="24"/>
        </w:rPr>
      </w:pPr>
      <w:r w:rsidRPr="003C2A24">
        <w:rPr>
          <w:sz w:val="24"/>
          <w:szCs w:val="24"/>
        </w:rPr>
        <w:t>4</w:t>
      </w:r>
      <w:r w:rsidR="00C77264" w:rsidRPr="003C2A24">
        <w:rPr>
          <w:sz w:val="24"/>
          <w:szCs w:val="24"/>
        </w:rPr>
        <w:t>7</w:t>
      </w:r>
      <w:r w:rsidRPr="003C2A24">
        <w:rPr>
          <w:sz w:val="24"/>
          <w:szCs w:val="24"/>
        </w:rPr>
        <w:t>. На здании рядом с входом должна быть размещена информационная табличка (вывеска), содержащая следующую информацию:</w:t>
      </w:r>
    </w:p>
    <w:p w:rsidR="00DF271B" w:rsidRPr="003C2A24" w:rsidRDefault="00DF271B" w:rsidP="003C2A24">
      <w:pPr>
        <w:pStyle w:val="ConsPlusNormal"/>
        <w:ind w:firstLine="709"/>
        <w:jc w:val="both"/>
        <w:rPr>
          <w:sz w:val="24"/>
          <w:szCs w:val="24"/>
        </w:rPr>
      </w:pPr>
      <w:r w:rsidRPr="003C2A24">
        <w:rPr>
          <w:sz w:val="24"/>
          <w:szCs w:val="24"/>
        </w:rPr>
        <w:t>наименование органа;</w:t>
      </w:r>
    </w:p>
    <w:p w:rsidR="00DF271B" w:rsidRPr="003C2A24" w:rsidRDefault="00DF271B" w:rsidP="003C2A24">
      <w:pPr>
        <w:pStyle w:val="ConsPlusNormal"/>
        <w:ind w:firstLine="709"/>
        <w:jc w:val="both"/>
        <w:rPr>
          <w:sz w:val="24"/>
          <w:szCs w:val="24"/>
        </w:rPr>
      </w:pPr>
      <w:r w:rsidRPr="003C2A24">
        <w:rPr>
          <w:sz w:val="24"/>
          <w:szCs w:val="24"/>
        </w:rPr>
        <w:t>место нахождения и юридический адрес;</w:t>
      </w:r>
    </w:p>
    <w:p w:rsidR="00DF271B" w:rsidRPr="003C2A24" w:rsidRDefault="00DF271B" w:rsidP="003C2A24">
      <w:pPr>
        <w:pStyle w:val="ConsPlusNormal"/>
        <w:ind w:firstLine="709"/>
        <w:jc w:val="both"/>
        <w:rPr>
          <w:sz w:val="24"/>
          <w:szCs w:val="24"/>
        </w:rPr>
      </w:pPr>
      <w:r w:rsidRPr="003C2A24">
        <w:rPr>
          <w:sz w:val="24"/>
          <w:szCs w:val="24"/>
        </w:rPr>
        <w:t>режим работы;</w:t>
      </w:r>
    </w:p>
    <w:p w:rsidR="00DF271B" w:rsidRPr="003C2A24" w:rsidRDefault="00DF271B" w:rsidP="003C2A24">
      <w:pPr>
        <w:pStyle w:val="ConsPlusNormal"/>
        <w:ind w:firstLine="709"/>
        <w:jc w:val="both"/>
        <w:rPr>
          <w:sz w:val="24"/>
          <w:szCs w:val="24"/>
        </w:rPr>
      </w:pPr>
      <w:r w:rsidRPr="003C2A24">
        <w:rPr>
          <w:sz w:val="24"/>
          <w:szCs w:val="24"/>
        </w:rPr>
        <w:t>номера телефонов для справок;</w:t>
      </w:r>
    </w:p>
    <w:p w:rsidR="00DF271B" w:rsidRPr="003C2A24" w:rsidRDefault="00DF271B" w:rsidP="003C2A24">
      <w:pPr>
        <w:pStyle w:val="ConsPlusNormal"/>
        <w:ind w:firstLine="709"/>
        <w:jc w:val="both"/>
        <w:rPr>
          <w:sz w:val="24"/>
          <w:szCs w:val="24"/>
        </w:rPr>
      </w:pPr>
      <w:r w:rsidRPr="003C2A24">
        <w:rPr>
          <w:sz w:val="24"/>
          <w:szCs w:val="24"/>
        </w:rPr>
        <w:t>адрес официального сайта.</w:t>
      </w:r>
    </w:p>
    <w:p w:rsidR="00DF271B" w:rsidRPr="003C2A24" w:rsidRDefault="00DF271B" w:rsidP="003C2A24">
      <w:pPr>
        <w:pStyle w:val="ConsPlusNormal"/>
        <w:ind w:firstLine="709"/>
        <w:jc w:val="both"/>
        <w:rPr>
          <w:sz w:val="24"/>
          <w:szCs w:val="24"/>
        </w:rPr>
      </w:pPr>
      <w:r w:rsidRPr="003C2A24">
        <w:rPr>
          <w:sz w:val="24"/>
          <w:szCs w:val="24"/>
        </w:rPr>
        <w:t>4</w:t>
      </w:r>
      <w:r w:rsidR="00C77264" w:rsidRPr="003C2A24">
        <w:rPr>
          <w:sz w:val="24"/>
          <w:szCs w:val="24"/>
        </w:rPr>
        <w:t>8</w:t>
      </w:r>
      <w:r w:rsidRPr="003C2A24">
        <w:rPr>
          <w:sz w:val="24"/>
          <w:szCs w:val="24"/>
        </w:rPr>
        <w:t>. Фасад здания должен быть оборудован осветительными приборами, позволяющими посетителям ознакомиться с информационными табличками.</w:t>
      </w:r>
    </w:p>
    <w:p w:rsidR="00DF271B" w:rsidRPr="003C2A24" w:rsidRDefault="00DF271B" w:rsidP="003C2A24">
      <w:pPr>
        <w:pStyle w:val="ConsPlusNormal"/>
        <w:ind w:firstLine="709"/>
        <w:jc w:val="both"/>
        <w:rPr>
          <w:sz w:val="24"/>
          <w:szCs w:val="24"/>
        </w:rPr>
      </w:pPr>
      <w:r w:rsidRPr="003C2A24">
        <w:rPr>
          <w:sz w:val="24"/>
          <w:szCs w:val="24"/>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F271B" w:rsidRPr="003C2A24" w:rsidRDefault="00DF271B" w:rsidP="003C2A24">
      <w:pPr>
        <w:pStyle w:val="ConsPlusNormal"/>
        <w:ind w:firstLine="709"/>
        <w:jc w:val="both"/>
        <w:rPr>
          <w:sz w:val="24"/>
          <w:szCs w:val="24"/>
        </w:rPr>
      </w:pPr>
      <w:r w:rsidRPr="003C2A24">
        <w:rPr>
          <w:sz w:val="24"/>
          <w:szCs w:val="24"/>
        </w:rPr>
        <w:t>4</w:t>
      </w:r>
      <w:r w:rsidR="00C77264" w:rsidRPr="003C2A24">
        <w:rPr>
          <w:sz w:val="24"/>
          <w:szCs w:val="24"/>
        </w:rPr>
        <w:t>9</w:t>
      </w:r>
      <w:r w:rsidRPr="003C2A24">
        <w:rPr>
          <w:sz w:val="24"/>
          <w:szCs w:val="24"/>
        </w:rPr>
        <w:t>. 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F271B" w:rsidRPr="003C2A24" w:rsidRDefault="00C77264" w:rsidP="003C2A24">
      <w:pPr>
        <w:pStyle w:val="ConsPlusNormal"/>
        <w:ind w:firstLine="709"/>
        <w:jc w:val="both"/>
        <w:rPr>
          <w:sz w:val="24"/>
          <w:szCs w:val="24"/>
        </w:rPr>
      </w:pPr>
      <w:r w:rsidRPr="003C2A24">
        <w:rPr>
          <w:sz w:val="24"/>
          <w:szCs w:val="24"/>
        </w:rPr>
        <w:t>50</w:t>
      </w:r>
      <w:r w:rsidR="00DF271B" w:rsidRPr="003C2A24">
        <w:rPr>
          <w:sz w:val="24"/>
          <w:szCs w:val="24"/>
        </w:rPr>
        <w:t>. Помещения приема и выдачи документов оборудуются стендами (стойками), содержащими информацию о порядке предоставления муниципальных услуг.</w:t>
      </w:r>
    </w:p>
    <w:p w:rsidR="00DF271B" w:rsidRPr="003C2A24" w:rsidRDefault="00C77264" w:rsidP="003C2A24">
      <w:pPr>
        <w:pStyle w:val="ConsPlusNormal"/>
        <w:ind w:firstLine="709"/>
        <w:jc w:val="both"/>
        <w:rPr>
          <w:sz w:val="24"/>
          <w:szCs w:val="24"/>
        </w:rPr>
      </w:pPr>
      <w:r w:rsidRPr="003C2A24">
        <w:rPr>
          <w:sz w:val="24"/>
          <w:szCs w:val="24"/>
        </w:rPr>
        <w:t>51</w:t>
      </w:r>
      <w:r w:rsidR="00DF271B" w:rsidRPr="003C2A24">
        <w:rPr>
          <w:sz w:val="24"/>
          <w:szCs w:val="24"/>
        </w:rPr>
        <w:t>.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DF271B" w:rsidRPr="003C2A24" w:rsidRDefault="00C77264" w:rsidP="003C2A24">
      <w:pPr>
        <w:pStyle w:val="ConsPlusNormal"/>
        <w:ind w:firstLine="709"/>
        <w:jc w:val="both"/>
        <w:rPr>
          <w:sz w:val="24"/>
          <w:szCs w:val="24"/>
        </w:rPr>
      </w:pPr>
      <w:r w:rsidRPr="003C2A24">
        <w:rPr>
          <w:sz w:val="24"/>
          <w:szCs w:val="24"/>
        </w:rPr>
        <w:t>52</w:t>
      </w:r>
      <w:r w:rsidR="00DF271B" w:rsidRPr="003C2A24">
        <w:rPr>
          <w:sz w:val="24"/>
          <w:szCs w:val="24"/>
        </w:rPr>
        <w:t>.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DF271B" w:rsidRPr="003C2A24" w:rsidRDefault="00C77264" w:rsidP="003C2A24">
      <w:pPr>
        <w:pStyle w:val="ConsPlusNormal"/>
        <w:ind w:firstLine="709"/>
        <w:jc w:val="both"/>
        <w:rPr>
          <w:sz w:val="24"/>
          <w:szCs w:val="24"/>
        </w:rPr>
      </w:pPr>
      <w:r w:rsidRPr="003C2A24">
        <w:rPr>
          <w:sz w:val="24"/>
          <w:szCs w:val="24"/>
        </w:rPr>
        <w:t>53</w:t>
      </w:r>
      <w:r w:rsidR="00DF271B" w:rsidRPr="003C2A24">
        <w:rPr>
          <w:sz w:val="24"/>
          <w:szCs w:val="24"/>
        </w:rPr>
        <w:t>. В местах для ожидания устанавливаются стулья (кресельные секции, кресла) для Заявителей.</w:t>
      </w:r>
    </w:p>
    <w:p w:rsidR="00DF271B" w:rsidRPr="003C2A24" w:rsidRDefault="00DF271B" w:rsidP="003C2A24">
      <w:pPr>
        <w:pStyle w:val="ConsPlusNormal"/>
        <w:ind w:firstLine="709"/>
        <w:jc w:val="both"/>
        <w:rPr>
          <w:sz w:val="24"/>
          <w:szCs w:val="24"/>
        </w:rPr>
      </w:pPr>
      <w:r w:rsidRPr="003C2A24">
        <w:rPr>
          <w:sz w:val="24"/>
          <w:szCs w:val="24"/>
        </w:rPr>
        <w:t>5</w:t>
      </w:r>
      <w:r w:rsidR="00C77264" w:rsidRPr="003C2A24">
        <w:rPr>
          <w:sz w:val="24"/>
          <w:szCs w:val="24"/>
        </w:rPr>
        <w:t>4</w:t>
      </w:r>
      <w:r w:rsidRPr="003C2A24">
        <w:rPr>
          <w:sz w:val="24"/>
          <w:szCs w:val="24"/>
        </w:rP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DF271B" w:rsidRPr="003C2A24" w:rsidRDefault="00DF271B" w:rsidP="003C2A24">
      <w:pPr>
        <w:pStyle w:val="ConsPlusNormal"/>
        <w:ind w:firstLine="709"/>
        <w:jc w:val="both"/>
        <w:rPr>
          <w:sz w:val="24"/>
          <w:szCs w:val="24"/>
        </w:rPr>
      </w:pPr>
      <w:r w:rsidRPr="003C2A24">
        <w:rPr>
          <w:sz w:val="24"/>
          <w:szCs w:val="24"/>
        </w:rPr>
        <w:t>5</w:t>
      </w:r>
      <w:r w:rsidR="00C77264" w:rsidRPr="003C2A24">
        <w:rPr>
          <w:sz w:val="24"/>
          <w:szCs w:val="24"/>
        </w:rPr>
        <w:t>5</w:t>
      </w:r>
      <w:r w:rsidRPr="003C2A24">
        <w:rPr>
          <w:sz w:val="24"/>
          <w:szCs w:val="24"/>
        </w:rPr>
        <w:t>. 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DF271B" w:rsidRPr="003C2A24" w:rsidRDefault="00DF271B" w:rsidP="003C2A24">
      <w:pPr>
        <w:pStyle w:val="ConsPlusNormal"/>
        <w:ind w:firstLine="709"/>
        <w:jc w:val="both"/>
        <w:rPr>
          <w:sz w:val="24"/>
          <w:szCs w:val="24"/>
        </w:rPr>
      </w:pPr>
      <w:r w:rsidRPr="003C2A24">
        <w:rPr>
          <w:sz w:val="24"/>
          <w:szCs w:val="24"/>
        </w:rPr>
        <w:t>5</w:t>
      </w:r>
      <w:r w:rsidR="00C77264" w:rsidRPr="003C2A24">
        <w:rPr>
          <w:sz w:val="24"/>
          <w:szCs w:val="24"/>
        </w:rPr>
        <w:t>6</w:t>
      </w:r>
      <w:r w:rsidRPr="003C2A24">
        <w:rPr>
          <w:sz w:val="24"/>
          <w:szCs w:val="24"/>
        </w:rPr>
        <w:t>. Для Заявителя, находящегося на приеме, должно быть предусмотрено место для раскладки документов.</w:t>
      </w:r>
    </w:p>
    <w:p w:rsidR="00DF271B" w:rsidRPr="003C2A24" w:rsidRDefault="00DF271B" w:rsidP="003C2A24">
      <w:pPr>
        <w:pStyle w:val="ConsPlusNormal"/>
        <w:ind w:firstLine="709"/>
        <w:jc w:val="both"/>
        <w:rPr>
          <w:sz w:val="24"/>
          <w:szCs w:val="24"/>
        </w:rPr>
      </w:pPr>
      <w:r w:rsidRPr="003C2A24">
        <w:rPr>
          <w:sz w:val="24"/>
          <w:szCs w:val="24"/>
        </w:rPr>
        <w:t>5</w:t>
      </w:r>
      <w:r w:rsidR="00C77264" w:rsidRPr="003C2A24">
        <w:rPr>
          <w:sz w:val="24"/>
          <w:szCs w:val="24"/>
        </w:rPr>
        <w:t>7</w:t>
      </w:r>
      <w:r w:rsidRPr="003C2A24">
        <w:rPr>
          <w:sz w:val="24"/>
          <w:szCs w:val="24"/>
        </w:rPr>
        <w:t xml:space="preserve">. В помещениях приема и выдачи документов размещается абонентский ящик, а также стенд по антикоррупционной тематике. Кроме того, в помещениях </w:t>
      </w:r>
      <w:r w:rsidRPr="003C2A24">
        <w:rPr>
          <w:sz w:val="24"/>
          <w:szCs w:val="24"/>
        </w:rPr>
        <w:lastRenderedPageBreak/>
        <w:t>приема и выдачи документов могут распространяться иные материалы (брошюры, сборники) по антикоррупционной тематике.</w:t>
      </w:r>
    </w:p>
    <w:p w:rsidR="00DF271B" w:rsidRPr="003C2A24" w:rsidRDefault="00DF271B" w:rsidP="003C2A24">
      <w:pPr>
        <w:pStyle w:val="ConsPlusNormal"/>
        <w:ind w:firstLine="709"/>
        <w:jc w:val="both"/>
        <w:rPr>
          <w:sz w:val="24"/>
          <w:szCs w:val="24"/>
        </w:rPr>
      </w:pPr>
      <w:r w:rsidRPr="003C2A24">
        <w:rPr>
          <w:sz w:val="24"/>
          <w:szCs w:val="24"/>
        </w:rPr>
        <w:t>5</w:t>
      </w:r>
      <w:r w:rsidR="00C77264" w:rsidRPr="003C2A24">
        <w:rPr>
          <w:sz w:val="24"/>
          <w:szCs w:val="24"/>
        </w:rPr>
        <w:t>8</w:t>
      </w:r>
      <w:r w:rsidRPr="003C2A24">
        <w:rPr>
          <w:sz w:val="24"/>
          <w:szCs w:val="24"/>
        </w:rPr>
        <w:t xml:space="preserve">. Для людей с ограниченными возможностями должно быть предусмотрено: </w:t>
      </w:r>
    </w:p>
    <w:p w:rsidR="00DF271B" w:rsidRPr="003C2A24" w:rsidRDefault="00DF271B" w:rsidP="003C2A24">
      <w:pPr>
        <w:pStyle w:val="ConsPlusNormal"/>
        <w:ind w:firstLine="709"/>
        <w:jc w:val="both"/>
        <w:rPr>
          <w:sz w:val="24"/>
          <w:szCs w:val="24"/>
        </w:rPr>
      </w:pPr>
      <w:r w:rsidRPr="003C2A24">
        <w:rPr>
          <w:sz w:val="24"/>
          <w:szCs w:val="24"/>
        </w:rPr>
        <w:t>возможность беспрепятственного входа в помещения и выхода из них;</w:t>
      </w:r>
    </w:p>
    <w:p w:rsidR="00DF271B" w:rsidRPr="003C2A24" w:rsidRDefault="00DF271B" w:rsidP="003C2A24">
      <w:pPr>
        <w:pStyle w:val="ConsPlusNormal"/>
        <w:ind w:firstLine="709"/>
        <w:jc w:val="both"/>
        <w:rPr>
          <w:sz w:val="24"/>
          <w:szCs w:val="24"/>
        </w:rPr>
      </w:pPr>
      <w:r w:rsidRPr="003C2A24">
        <w:rPr>
          <w:sz w:val="24"/>
          <w:szCs w:val="24"/>
        </w:rPr>
        <w:t>содействие со стороны должностных лиц инспекции, при необходимости, инвалиду при входе в объект и выходе из него;</w:t>
      </w:r>
    </w:p>
    <w:p w:rsidR="00DF271B" w:rsidRPr="003C2A24" w:rsidRDefault="00DF271B" w:rsidP="003C2A24">
      <w:pPr>
        <w:pStyle w:val="ConsPlusNormal"/>
        <w:ind w:firstLine="709"/>
        <w:jc w:val="both"/>
        <w:rPr>
          <w:sz w:val="24"/>
          <w:szCs w:val="24"/>
        </w:rPr>
      </w:pPr>
      <w:r w:rsidRPr="003C2A24">
        <w:rPr>
          <w:sz w:val="24"/>
          <w:szCs w:val="24"/>
        </w:rPr>
        <w:t>оборудование на прилегающих к зданию территориях мест для парковки автотранспортных средств инвалидов;</w:t>
      </w:r>
    </w:p>
    <w:p w:rsidR="00DF271B" w:rsidRPr="003C2A24" w:rsidRDefault="00DF271B" w:rsidP="003C2A24">
      <w:pPr>
        <w:pStyle w:val="ConsPlusNormal"/>
        <w:ind w:firstLine="709"/>
        <w:jc w:val="both"/>
        <w:rPr>
          <w:sz w:val="24"/>
          <w:szCs w:val="24"/>
        </w:rPr>
      </w:pPr>
      <w:r w:rsidRPr="003C2A24">
        <w:rPr>
          <w:sz w:val="24"/>
          <w:szCs w:val="24"/>
        </w:rPr>
        <w:t>возможность посадки в транспортное средство и высадки из него перед входом в инспекцию, в том числе с использованием кресла-коляски и, при необходимости, с помощью сотрудников инспекции;</w:t>
      </w:r>
    </w:p>
    <w:p w:rsidR="00DF271B" w:rsidRPr="003C2A24" w:rsidRDefault="00DF271B" w:rsidP="003C2A24">
      <w:pPr>
        <w:pStyle w:val="ConsPlusNormal"/>
        <w:ind w:firstLine="709"/>
        <w:jc w:val="both"/>
        <w:rPr>
          <w:sz w:val="24"/>
          <w:szCs w:val="24"/>
        </w:rPr>
      </w:pPr>
      <w:r w:rsidRPr="003C2A24">
        <w:rPr>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DF271B" w:rsidRPr="003C2A24" w:rsidRDefault="00DF271B" w:rsidP="003C2A24">
      <w:pPr>
        <w:pStyle w:val="ConsPlusNormal"/>
        <w:ind w:firstLine="709"/>
        <w:jc w:val="both"/>
        <w:rPr>
          <w:sz w:val="24"/>
          <w:szCs w:val="24"/>
        </w:rPr>
      </w:pPr>
      <w:r w:rsidRPr="003C2A24">
        <w:rPr>
          <w:sz w:val="24"/>
          <w:szCs w:val="24"/>
        </w:rPr>
        <w:t>сопровождение инвалидов, имеющих стойкие расстройства функции зрения и самостоятельного передвижения, по территории инспекции;</w:t>
      </w:r>
    </w:p>
    <w:p w:rsidR="00DF271B" w:rsidRPr="003C2A24" w:rsidRDefault="00DF271B" w:rsidP="003C2A24">
      <w:pPr>
        <w:pStyle w:val="ConsPlusNormal"/>
        <w:ind w:firstLine="709"/>
        <w:jc w:val="both"/>
        <w:rPr>
          <w:sz w:val="24"/>
          <w:szCs w:val="24"/>
        </w:rPr>
      </w:pPr>
      <w:r w:rsidRPr="003C2A24">
        <w:rPr>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271B" w:rsidRPr="003C2A24" w:rsidRDefault="00DF271B" w:rsidP="003C2A24">
      <w:pPr>
        <w:pStyle w:val="ConsPlusNormal"/>
        <w:ind w:firstLine="709"/>
        <w:jc w:val="both"/>
        <w:rPr>
          <w:sz w:val="24"/>
          <w:szCs w:val="24"/>
        </w:rPr>
      </w:pPr>
      <w:r w:rsidRPr="003C2A24">
        <w:rPr>
          <w:sz w:val="24"/>
          <w:szCs w:val="24"/>
        </w:rPr>
        <w:t>оказание должностными лицами инспекции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F271B" w:rsidRPr="003C2A24" w:rsidRDefault="00DF271B" w:rsidP="003C2A24">
      <w:pPr>
        <w:pStyle w:val="ConsPlusNormal"/>
        <w:ind w:firstLine="0"/>
        <w:jc w:val="both"/>
        <w:rPr>
          <w:sz w:val="24"/>
          <w:szCs w:val="24"/>
        </w:rPr>
      </w:pPr>
    </w:p>
    <w:p w:rsidR="002D019E" w:rsidRDefault="002D019E" w:rsidP="003C2A24">
      <w:pPr>
        <w:spacing w:after="0" w:line="240" w:lineRule="auto"/>
        <w:contextualSpacing/>
        <w:jc w:val="center"/>
        <w:rPr>
          <w:rFonts w:ascii="Arial" w:hAnsi="Arial" w:cs="Arial"/>
          <w:b/>
          <w:bCs/>
          <w:sz w:val="24"/>
          <w:szCs w:val="24"/>
        </w:rPr>
      </w:pPr>
      <w:r w:rsidRPr="003C2A24">
        <w:rPr>
          <w:rFonts w:ascii="Arial" w:hAnsi="Arial" w:cs="Arial"/>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2A24" w:rsidRPr="003C2A24" w:rsidRDefault="003C2A24" w:rsidP="003C2A24">
      <w:pPr>
        <w:spacing w:after="0" w:line="240" w:lineRule="auto"/>
        <w:contextualSpacing/>
        <w:jc w:val="center"/>
        <w:rPr>
          <w:rFonts w:ascii="Arial" w:hAnsi="Arial" w:cs="Arial"/>
          <w:b/>
          <w:bCs/>
          <w:sz w:val="24"/>
          <w:szCs w:val="24"/>
        </w:rPr>
      </w:pPr>
    </w:p>
    <w:p w:rsidR="002D019E" w:rsidRPr="003C2A24" w:rsidRDefault="00C77264" w:rsidP="003C2A2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3C2A24">
        <w:rPr>
          <w:rFonts w:ascii="Arial" w:hAnsi="Arial" w:cs="Arial"/>
          <w:sz w:val="24"/>
          <w:szCs w:val="24"/>
        </w:rPr>
        <w:t>59</w:t>
      </w:r>
      <w:r w:rsidR="002D019E" w:rsidRPr="003C2A24">
        <w:rPr>
          <w:rFonts w:ascii="Arial" w:hAnsi="Arial" w:cs="Arial"/>
          <w:sz w:val="24"/>
          <w:szCs w:val="24"/>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2D019E" w:rsidRPr="003C2A24" w:rsidRDefault="002D019E" w:rsidP="003C2A2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3C2A24">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2D019E" w:rsidRPr="003C2A24" w:rsidRDefault="00C77264" w:rsidP="003C2A2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3C2A24">
        <w:rPr>
          <w:rFonts w:ascii="Arial" w:hAnsi="Arial" w:cs="Arial"/>
          <w:sz w:val="24"/>
          <w:szCs w:val="24"/>
        </w:rPr>
        <w:t>60</w:t>
      </w:r>
      <w:r w:rsidR="002D019E" w:rsidRPr="003C2A24">
        <w:rPr>
          <w:rFonts w:ascii="Arial" w:hAnsi="Arial" w:cs="Arial"/>
          <w:sz w:val="24"/>
          <w:szCs w:val="24"/>
        </w:rPr>
        <w:t>. Соблюдение установленной продолжительности ожидания приема заявителем при подаче заявления.</w:t>
      </w:r>
    </w:p>
    <w:p w:rsidR="002D019E" w:rsidRPr="003C2A24" w:rsidRDefault="002D019E" w:rsidP="003C2A2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3C2A24">
        <w:rPr>
          <w:rFonts w:ascii="Arial" w:hAnsi="Arial" w:cs="Arial"/>
          <w:sz w:val="24"/>
          <w:szCs w:val="24"/>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2D019E" w:rsidRPr="003C2A24" w:rsidRDefault="00C77264" w:rsidP="003C2A2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3C2A24">
        <w:rPr>
          <w:rFonts w:ascii="Arial" w:hAnsi="Arial" w:cs="Arial"/>
          <w:sz w:val="24"/>
          <w:szCs w:val="24"/>
        </w:rPr>
        <w:t>61</w:t>
      </w:r>
      <w:r w:rsidR="002D019E" w:rsidRPr="003C2A24">
        <w:rPr>
          <w:rFonts w:ascii="Arial" w:hAnsi="Arial" w:cs="Arial"/>
          <w:sz w:val="24"/>
          <w:szCs w:val="24"/>
        </w:rPr>
        <w:t>. Соблюдение сроков предоставления муниципальной услуги.</w:t>
      </w:r>
    </w:p>
    <w:p w:rsidR="002D019E" w:rsidRPr="003C2A24" w:rsidRDefault="002D019E" w:rsidP="003C2A2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3C2A24">
        <w:rPr>
          <w:rFonts w:ascii="Arial" w:hAnsi="Arial" w:cs="Arial"/>
          <w:sz w:val="24"/>
          <w:szCs w:val="24"/>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2D019E" w:rsidRPr="003C2A24" w:rsidRDefault="00C77264" w:rsidP="003C2A24">
      <w:pPr>
        <w:tabs>
          <w:tab w:val="num" w:pos="142"/>
          <w:tab w:val="num" w:pos="1276"/>
        </w:tabs>
        <w:spacing w:after="0" w:line="240" w:lineRule="auto"/>
        <w:ind w:firstLine="709"/>
        <w:jc w:val="both"/>
        <w:rPr>
          <w:rFonts w:ascii="Arial" w:hAnsi="Arial" w:cs="Arial"/>
          <w:sz w:val="24"/>
          <w:szCs w:val="24"/>
        </w:rPr>
      </w:pPr>
      <w:r w:rsidRPr="003C2A24">
        <w:rPr>
          <w:rFonts w:ascii="Arial" w:hAnsi="Arial" w:cs="Arial"/>
          <w:sz w:val="24"/>
          <w:szCs w:val="24"/>
        </w:rPr>
        <w:lastRenderedPageBreak/>
        <w:t>62</w:t>
      </w:r>
      <w:r w:rsidR="002D019E" w:rsidRPr="003C2A24">
        <w:rPr>
          <w:rFonts w:ascii="Arial" w:hAnsi="Arial" w:cs="Arial"/>
          <w:sz w:val="24"/>
          <w:szCs w:val="24"/>
        </w:rPr>
        <w:t>. Жалобы заявителей по вопросам предоставления муниципальной услуги.</w:t>
      </w:r>
    </w:p>
    <w:p w:rsidR="002D019E" w:rsidRPr="003C2A24" w:rsidRDefault="002D019E" w:rsidP="003C2A2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3C2A24">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иные органы и организации, за отчетный период.</w:t>
      </w:r>
    </w:p>
    <w:p w:rsidR="002D019E" w:rsidRPr="003C2A24" w:rsidRDefault="00C77264" w:rsidP="003C2A24">
      <w:pPr>
        <w:tabs>
          <w:tab w:val="num" w:pos="142"/>
          <w:tab w:val="num" w:pos="1276"/>
        </w:tabs>
        <w:spacing w:after="0" w:line="240" w:lineRule="auto"/>
        <w:ind w:firstLine="709"/>
        <w:jc w:val="both"/>
        <w:rPr>
          <w:rFonts w:ascii="Arial" w:hAnsi="Arial" w:cs="Arial"/>
          <w:sz w:val="24"/>
          <w:szCs w:val="24"/>
        </w:rPr>
      </w:pPr>
      <w:r w:rsidRPr="003C2A24">
        <w:rPr>
          <w:rFonts w:ascii="Arial" w:hAnsi="Arial" w:cs="Arial"/>
          <w:sz w:val="24"/>
          <w:szCs w:val="24"/>
        </w:rPr>
        <w:t>63</w:t>
      </w:r>
      <w:r w:rsidR="002D019E" w:rsidRPr="003C2A24">
        <w:rPr>
          <w:rFonts w:ascii="Arial" w:hAnsi="Arial" w:cs="Arial"/>
          <w:sz w:val="24"/>
          <w:szCs w:val="24"/>
        </w:rPr>
        <w:t>.Удовлетворенность заявителей качеством и доступностью муниципальной услуги.</w:t>
      </w:r>
    </w:p>
    <w:p w:rsidR="002D019E" w:rsidRPr="003C2A24" w:rsidRDefault="002D019E" w:rsidP="003C2A24">
      <w:pPr>
        <w:tabs>
          <w:tab w:val="num" w:pos="142"/>
          <w:tab w:val="num" w:pos="1276"/>
        </w:tabs>
        <w:spacing w:after="0" w:line="240" w:lineRule="auto"/>
        <w:ind w:firstLine="709"/>
        <w:jc w:val="both"/>
        <w:rPr>
          <w:rFonts w:ascii="Arial" w:hAnsi="Arial" w:cs="Arial"/>
          <w:sz w:val="24"/>
          <w:szCs w:val="24"/>
        </w:rPr>
      </w:pPr>
      <w:r w:rsidRPr="003C2A24">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2D019E" w:rsidRPr="003C2A24" w:rsidRDefault="00D5502E" w:rsidP="003C2A24">
      <w:pPr>
        <w:tabs>
          <w:tab w:val="num" w:pos="142"/>
          <w:tab w:val="num" w:pos="1276"/>
        </w:tabs>
        <w:spacing w:after="0" w:line="240" w:lineRule="auto"/>
        <w:ind w:firstLine="709"/>
        <w:jc w:val="both"/>
        <w:rPr>
          <w:rFonts w:ascii="Arial" w:hAnsi="Arial" w:cs="Arial"/>
          <w:sz w:val="24"/>
          <w:szCs w:val="24"/>
        </w:rPr>
      </w:pPr>
      <w:r w:rsidRPr="003C2A24">
        <w:rPr>
          <w:rFonts w:ascii="Arial" w:hAnsi="Arial" w:cs="Arial"/>
          <w:sz w:val="24"/>
          <w:szCs w:val="24"/>
        </w:rPr>
        <w:t>6</w:t>
      </w:r>
      <w:r w:rsidR="00C77264" w:rsidRPr="003C2A24">
        <w:rPr>
          <w:rFonts w:ascii="Arial" w:hAnsi="Arial" w:cs="Arial"/>
          <w:sz w:val="24"/>
          <w:szCs w:val="24"/>
        </w:rPr>
        <w:t>4</w:t>
      </w:r>
      <w:r w:rsidR="002D019E" w:rsidRPr="003C2A24">
        <w:rPr>
          <w:rFonts w:ascii="Arial" w:hAnsi="Arial" w:cs="Arial"/>
          <w:sz w:val="24"/>
          <w:szCs w:val="24"/>
        </w:rPr>
        <w:t>. Полнота, актуальность и доступность информации о порядке предоставления муниципальной услуги.</w:t>
      </w:r>
    </w:p>
    <w:p w:rsidR="002D019E" w:rsidRPr="003C2A24" w:rsidRDefault="002D019E" w:rsidP="003C2A24">
      <w:pPr>
        <w:tabs>
          <w:tab w:val="num" w:pos="142"/>
          <w:tab w:val="num" w:pos="1276"/>
        </w:tabs>
        <w:spacing w:after="0" w:line="240" w:lineRule="auto"/>
        <w:ind w:firstLine="709"/>
        <w:jc w:val="both"/>
        <w:rPr>
          <w:rFonts w:ascii="Arial" w:hAnsi="Arial" w:cs="Arial"/>
          <w:sz w:val="24"/>
          <w:szCs w:val="24"/>
        </w:rPr>
      </w:pPr>
      <w:r w:rsidRPr="003C2A24">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w:t>
      </w:r>
    </w:p>
    <w:p w:rsidR="002D019E" w:rsidRPr="003C2A24" w:rsidRDefault="00D5502E" w:rsidP="003C2A24">
      <w:pPr>
        <w:autoSpaceDE w:val="0"/>
        <w:autoSpaceDN w:val="0"/>
        <w:adjustRightInd w:val="0"/>
        <w:spacing w:after="0" w:line="240" w:lineRule="auto"/>
        <w:ind w:firstLine="709"/>
        <w:jc w:val="both"/>
        <w:rPr>
          <w:rFonts w:ascii="Arial" w:eastAsia="Calibri" w:hAnsi="Arial" w:cs="Arial"/>
          <w:bCs/>
          <w:sz w:val="24"/>
          <w:szCs w:val="24"/>
          <w:lang w:eastAsia="en-US"/>
        </w:rPr>
      </w:pPr>
      <w:r w:rsidRPr="003C2A24">
        <w:rPr>
          <w:rFonts w:ascii="Arial" w:hAnsi="Arial" w:cs="Arial"/>
          <w:sz w:val="24"/>
          <w:szCs w:val="24"/>
        </w:rPr>
        <w:t>6</w:t>
      </w:r>
      <w:r w:rsidR="00C77264" w:rsidRPr="003C2A24">
        <w:rPr>
          <w:rFonts w:ascii="Arial" w:hAnsi="Arial" w:cs="Arial"/>
          <w:sz w:val="24"/>
          <w:szCs w:val="24"/>
        </w:rPr>
        <w:t>5</w:t>
      </w:r>
      <w:r w:rsidR="002D019E" w:rsidRPr="003C2A24">
        <w:rPr>
          <w:rFonts w:ascii="Arial" w:hAnsi="Arial" w:cs="Arial"/>
          <w:sz w:val="24"/>
          <w:szCs w:val="24"/>
        </w:rPr>
        <w:t xml:space="preserve">. </w:t>
      </w:r>
      <w:r w:rsidR="002D019E" w:rsidRPr="003C2A24">
        <w:rPr>
          <w:rFonts w:ascii="Arial" w:eastAsia="Calibri" w:hAnsi="Arial" w:cs="Arial"/>
          <w:bCs/>
          <w:sz w:val="24"/>
          <w:szCs w:val="24"/>
          <w:lang w:eastAsia="en-US"/>
        </w:rPr>
        <w:t>Показатели доступности и качества муниципальной услуги:</w:t>
      </w:r>
    </w:p>
    <w:p w:rsidR="002D019E" w:rsidRPr="003C2A24" w:rsidRDefault="002D019E" w:rsidP="003C2A24">
      <w:pPr>
        <w:autoSpaceDE w:val="0"/>
        <w:autoSpaceDN w:val="0"/>
        <w:adjustRightInd w:val="0"/>
        <w:spacing w:after="0" w:line="240" w:lineRule="auto"/>
        <w:jc w:val="both"/>
        <w:outlineLvl w:val="0"/>
        <w:rPr>
          <w:rFonts w:ascii="Arial" w:eastAsia="Calibri" w:hAnsi="Arial" w:cs="Arial"/>
          <w:b/>
          <w:bCs/>
          <w:sz w:val="24"/>
          <w:szCs w:val="24"/>
          <w:lang w:eastAsia="en-US"/>
        </w:rPr>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7483"/>
        <w:gridCol w:w="2098"/>
      </w:tblGrid>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Показатели доступности и качества муниципальной услуги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Нормативное значение показателя</w:t>
            </w:r>
          </w:p>
        </w:tc>
      </w:tr>
      <w:tr w:rsidR="002D019E" w:rsidRPr="003C2A24" w:rsidTr="003C2A24">
        <w:trPr>
          <w:jc w:val="center"/>
        </w:trPr>
        <w:tc>
          <w:tcPr>
            <w:tcW w:w="9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Удовлетворенность заявителей качеством и полнотой предоставляемой информации о порядке и условиях получения муниципальной услуги посредством:</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 телефонной связи (предоставление по запросу, обращению)</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100% (от числа запросов, обращений)</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 факсимильной связи (предоставление по запросу, обращению)</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100% (от числа запросов, обращений)</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 почтовой связи, в том числе электронной почты (предоставление по запросу, обращению)</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100% (от числа запросов, обращений)</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 размещения информации на стендах в местах предоставления муниципальной услуги, иных отведенных для этих целей местах</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100%</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 в информационно-телекоммуникационной сети "Интернет", в том числе на официальном сайте администрации муниципального образования Славный</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100%</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 обнародование (опубликование) информации в средствах массовой информации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100%</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Доля случаев предоставления муниципальной услуги в установленный срок с момента сдачи документа</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100%</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100%</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Соблюдение срока регистрации запроса (заявления) заявителя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100%</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lastRenderedPageBreak/>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100%</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Доля случаев правильно заполненных заявителем запросов и заявлений (с приложением необходимых документов) и сданных с первого раза</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95%</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Доля заявителей, удовлетворенных качеством процесса предоставления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100%</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Доля заявителей, удовлетворенных качеством результата предоставления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99%</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Доля случаев правильно оформленных документов сотрудником, участвующим в процессе предоставления муниципальной услуги (произведенных начислений, расчетов и т.д.)</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95%</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средств противопожарной и охранной сигнализации, оснащенность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и размещения верхней одежды посетителей</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100%</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Оснащенность рабочих мест сотрудников,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100%</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Укомплектованность органов, предоставляющих муниципальную услугу, необходимым количеством сотрудников</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100%</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Доля сотрудников, участвующих в процессе предоставления муниципальной услуги, с высшим профессиональным образованием</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90%</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Доля обоснованных жалоб к общему количеству обслуженных потребителей по данному виду услуг</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1%</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Доля обоснованных жалоб, рассмотренных в установленный срок</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100%</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Доля заявителей, удовлетворенных существующим порядком досудебного обжалования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95%</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Доля заявителей, удовлетворенных сроками досудебного обжалования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100%</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lastRenderedPageBreak/>
              <w:t>Доля заявителей, удовлетворенных качеством досудебного обжалования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99%</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Доля заявителей, обратившихся за обжалованием действий (бездействия) и решений, принятых в ходе предоставления муниципальной услуги сотрудниками органов, предоставляющих муниципальную услуги, в судебном порядке</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0,1%</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Доля заявителей, удовлетворенных вежливостью сотрудников, участвующих в процессе предоставления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100%</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Количество заявителей, обратившихся за получением информации о муниципальной услуге, о порядке предоставления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(человек)</w:t>
            </w:r>
          </w:p>
        </w:tc>
      </w:tr>
      <w:tr w:rsidR="002D019E" w:rsidRPr="003C2A24" w:rsidTr="003C2A24">
        <w:trPr>
          <w:jc w:val="center"/>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Количество заявителей, обратившихся за получением муниципальной услуги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019E" w:rsidRPr="003C2A24" w:rsidRDefault="002D019E" w:rsidP="003C2A24">
            <w:pPr>
              <w:autoSpaceDE w:val="0"/>
              <w:autoSpaceDN w:val="0"/>
              <w:adjustRightInd w:val="0"/>
              <w:spacing w:after="0" w:line="240" w:lineRule="auto"/>
              <w:contextualSpacing/>
              <w:jc w:val="center"/>
              <w:rPr>
                <w:rFonts w:ascii="Arial" w:eastAsia="Calibri" w:hAnsi="Arial" w:cs="Arial"/>
                <w:bCs/>
                <w:sz w:val="24"/>
                <w:szCs w:val="24"/>
                <w:lang w:eastAsia="en-US"/>
              </w:rPr>
            </w:pPr>
            <w:r w:rsidRPr="003C2A24">
              <w:rPr>
                <w:rFonts w:ascii="Arial" w:eastAsia="Calibri" w:hAnsi="Arial" w:cs="Arial"/>
                <w:bCs/>
                <w:sz w:val="24"/>
                <w:szCs w:val="24"/>
                <w:lang w:eastAsia="en-US"/>
              </w:rPr>
              <w:t>(человек)</w:t>
            </w:r>
          </w:p>
        </w:tc>
      </w:tr>
    </w:tbl>
    <w:p w:rsidR="00D5502E" w:rsidRPr="003C2A24" w:rsidRDefault="00D5502E" w:rsidP="003C2A24">
      <w:pPr>
        <w:spacing w:after="0" w:line="240" w:lineRule="auto"/>
        <w:contextualSpacing/>
        <w:rPr>
          <w:rFonts w:ascii="Arial" w:hAnsi="Arial" w:cs="Arial"/>
          <w:b/>
          <w:sz w:val="24"/>
          <w:szCs w:val="24"/>
        </w:rPr>
      </w:pPr>
    </w:p>
    <w:p w:rsidR="00D5502E" w:rsidRDefault="002D019E" w:rsidP="003C2A24">
      <w:pPr>
        <w:spacing w:after="0" w:line="240" w:lineRule="auto"/>
        <w:contextualSpacing/>
        <w:jc w:val="center"/>
        <w:rPr>
          <w:rFonts w:ascii="Arial" w:hAnsi="Arial" w:cs="Arial"/>
          <w:b/>
          <w:sz w:val="24"/>
          <w:szCs w:val="24"/>
        </w:rPr>
      </w:pPr>
      <w:r w:rsidRPr="003C2A24">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C2A24" w:rsidRPr="003C2A24" w:rsidRDefault="003C2A24" w:rsidP="003C2A24">
      <w:pPr>
        <w:spacing w:after="0" w:line="240" w:lineRule="auto"/>
        <w:contextualSpacing/>
        <w:jc w:val="center"/>
        <w:rPr>
          <w:rFonts w:ascii="Arial" w:hAnsi="Arial" w:cs="Arial"/>
          <w:b/>
          <w:sz w:val="24"/>
          <w:szCs w:val="24"/>
        </w:rPr>
      </w:pPr>
    </w:p>
    <w:p w:rsidR="00D5502E" w:rsidRPr="003C2A24" w:rsidRDefault="00D5502E" w:rsidP="003C2A24">
      <w:pPr>
        <w:pStyle w:val="ConsPlusNormal"/>
        <w:ind w:firstLine="709"/>
        <w:jc w:val="both"/>
        <w:rPr>
          <w:sz w:val="24"/>
          <w:szCs w:val="24"/>
        </w:rPr>
      </w:pPr>
      <w:r w:rsidRPr="003C2A24">
        <w:rPr>
          <w:sz w:val="24"/>
          <w:szCs w:val="24"/>
        </w:rPr>
        <w:t>6</w:t>
      </w:r>
      <w:r w:rsidR="00C77264" w:rsidRPr="003C2A24">
        <w:rPr>
          <w:sz w:val="24"/>
          <w:szCs w:val="24"/>
        </w:rPr>
        <w:t>6</w:t>
      </w:r>
      <w:r w:rsidRPr="003C2A24">
        <w:rPr>
          <w:sz w:val="24"/>
          <w:szCs w:val="24"/>
        </w:rPr>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D5502E" w:rsidRPr="003C2A24" w:rsidRDefault="00D5502E" w:rsidP="003C2A24">
      <w:pPr>
        <w:pStyle w:val="ConsPlusNormal"/>
        <w:ind w:firstLine="709"/>
        <w:jc w:val="both"/>
        <w:rPr>
          <w:sz w:val="24"/>
          <w:szCs w:val="24"/>
        </w:rPr>
      </w:pPr>
      <w:r w:rsidRPr="003C2A24">
        <w:rPr>
          <w:sz w:val="24"/>
          <w:szCs w:val="24"/>
        </w:rPr>
        <w:t>6</w:t>
      </w:r>
      <w:r w:rsidR="00C77264" w:rsidRPr="003C2A24">
        <w:rPr>
          <w:sz w:val="24"/>
          <w:szCs w:val="24"/>
        </w:rPr>
        <w:t>7</w:t>
      </w:r>
      <w:r w:rsidRPr="003C2A24">
        <w:rPr>
          <w:sz w:val="24"/>
          <w:szCs w:val="24"/>
        </w:rPr>
        <w:t>.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D5502E" w:rsidRPr="003C2A24" w:rsidRDefault="00D5502E" w:rsidP="003C2A24">
      <w:pPr>
        <w:pStyle w:val="ConsPlusNormal"/>
        <w:ind w:firstLine="709"/>
        <w:jc w:val="both"/>
        <w:rPr>
          <w:sz w:val="24"/>
          <w:szCs w:val="24"/>
        </w:rPr>
      </w:pPr>
      <w:r w:rsidRPr="003C2A24">
        <w:rPr>
          <w:sz w:val="24"/>
          <w:szCs w:val="24"/>
        </w:rPr>
        <w:t>6</w:t>
      </w:r>
      <w:r w:rsidR="00C77264" w:rsidRPr="003C2A24">
        <w:rPr>
          <w:sz w:val="24"/>
          <w:szCs w:val="24"/>
        </w:rPr>
        <w:t>8</w:t>
      </w:r>
      <w:r w:rsidRPr="003C2A24">
        <w:rPr>
          <w:sz w:val="24"/>
          <w:szCs w:val="24"/>
        </w:rPr>
        <w:t>.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D5502E" w:rsidRPr="003C2A24" w:rsidRDefault="00D5502E" w:rsidP="003C2A24">
      <w:pPr>
        <w:pStyle w:val="ConsPlusNormal"/>
        <w:ind w:firstLine="709"/>
        <w:jc w:val="both"/>
        <w:rPr>
          <w:sz w:val="24"/>
          <w:szCs w:val="24"/>
        </w:rPr>
      </w:pPr>
      <w:r w:rsidRPr="003C2A24">
        <w:rPr>
          <w:sz w:val="24"/>
          <w:szCs w:val="24"/>
        </w:rPr>
        <w:t>1) получения информации о порядке предоставления Муниципальной услуги;</w:t>
      </w:r>
    </w:p>
    <w:p w:rsidR="00D5502E" w:rsidRPr="003C2A24" w:rsidRDefault="00D5502E" w:rsidP="003C2A24">
      <w:pPr>
        <w:pStyle w:val="ConsPlusNormal"/>
        <w:ind w:firstLine="709"/>
        <w:jc w:val="both"/>
        <w:rPr>
          <w:sz w:val="24"/>
          <w:szCs w:val="24"/>
        </w:rPr>
      </w:pPr>
      <w:r w:rsidRPr="003C2A24">
        <w:rPr>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D5502E" w:rsidRPr="003C2A24" w:rsidRDefault="00D5502E" w:rsidP="003C2A24">
      <w:pPr>
        <w:pStyle w:val="ConsPlusNormal"/>
        <w:ind w:firstLine="709"/>
        <w:jc w:val="both"/>
        <w:rPr>
          <w:sz w:val="24"/>
          <w:szCs w:val="24"/>
        </w:rPr>
      </w:pPr>
      <w:r w:rsidRPr="003C2A24">
        <w:rPr>
          <w:sz w:val="24"/>
          <w:szCs w:val="24"/>
        </w:rPr>
        <w:t>3) направления запроса и документов, необходимых для предоставления Муниципальной услуги;</w:t>
      </w:r>
    </w:p>
    <w:p w:rsidR="00D5502E" w:rsidRPr="003C2A24" w:rsidRDefault="00D5502E" w:rsidP="003C2A24">
      <w:pPr>
        <w:pStyle w:val="ConsPlusNormal"/>
        <w:ind w:firstLine="709"/>
        <w:jc w:val="both"/>
        <w:rPr>
          <w:sz w:val="24"/>
          <w:szCs w:val="24"/>
        </w:rPr>
      </w:pPr>
      <w:r w:rsidRPr="003C2A24">
        <w:rPr>
          <w:sz w:val="24"/>
          <w:szCs w:val="24"/>
        </w:rPr>
        <w:t>4) осуществления мониторинга хода предоставления Муниципальной услуги.</w:t>
      </w:r>
    </w:p>
    <w:p w:rsidR="00D5502E" w:rsidRPr="003C2A24" w:rsidRDefault="00D5502E" w:rsidP="003C2A24">
      <w:pPr>
        <w:pStyle w:val="ConsPlusNormal"/>
        <w:ind w:firstLine="709"/>
        <w:jc w:val="both"/>
        <w:rPr>
          <w:sz w:val="24"/>
          <w:szCs w:val="24"/>
        </w:rPr>
      </w:pPr>
      <w:r w:rsidRPr="003C2A24">
        <w:rPr>
          <w:sz w:val="24"/>
          <w:szCs w:val="24"/>
        </w:rPr>
        <w:t>6</w:t>
      </w:r>
      <w:r w:rsidR="00C77264" w:rsidRPr="003C2A24">
        <w:rPr>
          <w:sz w:val="24"/>
          <w:szCs w:val="24"/>
        </w:rPr>
        <w:t>9</w:t>
      </w:r>
      <w:r w:rsidRPr="003C2A24">
        <w:rPr>
          <w:sz w:val="24"/>
          <w:szCs w:val="24"/>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4" w:history="1">
        <w:r w:rsidRPr="003C2A24">
          <w:rPr>
            <w:sz w:val="24"/>
            <w:szCs w:val="24"/>
          </w:rPr>
          <w:t>закона</w:t>
        </w:r>
      </w:hyperlink>
      <w:r w:rsidRPr="003C2A24">
        <w:rPr>
          <w:sz w:val="24"/>
          <w:szCs w:val="24"/>
        </w:rPr>
        <w:t xml:space="preserve"> от 06.04.2011 N 63-ФЗ "Об электронной подписи" и требованиями Федерального </w:t>
      </w:r>
      <w:hyperlink r:id="rId15" w:history="1">
        <w:r w:rsidRPr="003C2A24">
          <w:rPr>
            <w:sz w:val="24"/>
            <w:szCs w:val="24"/>
          </w:rPr>
          <w:t>закона</w:t>
        </w:r>
      </w:hyperlink>
      <w:r w:rsidRPr="003C2A24">
        <w:rPr>
          <w:sz w:val="24"/>
          <w:szCs w:val="24"/>
        </w:rPr>
        <w:t xml:space="preserve"> от 27.07.2010 N 210-ФЗ "Об организации предоставления государственных и муниципальных услуг".</w:t>
      </w:r>
    </w:p>
    <w:p w:rsidR="00D5502E" w:rsidRPr="003C2A24" w:rsidRDefault="00C77264" w:rsidP="003C2A24">
      <w:pPr>
        <w:pStyle w:val="ConsPlusNormal"/>
        <w:ind w:firstLine="709"/>
        <w:jc w:val="both"/>
        <w:rPr>
          <w:sz w:val="24"/>
          <w:szCs w:val="24"/>
        </w:rPr>
      </w:pPr>
      <w:r w:rsidRPr="003C2A24">
        <w:rPr>
          <w:sz w:val="24"/>
          <w:szCs w:val="24"/>
        </w:rPr>
        <w:lastRenderedPageBreak/>
        <w:t>70</w:t>
      </w:r>
      <w:r w:rsidR="00D5502E" w:rsidRPr="003C2A24">
        <w:rPr>
          <w:sz w:val="24"/>
          <w:szCs w:val="24"/>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27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D5502E" w:rsidRPr="003C2A24" w:rsidRDefault="00C77264" w:rsidP="003C2A24">
      <w:pPr>
        <w:pStyle w:val="ConsPlusNormal"/>
        <w:ind w:firstLine="709"/>
        <w:jc w:val="both"/>
        <w:rPr>
          <w:sz w:val="24"/>
          <w:szCs w:val="24"/>
        </w:rPr>
      </w:pPr>
      <w:r w:rsidRPr="003C2A24">
        <w:rPr>
          <w:sz w:val="24"/>
          <w:szCs w:val="24"/>
        </w:rPr>
        <w:t>71</w:t>
      </w:r>
      <w:r w:rsidR="00D5502E" w:rsidRPr="003C2A24">
        <w:rPr>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5502E" w:rsidRPr="003C2A24" w:rsidRDefault="00C77264" w:rsidP="003C2A24">
      <w:pPr>
        <w:pStyle w:val="ConsPlusNormal"/>
        <w:ind w:firstLine="709"/>
        <w:jc w:val="both"/>
        <w:rPr>
          <w:sz w:val="24"/>
          <w:szCs w:val="24"/>
        </w:rPr>
      </w:pPr>
      <w:r w:rsidRPr="003C2A24">
        <w:rPr>
          <w:sz w:val="24"/>
          <w:szCs w:val="24"/>
        </w:rPr>
        <w:t>72</w:t>
      </w:r>
      <w:r w:rsidR="00D5502E" w:rsidRPr="003C2A24">
        <w:rPr>
          <w:sz w:val="24"/>
          <w:szCs w:val="24"/>
        </w:rPr>
        <w:t xml:space="preserve">.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16" w:history="1">
        <w:r w:rsidR="00D5502E" w:rsidRPr="003C2A24">
          <w:rPr>
            <w:sz w:val="24"/>
            <w:szCs w:val="24"/>
          </w:rPr>
          <w:t>статьи 6</w:t>
        </w:r>
      </w:hyperlink>
      <w:r w:rsidR="00D5502E" w:rsidRPr="003C2A24">
        <w:rPr>
          <w:sz w:val="24"/>
          <w:szCs w:val="24"/>
        </w:rPr>
        <w:t xml:space="preserve"> Федерального закона от 27.07.2006 N 152-ФЗ "О персональных данных" не требуется.</w:t>
      </w:r>
    </w:p>
    <w:p w:rsidR="00D5502E" w:rsidRPr="003C2A24" w:rsidRDefault="00C77264" w:rsidP="003C2A24">
      <w:pPr>
        <w:pStyle w:val="ConsPlusNormal"/>
        <w:ind w:firstLine="709"/>
        <w:jc w:val="both"/>
        <w:rPr>
          <w:sz w:val="24"/>
          <w:szCs w:val="24"/>
        </w:rPr>
      </w:pPr>
      <w:r w:rsidRPr="003C2A24">
        <w:rPr>
          <w:sz w:val="24"/>
          <w:szCs w:val="24"/>
        </w:rPr>
        <w:t>73</w:t>
      </w:r>
      <w:r w:rsidR="00D5502E" w:rsidRPr="003C2A24">
        <w:rPr>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D5502E" w:rsidRPr="003C2A24" w:rsidRDefault="00D5502E" w:rsidP="003C2A24">
      <w:pPr>
        <w:pStyle w:val="ConsPlusNormal"/>
        <w:ind w:firstLine="709"/>
        <w:jc w:val="both"/>
        <w:rPr>
          <w:sz w:val="24"/>
          <w:szCs w:val="24"/>
        </w:rPr>
      </w:pPr>
      <w:r w:rsidRPr="003C2A24">
        <w:rPr>
          <w:sz w:val="24"/>
          <w:szCs w:val="24"/>
        </w:rPr>
        <w:t>при личном обращении Заявителя в Администрацию или МФЦ;</w:t>
      </w:r>
    </w:p>
    <w:p w:rsidR="00D5502E" w:rsidRPr="003C2A24" w:rsidRDefault="00D5502E" w:rsidP="003C2A24">
      <w:pPr>
        <w:pStyle w:val="ConsPlusNormal"/>
        <w:ind w:firstLine="709"/>
        <w:jc w:val="both"/>
        <w:rPr>
          <w:sz w:val="24"/>
          <w:szCs w:val="24"/>
        </w:rPr>
      </w:pPr>
      <w:r w:rsidRPr="003C2A24">
        <w:rPr>
          <w:sz w:val="24"/>
          <w:szCs w:val="24"/>
        </w:rPr>
        <w:t>по телефону Администрации или МФЦ.</w:t>
      </w:r>
    </w:p>
    <w:p w:rsidR="00D5502E" w:rsidRPr="003C2A24" w:rsidRDefault="00D5502E" w:rsidP="003C2A24">
      <w:pPr>
        <w:pStyle w:val="ConsPlusNormal"/>
        <w:ind w:firstLine="709"/>
        <w:jc w:val="both"/>
        <w:rPr>
          <w:sz w:val="24"/>
          <w:szCs w:val="24"/>
        </w:rPr>
      </w:pPr>
      <w:r w:rsidRPr="003C2A24">
        <w:rPr>
          <w:sz w:val="24"/>
          <w:szCs w:val="24"/>
        </w:rPr>
        <w:t>7</w:t>
      </w:r>
      <w:r w:rsidR="00C77264" w:rsidRPr="003C2A24">
        <w:rPr>
          <w:sz w:val="24"/>
          <w:szCs w:val="24"/>
        </w:rPr>
        <w:t>4</w:t>
      </w:r>
      <w:r w:rsidRPr="003C2A24">
        <w:rPr>
          <w:sz w:val="24"/>
          <w:szCs w:val="24"/>
        </w:rPr>
        <w:t>. При предварительной записи Заявитель сообщает следующие данные:</w:t>
      </w:r>
    </w:p>
    <w:p w:rsidR="00D5502E" w:rsidRPr="003C2A24" w:rsidRDefault="00D5502E" w:rsidP="003C2A24">
      <w:pPr>
        <w:pStyle w:val="ConsPlusNormal"/>
        <w:ind w:firstLine="709"/>
        <w:jc w:val="both"/>
        <w:rPr>
          <w:sz w:val="24"/>
          <w:szCs w:val="24"/>
        </w:rPr>
      </w:pPr>
      <w:r w:rsidRPr="003C2A24">
        <w:rPr>
          <w:sz w:val="24"/>
          <w:szCs w:val="24"/>
        </w:rPr>
        <w:t>для физического лица: фамилию, имя, отчество (последнее - при наличии);</w:t>
      </w:r>
    </w:p>
    <w:p w:rsidR="00D5502E" w:rsidRPr="003C2A24" w:rsidRDefault="00D5502E" w:rsidP="003C2A24">
      <w:pPr>
        <w:pStyle w:val="ConsPlusNormal"/>
        <w:ind w:firstLine="709"/>
        <w:jc w:val="both"/>
        <w:rPr>
          <w:sz w:val="24"/>
          <w:szCs w:val="24"/>
        </w:rPr>
      </w:pPr>
      <w:r w:rsidRPr="003C2A24">
        <w:rPr>
          <w:sz w:val="24"/>
          <w:szCs w:val="24"/>
        </w:rPr>
        <w:t>для юридического лица: наименование юридического лица;</w:t>
      </w:r>
    </w:p>
    <w:p w:rsidR="00D5502E" w:rsidRPr="003C2A24" w:rsidRDefault="00D5502E" w:rsidP="003C2A24">
      <w:pPr>
        <w:pStyle w:val="ConsPlusNormal"/>
        <w:ind w:firstLine="709"/>
        <w:jc w:val="both"/>
        <w:rPr>
          <w:sz w:val="24"/>
          <w:szCs w:val="24"/>
        </w:rPr>
      </w:pPr>
      <w:r w:rsidRPr="003C2A24">
        <w:rPr>
          <w:sz w:val="24"/>
          <w:szCs w:val="24"/>
        </w:rPr>
        <w:t>контактный номер телефона;</w:t>
      </w:r>
    </w:p>
    <w:p w:rsidR="00D5502E" w:rsidRPr="003C2A24" w:rsidRDefault="00D5502E" w:rsidP="003C2A24">
      <w:pPr>
        <w:pStyle w:val="ConsPlusNormal"/>
        <w:ind w:firstLine="709"/>
        <w:jc w:val="both"/>
        <w:rPr>
          <w:sz w:val="24"/>
          <w:szCs w:val="24"/>
        </w:rPr>
      </w:pPr>
      <w:r w:rsidRPr="003C2A24">
        <w:rPr>
          <w:sz w:val="24"/>
          <w:szCs w:val="24"/>
        </w:rPr>
        <w:t>адрес электронной почты (при наличии);</w:t>
      </w:r>
    </w:p>
    <w:p w:rsidR="00D5502E" w:rsidRPr="003C2A24" w:rsidRDefault="00D5502E" w:rsidP="003C2A24">
      <w:pPr>
        <w:pStyle w:val="ConsPlusNormal"/>
        <w:ind w:firstLine="709"/>
        <w:jc w:val="both"/>
        <w:rPr>
          <w:sz w:val="24"/>
          <w:szCs w:val="24"/>
        </w:rPr>
      </w:pPr>
      <w:r w:rsidRPr="003C2A24">
        <w:rPr>
          <w:sz w:val="24"/>
          <w:szCs w:val="24"/>
        </w:rPr>
        <w:t>желаемые дату и время представления документов.</w:t>
      </w:r>
    </w:p>
    <w:p w:rsidR="00D5502E" w:rsidRPr="003C2A24" w:rsidRDefault="00D5502E" w:rsidP="003C2A24">
      <w:pPr>
        <w:pStyle w:val="ConsPlusNormal"/>
        <w:ind w:firstLine="709"/>
        <w:jc w:val="both"/>
        <w:rPr>
          <w:sz w:val="24"/>
          <w:szCs w:val="24"/>
        </w:rPr>
      </w:pPr>
      <w:r w:rsidRPr="003C2A24">
        <w:rPr>
          <w:sz w:val="24"/>
          <w:szCs w:val="24"/>
        </w:rPr>
        <w:t>7</w:t>
      </w:r>
      <w:r w:rsidR="00C77264" w:rsidRPr="003C2A24">
        <w:rPr>
          <w:sz w:val="24"/>
          <w:szCs w:val="24"/>
        </w:rPr>
        <w:t>5</w:t>
      </w:r>
      <w:r w:rsidRPr="003C2A24">
        <w:rPr>
          <w:sz w:val="24"/>
          <w:szCs w:val="24"/>
        </w:rPr>
        <w:t>.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D5502E" w:rsidRPr="003C2A24" w:rsidRDefault="00D5502E" w:rsidP="003C2A24">
      <w:pPr>
        <w:pStyle w:val="ConsPlusNormal"/>
        <w:ind w:firstLine="709"/>
        <w:jc w:val="both"/>
        <w:rPr>
          <w:sz w:val="24"/>
          <w:szCs w:val="24"/>
        </w:rPr>
      </w:pPr>
      <w:r w:rsidRPr="003C2A24">
        <w:rPr>
          <w:sz w:val="24"/>
          <w:szCs w:val="24"/>
        </w:rPr>
        <w:t>7</w:t>
      </w:r>
      <w:r w:rsidR="00C77264" w:rsidRPr="003C2A24">
        <w:rPr>
          <w:sz w:val="24"/>
          <w:szCs w:val="24"/>
        </w:rPr>
        <w:t>6</w:t>
      </w:r>
      <w:r w:rsidRPr="003C2A24">
        <w:rPr>
          <w:sz w:val="24"/>
          <w:szCs w:val="24"/>
        </w:rPr>
        <w:t xml:space="preserve">. Заявителю сообщаются дата и время приема документов, окно (кабинет) приема документов, в которое следует обратиться. </w:t>
      </w:r>
    </w:p>
    <w:p w:rsidR="00D5502E" w:rsidRPr="003C2A24" w:rsidRDefault="00D5502E" w:rsidP="003C2A24">
      <w:pPr>
        <w:pStyle w:val="ConsPlusNormal"/>
        <w:ind w:firstLine="709"/>
        <w:jc w:val="both"/>
        <w:rPr>
          <w:sz w:val="24"/>
          <w:szCs w:val="24"/>
        </w:rPr>
      </w:pPr>
      <w:r w:rsidRPr="003C2A24">
        <w:rPr>
          <w:sz w:val="24"/>
          <w:szCs w:val="24"/>
        </w:rPr>
        <w:t>7</w:t>
      </w:r>
      <w:r w:rsidR="00C77264" w:rsidRPr="003C2A24">
        <w:rPr>
          <w:sz w:val="24"/>
          <w:szCs w:val="24"/>
        </w:rPr>
        <w:t>7</w:t>
      </w:r>
      <w:r w:rsidRPr="003C2A24">
        <w:rPr>
          <w:sz w:val="24"/>
          <w:szCs w:val="24"/>
        </w:rPr>
        <w:t>. Запись заявителей на определенную дату заканчивается за сутки до наступления этой даты.</w:t>
      </w:r>
    </w:p>
    <w:p w:rsidR="00D5502E" w:rsidRPr="003C2A24" w:rsidRDefault="00D5502E" w:rsidP="003C2A24">
      <w:pPr>
        <w:pStyle w:val="ConsPlusNormal"/>
        <w:ind w:firstLine="709"/>
        <w:jc w:val="both"/>
        <w:rPr>
          <w:sz w:val="24"/>
          <w:szCs w:val="24"/>
        </w:rPr>
      </w:pPr>
      <w:r w:rsidRPr="003C2A24">
        <w:rPr>
          <w:sz w:val="24"/>
          <w:szCs w:val="24"/>
        </w:rPr>
        <w:t>7</w:t>
      </w:r>
      <w:r w:rsidR="00C77264" w:rsidRPr="003C2A24">
        <w:rPr>
          <w:sz w:val="24"/>
          <w:szCs w:val="24"/>
        </w:rPr>
        <w:t>8</w:t>
      </w:r>
      <w:r w:rsidRPr="003C2A24">
        <w:rPr>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5502E" w:rsidRPr="003C2A24" w:rsidRDefault="00D5502E" w:rsidP="003C2A24">
      <w:pPr>
        <w:pStyle w:val="ConsPlusNormal"/>
        <w:ind w:firstLine="709"/>
        <w:jc w:val="both"/>
        <w:rPr>
          <w:sz w:val="24"/>
          <w:szCs w:val="24"/>
        </w:rPr>
      </w:pPr>
      <w:r w:rsidRPr="003C2A24">
        <w:rPr>
          <w:sz w:val="24"/>
          <w:szCs w:val="24"/>
        </w:rPr>
        <w:t>7</w:t>
      </w:r>
      <w:r w:rsidR="00C77264" w:rsidRPr="003C2A24">
        <w:rPr>
          <w:sz w:val="24"/>
          <w:szCs w:val="24"/>
        </w:rPr>
        <w:t>9</w:t>
      </w:r>
      <w:r w:rsidRPr="003C2A24">
        <w:rPr>
          <w:sz w:val="24"/>
          <w:szCs w:val="24"/>
        </w:rPr>
        <w:t>. Заявитель в любое время вправе отказаться от предварительной записи.</w:t>
      </w:r>
    </w:p>
    <w:p w:rsidR="00D5502E" w:rsidRPr="003C2A24" w:rsidRDefault="00C77264" w:rsidP="003C2A24">
      <w:pPr>
        <w:pStyle w:val="ConsPlusNormal"/>
        <w:ind w:firstLine="709"/>
        <w:jc w:val="both"/>
        <w:rPr>
          <w:sz w:val="24"/>
          <w:szCs w:val="24"/>
        </w:rPr>
      </w:pPr>
      <w:r w:rsidRPr="003C2A24">
        <w:rPr>
          <w:sz w:val="24"/>
          <w:szCs w:val="24"/>
        </w:rPr>
        <w:t>80</w:t>
      </w:r>
      <w:r w:rsidR="00D5502E" w:rsidRPr="003C2A24">
        <w:rPr>
          <w:sz w:val="24"/>
          <w:szCs w:val="24"/>
        </w:rPr>
        <w:t>. При отсутствии Заявителей, обратившихся по предварительной записи, осуществляется прием Заявителей, обратившихся в порядке очереди.</w:t>
      </w:r>
    </w:p>
    <w:p w:rsidR="00D5502E" w:rsidRPr="003C2A24" w:rsidRDefault="00C77264" w:rsidP="003C2A24">
      <w:pPr>
        <w:pStyle w:val="ConsPlusNormal"/>
        <w:ind w:firstLine="709"/>
        <w:jc w:val="both"/>
        <w:rPr>
          <w:sz w:val="24"/>
          <w:szCs w:val="24"/>
        </w:rPr>
      </w:pPr>
      <w:r w:rsidRPr="003C2A24">
        <w:rPr>
          <w:sz w:val="24"/>
          <w:szCs w:val="24"/>
        </w:rPr>
        <w:lastRenderedPageBreak/>
        <w:t>81</w:t>
      </w:r>
      <w:r w:rsidR="00D5502E" w:rsidRPr="003C2A24">
        <w:rPr>
          <w:sz w:val="24"/>
          <w:szCs w:val="24"/>
        </w:rPr>
        <w:t>.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D5502E" w:rsidRPr="003C2A24" w:rsidRDefault="00D5502E" w:rsidP="003C2A24">
      <w:pPr>
        <w:tabs>
          <w:tab w:val="left" w:pos="567"/>
          <w:tab w:val="left" w:pos="993"/>
        </w:tabs>
        <w:autoSpaceDE w:val="0"/>
        <w:autoSpaceDN w:val="0"/>
        <w:adjustRightInd w:val="0"/>
        <w:spacing w:after="0" w:line="240" w:lineRule="auto"/>
        <w:jc w:val="both"/>
        <w:rPr>
          <w:rFonts w:ascii="Arial" w:hAnsi="Arial" w:cs="Arial"/>
          <w:b/>
          <w:sz w:val="24"/>
          <w:szCs w:val="24"/>
        </w:rPr>
      </w:pPr>
    </w:p>
    <w:p w:rsidR="003C2A24" w:rsidRPr="009D70A6" w:rsidRDefault="009D70A6" w:rsidP="009D70A6">
      <w:pPr>
        <w:pStyle w:val="ConsPlusNormal"/>
        <w:numPr>
          <w:ilvl w:val="0"/>
          <w:numId w:val="30"/>
        </w:numPr>
        <w:ind w:left="0" w:firstLine="0"/>
        <w:jc w:val="center"/>
        <w:outlineLvl w:val="1"/>
        <w:rPr>
          <w:b/>
          <w:color w:val="000000" w:themeColor="text1"/>
          <w:sz w:val="24"/>
          <w:szCs w:val="24"/>
        </w:rPr>
      </w:pPr>
      <w:r w:rsidRPr="009D70A6">
        <w:rPr>
          <w:b/>
          <w:color w:val="000000" w:themeColor="text1"/>
          <w:sz w:val="24"/>
          <w:szCs w:val="24"/>
        </w:rPr>
        <w:t>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D70A6" w:rsidRPr="003C2A24" w:rsidRDefault="009D70A6" w:rsidP="009D70A6">
      <w:pPr>
        <w:pStyle w:val="ConsPlusNormal"/>
        <w:ind w:left="2280" w:firstLine="0"/>
        <w:outlineLvl w:val="1"/>
        <w:rPr>
          <w:b/>
          <w:sz w:val="24"/>
          <w:szCs w:val="24"/>
        </w:rPr>
      </w:pPr>
    </w:p>
    <w:p w:rsidR="00E81656" w:rsidRDefault="00D5502E" w:rsidP="00CB2191">
      <w:pPr>
        <w:autoSpaceDE w:val="0"/>
        <w:autoSpaceDN w:val="0"/>
        <w:adjustRightInd w:val="0"/>
        <w:spacing w:after="0" w:line="240" w:lineRule="auto"/>
        <w:jc w:val="center"/>
        <w:rPr>
          <w:rFonts w:ascii="Arial" w:hAnsi="Arial" w:cs="Arial"/>
          <w:b/>
          <w:sz w:val="24"/>
          <w:szCs w:val="24"/>
        </w:rPr>
      </w:pPr>
      <w:r w:rsidRPr="003C2A24">
        <w:rPr>
          <w:rFonts w:ascii="Arial" w:hAnsi="Arial" w:cs="Arial"/>
          <w:b/>
          <w:sz w:val="24"/>
          <w:szCs w:val="24"/>
        </w:rPr>
        <w:t>Исчерпывающий п</w:t>
      </w:r>
      <w:r w:rsidR="00E81656" w:rsidRPr="003C2A24">
        <w:rPr>
          <w:rFonts w:ascii="Arial" w:hAnsi="Arial" w:cs="Arial"/>
          <w:b/>
          <w:sz w:val="24"/>
          <w:szCs w:val="24"/>
        </w:rPr>
        <w:t>еречень административных процедур</w:t>
      </w:r>
    </w:p>
    <w:p w:rsidR="003C2A24" w:rsidRPr="003C2A24" w:rsidRDefault="003C2A24" w:rsidP="003C2A24">
      <w:pPr>
        <w:autoSpaceDE w:val="0"/>
        <w:autoSpaceDN w:val="0"/>
        <w:adjustRightInd w:val="0"/>
        <w:spacing w:after="0" w:line="240" w:lineRule="auto"/>
        <w:ind w:firstLine="709"/>
        <w:jc w:val="center"/>
        <w:rPr>
          <w:rFonts w:ascii="Arial" w:hAnsi="Arial" w:cs="Arial"/>
          <w:b/>
          <w:sz w:val="24"/>
          <w:szCs w:val="24"/>
        </w:rPr>
      </w:pPr>
    </w:p>
    <w:p w:rsidR="00D5502E" w:rsidRPr="003C2A24" w:rsidRDefault="00C77264" w:rsidP="00CB2191">
      <w:pPr>
        <w:pStyle w:val="ConsPlusNormal"/>
        <w:ind w:firstLine="709"/>
        <w:jc w:val="both"/>
        <w:rPr>
          <w:sz w:val="24"/>
          <w:szCs w:val="24"/>
        </w:rPr>
      </w:pPr>
      <w:r w:rsidRPr="003C2A24">
        <w:rPr>
          <w:sz w:val="24"/>
          <w:szCs w:val="24"/>
        </w:rPr>
        <w:t>82</w:t>
      </w:r>
      <w:r w:rsidR="00D5502E" w:rsidRPr="003C2A24">
        <w:rPr>
          <w:sz w:val="24"/>
          <w:szCs w:val="24"/>
        </w:rPr>
        <w:t>. Предоставление Муниципальной услуги Администрацией включает следующие административные процедуры:</w:t>
      </w:r>
    </w:p>
    <w:p w:rsidR="00D5502E" w:rsidRPr="003C2A24" w:rsidRDefault="00D5502E" w:rsidP="00CB2191">
      <w:pPr>
        <w:pStyle w:val="ConsPlusNormal"/>
        <w:ind w:firstLine="709"/>
        <w:jc w:val="both"/>
        <w:rPr>
          <w:sz w:val="24"/>
          <w:szCs w:val="24"/>
        </w:rPr>
      </w:pPr>
      <w:r w:rsidRPr="003C2A24">
        <w:rPr>
          <w:sz w:val="24"/>
          <w:szCs w:val="24"/>
        </w:rPr>
        <w:t>прием и регистрация заявления и документов, представленных Заявителем;</w:t>
      </w:r>
    </w:p>
    <w:p w:rsidR="007A7213" w:rsidRPr="003C2A24" w:rsidRDefault="007A7213" w:rsidP="00CB2191">
      <w:pPr>
        <w:pStyle w:val="ConsPlusNormal"/>
        <w:ind w:firstLine="709"/>
        <w:jc w:val="both"/>
        <w:rPr>
          <w:sz w:val="24"/>
          <w:szCs w:val="24"/>
        </w:rPr>
      </w:pPr>
      <w:r w:rsidRPr="003C2A24">
        <w:rPr>
          <w:bCs/>
          <w:sz w:val="24"/>
          <w:szCs w:val="24"/>
        </w:rPr>
        <w:t>рассмотрение и проверка заявления и приложенных к нему документов;</w:t>
      </w:r>
    </w:p>
    <w:p w:rsidR="00D5502E" w:rsidRPr="003C2A24" w:rsidRDefault="007A7213" w:rsidP="00CB2191">
      <w:pPr>
        <w:pStyle w:val="ConsPlusNormal"/>
        <w:ind w:firstLine="709"/>
        <w:jc w:val="both"/>
        <w:rPr>
          <w:sz w:val="24"/>
          <w:szCs w:val="24"/>
        </w:rPr>
      </w:pPr>
      <w:r w:rsidRPr="003C2A24">
        <w:rPr>
          <w:bCs/>
          <w:sz w:val="24"/>
          <w:szCs w:val="24"/>
        </w:rPr>
        <w:t>запрос в Систему межведомственного электронного взаимодействия (СМЭВ)</w:t>
      </w:r>
      <w:r w:rsidRPr="003C2A24">
        <w:rPr>
          <w:sz w:val="24"/>
          <w:szCs w:val="24"/>
        </w:rPr>
        <w:t xml:space="preserve"> </w:t>
      </w:r>
      <w:r w:rsidR="00D5502E" w:rsidRPr="003C2A24">
        <w:rPr>
          <w:sz w:val="24"/>
          <w:szCs w:val="24"/>
        </w:rPr>
        <w:t>(далее - Запрос);</w:t>
      </w:r>
    </w:p>
    <w:p w:rsidR="00D5502E" w:rsidRPr="003C2A24" w:rsidRDefault="00D5502E" w:rsidP="00CB2191">
      <w:pPr>
        <w:pStyle w:val="ConsPlusNormal"/>
        <w:ind w:firstLine="709"/>
        <w:jc w:val="both"/>
        <w:rPr>
          <w:sz w:val="24"/>
          <w:szCs w:val="24"/>
        </w:rPr>
      </w:pPr>
      <w:r w:rsidRPr="003C2A24">
        <w:rPr>
          <w:sz w:val="24"/>
          <w:szCs w:val="24"/>
        </w:rPr>
        <w:t>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7A7213" w:rsidRPr="003C2A24" w:rsidRDefault="00D5502E" w:rsidP="00CB2191">
      <w:pPr>
        <w:pStyle w:val="ConsPlusNormal"/>
        <w:ind w:firstLine="709"/>
        <w:jc w:val="both"/>
        <w:rPr>
          <w:sz w:val="24"/>
          <w:szCs w:val="24"/>
        </w:rPr>
      </w:pPr>
      <w:r w:rsidRPr="003C2A24">
        <w:rPr>
          <w:sz w:val="24"/>
          <w:szCs w:val="24"/>
        </w:rPr>
        <w:t>принятие решения о выдаче разрешения на ввод объекта в эксплуатацию (об отказе в выдаче разрешения на ввод объекта в эксплуатацию), об исправлении технической ошибки (об отказе в исправлении технической ошибки);</w:t>
      </w:r>
    </w:p>
    <w:p w:rsidR="00D5502E" w:rsidRPr="003C2A24" w:rsidRDefault="007A7213" w:rsidP="00CB2191">
      <w:pPr>
        <w:pStyle w:val="ConsPlusNormal"/>
        <w:ind w:firstLine="709"/>
        <w:jc w:val="both"/>
        <w:rPr>
          <w:sz w:val="24"/>
          <w:szCs w:val="24"/>
        </w:rPr>
      </w:pPr>
      <w:r w:rsidRPr="003C2A24">
        <w:rPr>
          <w:sz w:val="24"/>
          <w:szCs w:val="24"/>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r w:rsidR="00D5502E" w:rsidRPr="003C2A24">
        <w:rPr>
          <w:sz w:val="24"/>
          <w:szCs w:val="24"/>
        </w:rPr>
        <w:t>.</w:t>
      </w:r>
    </w:p>
    <w:p w:rsidR="00EB0A1C" w:rsidRPr="003C2A24" w:rsidRDefault="00C77264" w:rsidP="00CB2191">
      <w:pPr>
        <w:spacing w:after="0" w:line="240" w:lineRule="auto"/>
        <w:ind w:firstLine="709"/>
        <w:contextualSpacing/>
        <w:jc w:val="both"/>
        <w:rPr>
          <w:rFonts w:ascii="Arial" w:hAnsi="Arial" w:cs="Arial"/>
          <w:color w:val="FF0000"/>
          <w:sz w:val="24"/>
          <w:szCs w:val="24"/>
        </w:rPr>
      </w:pPr>
      <w:r w:rsidRPr="003C2A24">
        <w:rPr>
          <w:rFonts w:ascii="Arial" w:hAnsi="Arial" w:cs="Arial"/>
          <w:sz w:val="24"/>
          <w:szCs w:val="24"/>
        </w:rPr>
        <w:t>83</w:t>
      </w:r>
      <w:r w:rsidR="00EB0A1C" w:rsidRPr="003C2A24">
        <w:rPr>
          <w:rFonts w:ascii="Arial" w:hAnsi="Arial" w:cs="Arial"/>
          <w:sz w:val="24"/>
          <w:szCs w:val="24"/>
        </w:rPr>
        <w:t>.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EB0A1C" w:rsidRDefault="00EB0A1C" w:rsidP="00CB2191">
      <w:pPr>
        <w:tabs>
          <w:tab w:val="left" w:pos="567"/>
          <w:tab w:val="left" w:pos="851"/>
        </w:tabs>
        <w:spacing w:after="0" w:line="240" w:lineRule="auto"/>
        <w:ind w:firstLine="709"/>
        <w:contextualSpacing/>
        <w:jc w:val="both"/>
        <w:outlineLvl w:val="1"/>
        <w:rPr>
          <w:rFonts w:ascii="Arial" w:hAnsi="Arial" w:cs="Arial"/>
          <w:sz w:val="24"/>
          <w:szCs w:val="24"/>
        </w:rPr>
      </w:pPr>
      <w:r w:rsidRPr="003C2A24">
        <w:rPr>
          <w:rFonts w:ascii="Arial" w:hAnsi="Arial" w:cs="Arial"/>
          <w:sz w:val="24"/>
          <w:szCs w:val="24"/>
        </w:rPr>
        <w:t xml:space="preserve">Последовательность действий при предоставлении муниципальной услуги отражена в блок-схеме в </w:t>
      </w:r>
      <w:hyperlink r:id="rId17" w:history="1">
        <w:r w:rsidRPr="003C2A24">
          <w:rPr>
            <w:rFonts w:ascii="Arial" w:hAnsi="Arial" w:cs="Arial"/>
            <w:sz w:val="24"/>
            <w:szCs w:val="24"/>
          </w:rPr>
          <w:t>Приложении №</w:t>
        </w:r>
        <w:r w:rsidR="00D5502E" w:rsidRPr="003C2A24">
          <w:rPr>
            <w:rFonts w:ascii="Arial" w:hAnsi="Arial" w:cs="Arial"/>
            <w:sz w:val="24"/>
            <w:szCs w:val="24"/>
          </w:rPr>
          <w:t>3</w:t>
        </w:r>
      </w:hyperlink>
      <w:r w:rsidRPr="003C2A24">
        <w:rPr>
          <w:rFonts w:ascii="Arial" w:hAnsi="Arial" w:cs="Arial"/>
          <w:sz w:val="24"/>
          <w:szCs w:val="24"/>
        </w:rPr>
        <w:t xml:space="preserve"> к административному регламенту.</w:t>
      </w:r>
    </w:p>
    <w:p w:rsidR="003C2A24" w:rsidRPr="003C2A24" w:rsidRDefault="003C2A24" w:rsidP="003C2A24">
      <w:pPr>
        <w:tabs>
          <w:tab w:val="left" w:pos="567"/>
          <w:tab w:val="left" w:pos="851"/>
        </w:tabs>
        <w:spacing w:after="0" w:line="240" w:lineRule="auto"/>
        <w:ind w:firstLine="709"/>
        <w:contextualSpacing/>
        <w:jc w:val="both"/>
        <w:outlineLvl w:val="1"/>
        <w:rPr>
          <w:rFonts w:ascii="Arial" w:hAnsi="Arial" w:cs="Arial"/>
          <w:sz w:val="24"/>
          <w:szCs w:val="24"/>
        </w:rPr>
      </w:pPr>
    </w:p>
    <w:p w:rsidR="00CC16E9" w:rsidRPr="003C2A24" w:rsidRDefault="00CC16E9" w:rsidP="003C2A24">
      <w:pPr>
        <w:pStyle w:val="ConsPlusNormal"/>
        <w:tabs>
          <w:tab w:val="left" w:pos="5387"/>
        </w:tabs>
        <w:ind w:firstLine="0"/>
        <w:contextualSpacing/>
        <w:jc w:val="center"/>
        <w:outlineLvl w:val="2"/>
        <w:rPr>
          <w:b/>
          <w:sz w:val="24"/>
          <w:szCs w:val="24"/>
        </w:rPr>
      </w:pPr>
      <w:r w:rsidRPr="003C2A24">
        <w:rPr>
          <w:b/>
          <w:sz w:val="24"/>
          <w:szCs w:val="24"/>
        </w:rPr>
        <w:t>П</w:t>
      </w:r>
      <w:r w:rsidR="00AC0C43" w:rsidRPr="003C2A24">
        <w:rPr>
          <w:b/>
          <w:sz w:val="24"/>
          <w:szCs w:val="24"/>
        </w:rPr>
        <w:t>рием и регистрация заявления и документов, представленных Заявителем</w:t>
      </w:r>
    </w:p>
    <w:p w:rsidR="00CC16E9" w:rsidRPr="003C2A24" w:rsidRDefault="00CC16E9" w:rsidP="003C2A24">
      <w:pPr>
        <w:pStyle w:val="ConsPlusNormal"/>
        <w:tabs>
          <w:tab w:val="left" w:pos="5387"/>
        </w:tabs>
        <w:ind w:firstLine="0"/>
        <w:contextualSpacing/>
        <w:jc w:val="both"/>
        <w:outlineLvl w:val="2"/>
        <w:rPr>
          <w:sz w:val="24"/>
          <w:szCs w:val="24"/>
        </w:rPr>
      </w:pPr>
    </w:p>
    <w:p w:rsidR="00EB0A1C" w:rsidRPr="003C2A24" w:rsidRDefault="00FB5941" w:rsidP="003C2A24">
      <w:pPr>
        <w:pStyle w:val="ConsPlusNormal"/>
        <w:tabs>
          <w:tab w:val="left" w:pos="5387"/>
        </w:tabs>
        <w:ind w:firstLine="709"/>
        <w:contextualSpacing/>
        <w:jc w:val="both"/>
        <w:outlineLvl w:val="2"/>
        <w:rPr>
          <w:sz w:val="24"/>
          <w:szCs w:val="24"/>
        </w:rPr>
      </w:pPr>
      <w:r w:rsidRPr="003C2A24">
        <w:rPr>
          <w:sz w:val="24"/>
          <w:szCs w:val="24"/>
        </w:rPr>
        <w:t>8</w:t>
      </w:r>
      <w:r w:rsidR="00C77264" w:rsidRPr="003C2A24">
        <w:rPr>
          <w:sz w:val="24"/>
          <w:szCs w:val="24"/>
        </w:rPr>
        <w:t>4</w:t>
      </w:r>
      <w:r w:rsidR="00EB0A1C" w:rsidRPr="003C2A24">
        <w:rPr>
          <w:sz w:val="24"/>
          <w:szCs w:val="24"/>
        </w:rPr>
        <w:t>. Юридическим фактом, служащим основанием для предоставления муниципальной услуги, является письменное заявление о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поступившее от заявителя лично, по почте,  по электронной почте или на РПГУ из личного кабинета.</w:t>
      </w:r>
    </w:p>
    <w:p w:rsidR="00EB0A1C" w:rsidRPr="003C2A24" w:rsidRDefault="00FB5941" w:rsidP="003C2A24">
      <w:pPr>
        <w:spacing w:after="0" w:line="240" w:lineRule="auto"/>
        <w:ind w:firstLine="709"/>
        <w:contextualSpacing/>
        <w:jc w:val="both"/>
        <w:rPr>
          <w:rFonts w:ascii="Arial" w:hAnsi="Arial" w:cs="Arial"/>
          <w:sz w:val="24"/>
          <w:szCs w:val="24"/>
        </w:rPr>
      </w:pPr>
      <w:r w:rsidRPr="003C2A24">
        <w:rPr>
          <w:rFonts w:ascii="Arial" w:hAnsi="Arial" w:cs="Arial"/>
          <w:sz w:val="24"/>
          <w:szCs w:val="24"/>
        </w:rPr>
        <w:t>8</w:t>
      </w:r>
      <w:r w:rsidR="00C77264" w:rsidRPr="003C2A24">
        <w:rPr>
          <w:rFonts w:ascii="Arial" w:hAnsi="Arial" w:cs="Arial"/>
          <w:sz w:val="24"/>
          <w:szCs w:val="24"/>
        </w:rPr>
        <w:t>5</w:t>
      </w:r>
      <w:r w:rsidR="00EB0A1C" w:rsidRPr="003C2A24">
        <w:rPr>
          <w:rFonts w:ascii="Arial" w:hAnsi="Arial" w:cs="Arial"/>
          <w:sz w:val="24"/>
          <w:szCs w:val="24"/>
        </w:rPr>
        <w:t>.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w:t>
      </w:r>
      <w:r w:rsidR="00D5502E" w:rsidRPr="003C2A24">
        <w:rPr>
          <w:rFonts w:ascii="Arial" w:hAnsi="Arial" w:cs="Arial"/>
          <w:sz w:val="24"/>
          <w:szCs w:val="24"/>
        </w:rPr>
        <w:t>5</w:t>
      </w:r>
      <w:r w:rsidR="00EB0A1C" w:rsidRPr="003C2A24">
        <w:rPr>
          <w:rFonts w:ascii="Arial" w:hAnsi="Arial" w:cs="Arial"/>
          <w:sz w:val="24"/>
          <w:szCs w:val="24"/>
        </w:rPr>
        <w:t xml:space="preserve"> данного регламента и регистрирует заявление в соответствии с правилами делопроизводства. Ответственный специалист информирует заявителя о сроке предоставления муниципальной.</w:t>
      </w:r>
    </w:p>
    <w:p w:rsidR="00EB0A1C" w:rsidRPr="003C2A24" w:rsidRDefault="00EB0A1C" w:rsidP="003C2A24">
      <w:pPr>
        <w:spacing w:after="0" w:line="240" w:lineRule="auto"/>
        <w:ind w:firstLine="709"/>
        <w:contextualSpacing/>
        <w:jc w:val="both"/>
        <w:rPr>
          <w:rFonts w:ascii="Arial" w:hAnsi="Arial" w:cs="Arial"/>
          <w:sz w:val="24"/>
          <w:szCs w:val="24"/>
        </w:rPr>
      </w:pPr>
      <w:r w:rsidRPr="003C2A24">
        <w:rPr>
          <w:rFonts w:ascii="Arial" w:hAnsi="Arial" w:cs="Arial"/>
          <w:sz w:val="24"/>
          <w:szCs w:val="24"/>
        </w:rPr>
        <w:t xml:space="preserve">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w:t>
      </w:r>
      <w:r w:rsidR="00FB5941" w:rsidRPr="003C2A24">
        <w:rPr>
          <w:rFonts w:ascii="Arial" w:hAnsi="Arial" w:cs="Arial"/>
          <w:sz w:val="24"/>
          <w:szCs w:val="24"/>
        </w:rPr>
        <w:t>администрацию</w:t>
      </w:r>
      <w:r w:rsidRPr="003C2A24">
        <w:rPr>
          <w:rFonts w:ascii="Arial" w:hAnsi="Arial" w:cs="Arial"/>
          <w:sz w:val="24"/>
          <w:szCs w:val="24"/>
        </w:rPr>
        <w:t xml:space="preserve"> муниципального образования</w:t>
      </w:r>
      <w:r w:rsidR="009A4736" w:rsidRPr="003C2A24">
        <w:rPr>
          <w:rFonts w:ascii="Arial" w:hAnsi="Arial" w:cs="Arial"/>
          <w:sz w:val="24"/>
          <w:szCs w:val="24"/>
        </w:rPr>
        <w:t xml:space="preserve"> Славный </w:t>
      </w:r>
      <w:r w:rsidRPr="003C2A24">
        <w:rPr>
          <w:rFonts w:ascii="Arial" w:hAnsi="Arial" w:cs="Arial"/>
          <w:sz w:val="24"/>
          <w:szCs w:val="24"/>
        </w:rPr>
        <w:t>в течение дня с момента регистрации заявления.</w:t>
      </w:r>
    </w:p>
    <w:p w:rsidR="00EB0A1C" w:rsidRPr="003C2A24" w:rsidRDefault="00FB5941" w:rsidP="003C2A24">
      <w:pPr>
        <w:spacing w:after="0" w:line="240" w:lineRule="auto"/>
        <w:ind w:firstLine="709"/>
        <w:contextualSpacing/>
        <w:jc w:val="both"/>
        <w:rPr>
          <w:rFonts w:ascii="Arial" w:hAnsi="Arial" w:cs="Arial"/>
          <w:sz w:val="24"/>
          <w:szCs w:val="24"/>
        </w:rPr>
      </w:pPr>
      <w:r w:rsidRPr="003C2A24">
        <w:rPr>
          <w:rFonts w:ascii="Arial" w:hAnsi="Arial" w:cs="Arial"/>
          <w:sz w:val="24"/>
          <w:szCs w:val="24"/>
        </w:rPr>
        <w:lastRenderedPageBreak/>
        <w:t>8</w:t>
      </w:r>
      <w:r w:rsidR="00C77264" w:rsidRPr="003C2A24">
        <w:rPr>
          <w:rFonts w:ascii="Arial" w:hAnsi="Arial" w:cs="Arial"/>
          <w:sz w:val="24"/>
          <w:szCs w:val="24"/>
        </w:rPr>
        <w:t>6</w:t>
      </w:r>
      <w:r w:rsidR="00EB0A1C" w:rsidRPr="003C2A24">
        <w:rPr>
          <w:rFonts w:ascii="Arial" w:hAnsi="Arial" w:cs="Arial"/>
          <w:sz w:val="24"/>
          <w:szCs w:val="24"/>
        </w:rPr>
        <w:t>. Максимальное время, затраченное на административную процедуру, не должно превышать 30минут.</w:t>
      </w:r>
    </w:p>
    <w:p w:rsidR="00EB0A1C" w:rsidRDefault="00EB0A1C" w:rsidP="003C2A24">
      <w:pPr>
        <w:spacing w:after="0" w:line="240" w:lineRule="auto"/>
        <w:ind w:firstLine="709"/>
        <w:contextualSpacing/>
        <w:jc w:val="both"/>
        <w:rPr>
          <w:rFonts w:ascii="Arial" w:hAnsi="Arial" w:cs="Arial"/>
          <w:sz w:val="24"/>
          <w:szCs w:val="24"/>
        </w:rPr>
      </w:pPr>
      <w:r w:rsidRPr="003C2A24">
        <w:rPr>
          <w:rFonts w:ascii="Arial" w:hAnsi="Arial" w:cs="Arial"/>
          <w:sz w:val="24"/>
          <w:szCs w:val="24"/>
        </w:rPr>
        <w:t>Результатом административной процедуры является факт регистрации заявления, заполненного по образцу из Приложения №</w:t>
      </w:r>
      <w:r w:rsidR="00FB5941" w:rsidRPr="003C2A24">
        <w:rPr>
          <w:rFonts w:ascii="Arial" w:hAnsi="Arial" w:cs="Arial"/>
          <w:sz w:val="24"/>
          <w:szCs w:val="24"/>
        </w:rPr>
        <w:t>2</w:t>
      </w:r>
      <w:r w:rsidRPr="003C2A24">
        <w:rPr>
          <w:rFonts w:ascii="Arial" w:hAnsi="Arial" w:cs="Arial"/>
          <w:sz w:val="24"/>
          <w:szCs w:val="24"/>
        </w:rPr>
        <w:t>.</w:t>
      </w:r>
    </w:p>
    <w:p w:rsidR="003C2A24" w:rsidRPr="003C2A24" w:rsidRDefault="003C2A24" w:rsidP="003C2A24">
      <w:pPr>
        <w:spacing w:after="0" w:line="240" w:lineRule="auto"/>
        <w:ind w:firstLine="709"/>
        <w:contextualSpacing/>
        <w:jc w:val="both"/>
        <w:rPr>
          <w:rFonts w:ascii="Arial" w:hAnsi="Arial" w:cs="Arial"/>
          <w:sz w:val="24"/>
          <w:szCs w:val="24"/>
        </w:rPr>
      </w:pPr>
    </w:p>
    <w:p w:rsidR="00EB0A1C" w:rsidRDefault="00EB0A1C" w:rsidP="003C2A24">
      <w:pPr>
        <w:pStyle w:val="ConsPlusNormal"/>
        <w:ind w:firstLine="0"/>
        <w:jc w:val="center"/>
        <w:outlineLvl w:val="2"/>
        <w:rPr>
          <w:b/>
          <w:bCs/>
          <w:sz w:val="24"/>
          <w:szCs w:val="24"/>
        </w:rPr>
      </w:pPr>
      <w:r w:rsidRPr="003C2A24">
        <w:rPr>
          <w:b/>
          <w:bCs/>
          <w:sz w:val="24"/>
          <w:szCs w:val="24"/>
        </w:rPr>
        <w:t>Рассмотрение и проверка заявления и приложенных к нему документов</w:t>
      </w:r>
    </w:p>
    <w:p w:rsidR="003C2A24" w:rsidRPr="003C2A24" w:rsidRDefault="003C2A24" w:rsidP="003C2A24">
      <w:pPr>
        <w:pStyle w:val="ConsPlusNormal"/>
        <w:ind w:firstLine="709"/>
        <w:jc w:val="center"/>
        <w:outlineLvl w:val="2"/>
        <w:rPr>
          <w:b/>
          <w:bCs/>
          <w:sz w:val="24"/>
          <w:szCs w:val="24"/>
        </w:rPr>
      </w:pPr>
    </w:p>
    <w:p w:rsidR="00FB5941" w:rsidRPr="003C2A24" w:rsidRDefault="00FB5941" w:rsidP="003C2A24">
      <w:pPr>
        <w:pStyle w:val="ConsPlusNormal"/>
        <w:ind w:firstLine="709"/>
        <w:jc w:val="both"/>
        <w:rPr>
          <w:sz w:val="24"/>
          <w:szCs w:val="24"/>
        </w:rPr>
      </w:pPr>
      <w:r w:rsidRPr="003C2A24">
        <w:rPr>
          <w:sz w:val="24"/>
          <w:szCs w:val="24"/>
        </w:rPr>
        <w:t>8</w:t>
      </w:r>
      <w:r w:rsidR="00C77264" w:rsidRPr="003C2A24">
        <w:rPr>
          <w:sz w:val="24"/>
          <w:szCs w:val="24"/>
        </w:rPr>
        <w:t>7</w:t>
      </w:r>
      <w:r w:rsidRPr="003C2A24">
        <w:rPr>
          <w:sz w:val="24"/>
          <w:szCs w:val="24"/>
        </w:rPr>
        <w:t>. Основанием для начала выполнения административной процедуры является сформированный комплект документов, представленный Заявителем.</w:t>
      </w:r>
    </w:p>
    <w:p w:rsidR="00FB5941" w:rsidRPr="003C2A24" w:rsidRDefault="00FB5941" w:rsidP="003C2A24">
      <w:pPr>
        <w:pStyle w:val="ConsPlusNormal"/>
        <w:ind w:firstLine="709"/>
        <w:jc w:val="both"/>
        <w:rPr>
          <w:sz w:val="24"/>
          <w:szCs w:val="24"/>
        </w:rPr>
      </w:pPr>
      <w:r w:rsidRPr="003C2A24">
        <w:rPr>
          <w:sz w:val="24"/>
          <w:szCs w:val="24"/>
        </w:rPr>
        <w:t>8</w:t>
      </w:r>
      <w:r w:rsidR="00C77264" w:rsidRPr="003C2A24">
        <w:rPr>
          <w:sz w:val="24"/>
          <w:szCs w:val="24"/>
        </w:rPr>
        <w:t>8</w:t>
      </w:r>
      <w:r w:rsidRPr="003C2A24">
        <w:rPr>
          <w:sz w:val="24"/>
          <w:szCs w:val="24"/>
        </w:rPr>
        <w:t xml:space="preserve">. В случае непредставления Заявителем по собственной инициативе документа (документов), указанного в </w:t>
      </w:r>
      <w:hyperlink w:anchor="P178" w:history="1">
        <w:r w:rsidRPr="003C2A24">
          <w:rPr>
            <w:sz w:val="24"/>
            <w:szCs w:val="24"/>
          </w:rPr>
          <w:t xml:space="preserve">пункте </w:t>
        </w:r>
        <w:r w:rsidR="00A332F6" w:rsidRPr="003C2A24">
          <w:rPr>
            <w:sz w:val="24"/>
            <w:szCs w:val="24"/>
          </w:rPr>
          <w:t>26</w:t>
        </w:r>
      </w:hyperlink>
      <w:r w:rsidR="00A332F6" w:rsidRPr="003C2A24">
        <w:rPr>
          <w:sz w:val="24"/>
          <w:szCs w:val="24"/>
        </w:rPr>
        <w:t xml:space="preserve"> </w:t>
      </w:r>
      <w:r w:rsidRPr="003C2A24">
        <w:rPr>
          <w:sz w:val="24"/>
          <w:szCs w:val="24"/>
        </w:rPr>
        <w:t>настоящего Административного регламента, в течение 3 рабочих дней со дня регистрации заявления о предоставлении Муниципальной услуги и документов Ответственный исполнитель формирует в форме электронного документа, подписанного электронной подписью, межведомственный запрос и направляет его по каналам системы межведомственного электронного взаимодействия.</w:t>
      </w:r>
    </w:p>
    <w:p w:rsidR="00FB5941" w:rsidRPr="003C2A24" w:rsidRDefault="00FB5941" w:rsidP="003C2A24">
      <w:pPr>
        <w:pStyle w:val="ConsPlusNormal"/>
        <w:ind w:firstLine="709"/>
        <w:jc w:val="both"/>
        <w:rPr>
          <w:sz w:val="24"/>
          <w:szCs w:val="24"/>
        </w:rPr>
      </w:pPr>
      <w:r w:rsidRPr="003C2A24">
        <w:rPr>
          <w:sz w:val="24"/>
          <w:szCs w:val="24"/>
        </w:rPr>
        <w:t>8</w:t>
      </w:r>
      <w:r w:rsidR="00C77264" w:rsidRPr="003C2A24">
        <w:rPr>
          <w:sz w:val="24"/>
          <w:szCs w:val="24"/>
        </w:rPr>
        <w:t>9</w:t>
      </w:r>
      <w:r w:rsidRPr="003C2A24">
        <w:rPr>
          <w:sz w:val="24"/>
          <w:szCs w:val="24"/>
        </w:rPr>
        <w:t>. Направление межведомственных запросов в целях предоставления Муниципальной услуги осуществляется:</w:t>
      </w:r>
    </w:p>
    <w:p w:rsidR="00FB5941" w:rsidRPr="003C2A24" w:rsidRDefault="00A332F6" w:rsidP="003C2A24">
      <w:pPr>
        <w:pStyle w:val="ConsPlusNormal"/>
        <w:ind w:firstLine="709"/>
        <w:jc w:val="both"/>
        <w:rPr>
          <w:sz w:val="24"/>
          <w:szCs w:val="24"/>
        </w:rPr>
      </w:pPr>
      <w:r w:rsidRPr="003C2A24">
        <w:rPr>
          <w:sz w:val="24"/>
          <w:szCs w:val="24"/>
        </w:rPr>
        <w:t>-</w:t>
      </w:r>
      <w:r w:rsidR="00FB5941" w:rsidRPr="003C2A24">
        <w:rPr>
          <w:sz w:val="24"/>
          <w:szCs w:val="24"/>
        </w:rPr>
        <w:t xml:space="preserve"> В Федеральную службу муниципальной регистрации, кадастра и картографии в целях проверки подлинности правоустанавливающих документов на земельный участок, права на который зарегистрированы, не зарегистрированы в Едином государственном реестре прав на недвижимое имущество и сделок с ним.</w:t>
      </w:r>
    </w:p>
    <w:p w:rsidR="00FB5941" w:rsidRPr="003C2A24" w:rsidRDefault="00A332F6" w:rsidP="003C2A24">
      <w:pPr>
        <w:pStyle w:val="ConsPlusNormal"/>
        <w:ind w:firstLine="709"/>
        <w:jc w:val="both"/>
        <w:rPr>
          <w:sz w:val="24"/>
          <w:szCs w:val="24"/>
        </w:rPr>
      </w:pPr>
      <w:r w:rsidRPr="003C2A24">
        <w:rPr>
          <w:sz w:val="24"/>
          <w:szCs w:val="24"/>
        </w:rPr>
        <w:t>-</w:t>
      </w:r>
      <w:r w:rsidR="00FB5941" w:rsidRPr="003C2A24">
        <w:rPr>
          <w:sz w:val="24"/>
          <w:szCs w:val="24"/>
        </w:rPr>
        <w:t xml:space="preserve"> В инспекцию Тульской области по государственному архитектурно-строительному надзору</w:t>
      </w:r>
      <w:r w:rsidR="004304F2" w:rsidRPr="003C2A24">
        <w:rPr>
          <w:sz w:val="24"/>
          <w:szCs w:val="24"/>
        </w:rPr>
        <w:t xml:space="preserve"> </w:t>
      </w:r>
      <w:r w:rsidR="00FB5941" w:rsidRPr="003C2A24">
        <w:rPr>
          <w:sz w:val="24"/>
          <w:szCs w:val="24"/>
        </w:rPr>
        <w:t>в целях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заключения государственного экологического контроля в случаях, предусмотренных законодательством Российской Федерации.</w:t>
      </w:r>
    </w:p>
    <w:p w:rsidR="00FB5941" w:rsidRPr="003C2A24" w:rsidRDefault="00A332F6" w:rsidP="003C2A24">
      <w:pPr>
        <w:pStyle w:val="ConsPlusNormal"/>
        <w:ind w:firstLine="709"/>
        <w:jc w:val="both"/>
        <w:rPr>
          <w:sz w:val="24"/>
          <w:szCs w:val="24"/>
        </w:rPr>
      </w:pPr>
      <w:r w:rsidRPr="003C2A24">
        <w:rPr>
          <w:sz w:val="24"/>
          <w:szCs w:val="24"/>
        </w:rPr>
        <w:t xml:space="preserve">- </w:t>
      </w:r>
      <w:r w:rsidR="00FB5941" w:rsidRPr="003C2A24">
        <w:rPr>
          <w:sz w:val="24"/>
          <w:szCs w:val="24"/>
        </w:rPr>
        <w:t>В Федеральную службу по аккредитации в целях проверки подлинности свидетельства об аккредитации юридического лица, выдававшего заключения негосударственной экспертизы.</w:t>
      </w:r>
    </w:p>
    <w:p w:rsidR="00FB5941" w:rsidRPr="003C2A24" w:rsidRDefault="00A332F6" w:rsidP="003C2A24">
      <w:pPr>
        <w:pStyle w:val="ConsPlusNormal"/>
        <w:ind w:firstLine="709"/>
        <w:jc w:val="both"/>
        <w:rPr>
          <w:sz w:val="24"/>
          <w:szCs w:val="24"/>
        </w:rPr>
      </w:pPr>
      <w:r w:rsidRPr="003C2A24">
        <w:rPr>
          <w:sz w:val="24"/>
          <w:szCs w:val="24"/>
        </w:rPr>
        <w:t>-</w:t>
      </w:r>
      <w:r w:rsidR="00FB5941" w:rsidRPr="003C2A24">
        <w:rPr>
          <w:sz w:val="24"/>
          <w:szCs w:val="24"/>
        </w:rPr>
        <w:t xml:space="preserve"> В Федеральную налоговую службу России (выписка из Единого государственного реестра юридических лиц, в случае подачи заявления лицом, имеющим право действовать от имени юридического лица без доверенности, сведения, подтверждающие изменение наименования застройщика и (или) его адреса в случае их изменений).</w:t>
      </w:r>
    </w:p>
    <w:p w:rsidR="00FB5941" w:rsidRPr="003C2A24" w:rsidRDefault="00A332F6" w:rsidP="003C2A24">
      <w:pPr>
        <w:pStyle w:val="ConsPlusNormal"/>
        <w:ind w:firstLine="709"/>
        <w:jc w:val="both"/>
        <w:rPr>
          <w:sz w:val="24"/>
          <w:szCs w:val="24"/>
        </w:rPr>
      </w:pPr>
      <w:r w:rsidRPr="003C2A24">
        <w:rPr>
          <w:sz w:val="24"/>
          <w:szCs w:val="24"/>
        </w:rPr>
        <w:t>-</w:t>
      </w:r>
      <w:r w:rsidR="00FB5941" w:rsidRPr="003C2A24">
        <w:rPr>
          <w:sz w:val="24"/>
          <w:szCs w:val="24"/>
        </w:rPr>
        <w:t xml:space="preserve"> Иные органы и организации.</w:t>
      </w:r>
    </w:p>
    <w:p w:rsidR="00FB5941" w:rsidRPr="003C2A24" w:rsidRDefault="00C77264" w:rsidP="003C2A24">
      <w:pPr>
        <w:pStyle w:val="ConsPlusNormal"/>
        <w:ind w:firstLine="709"/>
        <w:jc w:val="both"/>
        <w:rPr>
          <w:sz w:val="24"/>
          <w:szCs w:val="24"/>
        </w:rPr>
      </w:pPr>
      <w:r w:rsidRPr="003C2A24">
        <w:rPr>
          <w:sz w:val="24"/>
          <w:szCs w:val="24"/>
        </w:rPr>
        <w:t>90</w:t>
      </w:r>
      <w:r w:rsidR="00FB5941" w:rsidRPr="003C2A24">
        <w:rPr>
          <w:sz w:val="24"/>
          <w:szCs w:val="24"/>
        </w:rPr>
        <w:t>. Непредоставление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FB5941" w:rsidRPr="003C2A24" w:rsidRDefault="00C77264" w:rsidP="003C2A24">
      <w:pPr>
        <w:pStyle w:val="ConsPlusNormal"/>
        <w:ind w:firstLine="709"/>
        <w:jc w:val="both"/>
        <w:rPr>
          <w:sz w:val="24"/>
          <w:szCs w:val="24"/>
        </w:rPr>
      </w:pPr>
      <w:r w:rsidRPr="003C2A24">
        <w:rPr>
          <w:sz w:val="24"/>
          <w:szCs w:val="24"/>
        </w:rPr>
        <w:t>91</w:t>
      </w:r>
      <w:r w:rsidR="00FB5941" w:rsidRPr="003C2A24">
        <w:rPr>
          <w:sz w:val="24"/>
          <w:szCs w:val="24"/>
        </w:rPr>
        <w:t>. В случае непоступления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FB5941" w:rsidRPr="003C2A24" w:rsidRDefault="00C77264" w:rsidP="003C2A24">
      <w:pPr>
        <w:pStyle w:val="ConsPlusNormal"/>
        <w:ind w:firstLine="709"/>
        <w:jc w:val="both"/>
        <w:rPr>
          <w:sz w:val="24"/>
          <w:szCs w:val="24"/>
        </w:rPr>
      </w:pPr>
      <w:r w:rsidRPr="003C2A24">
        <w:rPr>
          <w:sz w:val="24"/>
          <w:szCs w:val="24"/>
        </w:rPr>
        <w:t>92</w:t>
      </w:r>
      <w:r w:rsidR="00FB5941" w:rsidRPr="003C2A24">
        <w:rPr>
          <w:sz w:val="24"/>
          <w:szCs w:val="24"/>
        </w:rPr>
        <w:t>. В течение 6</w:t>
      </w:r>
      <w:r w:rsidR="009D70A6">
        <w:rPr>
          <w:sz w:val="24"/>
          <w:szCs w:val="24"/>
        </w:rPr>
        <w:t xml:space="preserve"> рабочих</w:t>
      </w:r>
      <w:r w:rsidR="00FB5941" w:rsidRPr="003C2A24">
        <w:rPr>
          <w:sz w:val="24"/>
          <w:szCs w:val="24"/>
        </w:rPr>
        <w:t xml:space="preserve"> дней после проверки комплектности представленных документов специалисты Администрации осуществляют проверку правильности оформления документов, указанных в пункте </w:t>
      </w:r>
      <w:r w:rsidR="00A332F6" w:rsidRPr="003C2A24">
        <w:rPr>
          <w:sz w:val="24"/>
          <w:szCs w:val="24"/>
        </w:rPr>
        <w:t>25</w:t>
      </w:r>
      <w:r w:rsidR="00FB5941" w:rsidRPr="003C2A24">
        <w:rPr>
          <w:sz w:val="24"/>
          <w:szCs w:val="24"/>
        </w:rPr>
        <w:t xml:space="preserve"> настоящего Административного регламента, осмотр объекта капитального </w:t>
      </w:r>
      <w:r w:rsidR="00FB5941" w:rsidRPr="003C2A24">
        <w:rPr>
          <w:sz w:val="24"/>
          <w:szCs w:val="24"/>
        </w:rPr>
        <w:lastRenderedPageBreak/>
        <w:t>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(кроме случаев осуществления государственного строительного контроля).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специалистами инспекции не проводится.</w:t>
      </w:r>
    </w:p>
    <w:p w:rsidR="00FB5941" w:rsidRPr="003C2A24" w:rsidRDefault="00C77264" w:rsidP="003C2A24">
      <w:pPr>
        <w:pStyle w:val="ConsPlusNormal"/>
        <w:ind w:firstLine="709"/>
        <w:jc w:val="both"/>
        <w:rPr>
          <w:sz w:val="24"/>
          <w:szCs w:val="24"/>
        </w:rPr>
      </w:pPr>
      <w:r w:rsidRPr="003C2A24">
        <w:rPr>
          <w:sz w:val="24"/>
          <w:szCs w:val="24"/>
        </w:rPr>
        <w:t>93</w:t>
      </w:r>
      <w:r w:rsidR="00FB5941" w:rsidRPr="003C2A24">
        <w:rPr>
          <w:sz w:val="24"/>
          <w:szCs w:val="24"/>
        </w:rPr>
        <w:t xml:space="preserve">. В случае несоответствия представленных документов требованиям, указанным в пункте </w:t>
      </w:r>
      <w:r w:rsidRPr="003C2A24">
        <w:rPr>
          <w:sz w:val="24"/>
          <w:szCs w:val="24"/>
        </w:rPr>
        <w:t>92</w:t>
      </w:r>
      <w:r w:rsidR="00FB5941" w:rsidRPr="003C2A24">
        <w:rPr>
          <w:sz w:val="24"/>
          <w:szCs w:val="24"/>
        </w:rPr>
        <w:t xml:space="preserve"> Административного регламента специалист Администрации, ответственный за рассмотрение и оформление документов для предоставления </w:t>
      </w:r>
      <w:r w:rsidR="00CC16E9" w:rsidRPr="003C2A24">
        <w:rPr>
          <w:sz w:val="24"/>
          <w:szCs w:val="24"/>
        </w:rPr>
        <w:t>муниципальной</w:t>
      </w:r>
      <w:r w:rsidR="00FB5941" w:rsidRPr="003C2A24">
        <w:rPr>
          <w:sz w:val="24"/>
          <w:szCs w:val="24"/>
        </w:rPr>
        <w:t xml:space="preserve"> услуги, в течение 2</w:t>
      </w:r>
      <w:r w:rsidR="009D70A6">
        <w:rPr>
          <w:sz w:val="24"/>
          <w:szCs w:val="24"/>
        </w:rPr>
        <w:t xml:space="preserve"> рабочих</w:t>
      </w:r>
      <w:r w:rsidR="00FB5941" w:rsidRPr="003C2A24">
        <w:rPr>
          <w:sz w:val="24"/>
          <w:szCs w:val="24"/>
        </w:rPr>
        <w:t xml:space="preserve"> дней подготавливает уведомление об отказе в выдаче Разрешения.</w:t>
      </w:r>
    </w:p>
    <w:p w:rsidR="00FB5941" w:rsidRPr="003C2A24" w:rsidRDefault="00A332F6" w:rsidP="003C2A24">
      <w:pPr>
        <w:pStyle w:val="ConsPlusNormal"/>
        <w:ind w:firstLine="709"/>
        <w:jc w:val="both"/>
        <w:rPr>
          <w:sz w:val="24"/>
          <w:szCs w:val="24"/>
        </w:rPr>
      </w:pPr>
      <w:r w:rsidRPr="003C2A24">
        <w:rPr>
          <w:sz w:val="24"/>
          <w:szCs w:val="24"/>
        </w:rPr>
        <w:t>9</w:t>
      </w:r>
      <w:r w:rsidR="00C77264" w:rsidRPr="003C2A24">
        <w:rPr>
          <w:sz w:val="24"/>
          <w:szCs w:val="24"/>
        </w:rPr>
        <w:t>4</w:t>
      </w:r>
      <w:r w:rsidR="00FB5941" w:rsidRPr="003C2A24">
        <w:rPr>
          <w:sz w:val="24"/>
          <w:szCs w:val="24"/>
        </w:rPr>
        <w:t xml:space="preserve">. В случае соответствия указанным в пункте </w:t>
      </w:r>
      <w:r w:rsidR="00C77264" w:rsidRPr="003C2A24">
        <w:rPr>
          <w:sz w:val="24"/>
          <w:szCs w:val="24"/>
        </w:rPr>
        <w:t>92</w:t>
      </w:r>
      <w:r w:rsidR="00FB5941" w:rsidRPr="003C2A24">
        <w:rPr>
          <w:sz w:val="24"/>
          <w:szCs w:val="24"/>
        </w:rPr>
        <w:t xml:space="preserve"> Административного регламента специалист Администрации, ответственный за рассмотрение и оформление документов для предоставления </w:t>
      </w:r>
      <w:r w:rsidR="00CC16E9" w:rsidRPr="003C2A24">
        <w:rPr>
          <w:sz w:val="24"/>
          <w:szCs w:val="24"/>
        </w:rPr>
        <w:t>муниципальной</w:t>
      </w:r>
      <w:r w:rsidR="00FB5941" w:rsidRPr="003C2A24">
        <w:rPr>
          <w:sz w:val="24"/>
          <w:szCs w:val="24"/>
        </w:rPr>
        <w:t xml:space="preserve"> услуги, в течение 2 </w:t>
      </w:r>
      <w:r w:rsidR="009D70A6">
        <w:rPr>
          <w:sz w:val="24"/>
          <w:szCs w:val="24"/>
        </w:rPr>
        <w:t xml:space="preserve">рабочих </w:t>
      </w:r>
      <w:r w:rsidR="00FB5941" w:rsidRPr="003C2A24">
        <w:rPr>
          <w:sz w:val="24"/>
          <w:szCs w:val="24"/>
        </w:rPr>
        <w:t>дней со дня окончания проверки документов на соответствие требованиям законодательства подготавливает Разрешение.</w:t>
      </w:r>
    </w:p>
    <w:p w:rsidR="00FB5941" w:rsidRDefault="00A332F6" w:rsidP="003C2A24">
      <w:pPr>
        <w:pStyle w:val="ConsPlusNormal"/>
        <w:ind w:firstLine="709"/>
        <w:jc w:val="both"/>
        <w:rPr>
          <w:sz w:val="24"/>
          <w:szCs w:val="24"/>
        </w:rPr>
      </w:pPr>
      <w:r w:rsidRPr="003C2A24">
        <w:rPr>
          <w:sz w:val="24"/>
          <w:szCs w:val="24"/>
        </w:rPr>
        <w:t>9</w:t>
      </w:r>
      <w:r w:rsidR="00C77264" w:rsidRPr="003C2A24">
        <w:rPr>
          <w:sz w:val="24"/>
          <w:szCs w:val="24"/>
        </w:rPr>
        <w:t>5</w:t>
      </w:r>
      <w:r w:rsidR="00FB5941" w:rsidRPr="003C2A24">
        <w:rPr>
          <w:sz w:val="24"/>
          <w:szCs w:val="24"/>
        </w:rPr>
        <w:t xml:space="preserve">. По результатам административной процедуры подготовленные уведомление об отказе в выдаче Разрешения либо Разрешение передаются на рассмотрение </w:t>
      </w:r>
      <w:r w:rsidR="00CC16E9" w:rsidRPr="003C2A24">
        <w:rPr>
          <w:sz w:val="24"/>
          <w:szCs w:val="24"/>
        </w:rPr>
        <w:t>специалисту</w:t>
      </w:r>
      <w:r w:rsidR="00FB5941" w:rsidRPr="003C2A24">
        <w:rPr>
          <w:sz w:val="24"/>
          <w:szCs w:val="24"/>
        </w:rPr>
        <w:t xml:space="preserve"> Администрации, ответственно</w:t>
      </w:r>
      <w:r w:rsidR="00CC16E9" w:rsidRPr="003C2A24">
        <w:rPr>
          <w:sz w:val="24"/>
          <w:szCs w:val="24"/>
        </w:rPr>
        <w:t>му</w:t>
      </w:r>
      <w:r w:rsidR="00FB5941" w:rsidRPr="003C2A24">
        <w:rPr>
          <w:sz w:val="24"/>
          <w:szCs w:val="24"/>
        </w:rPr>
        <w:t xml:space="preserve"> за предоставление Муниципальной услуги.</w:t>
      </w:r>
    </w:p>
    <w:p w:rsidR="003C2A24" w:rsidRPr="003C2A24" w:rsidRDefault="003C2A24" w:rsidP="003C2A24">
      <w:pPr>
        <w:pStyle w:val="ConsPlusNormal"/>
        <w:ind w:firstLine="709"/>
        <w:jc w:val="both"/>
        <w:rPr>
          <w:sz w:val="24"/>
          <w:szCs w:val="24"/>
        </w:rPr>
      </w:pPr>
    </w:p>
    <w:p w:rsidR="00EB0A1C" w:rsidRDefault="00EB0A1C" w:rsidP="003C2A24">
      <w:pPr>
        <w:tabs>
          <w:tab w:val="num" w:pos="540"/>
        </w:tabs>
        <w:spacing w:after="0" w:line="240" w:lineRule="auto"/>
        <w:ind w:firstLine="709"/>
        <w:jc w:val="center"/>
        <w:rPr>
          <w:rFonts w:ascii="Arial" w:hAnsi="Arial" w:cs="Arial"/>
          <w:b/>
          <w:bCs/>
          <w:sz w:val="24"/>
          <w:szCs w:val="24"/>
        </w:rPr>
      </w:pPr>
      <w:r w:rsidRPr="003C2A24">
        <w:rPr>
          <w:rFonts w:ascii="Arial" w:hAnsi="Arial" w:cs="Arial"/>
          <w:b/>
          <w:bCs/>
          <w:sz w:val="24"/>
          <w:szCs w:val="24"/>
        </w:rPr>
        <w:t>Запрос в Систему межведомственного эле</w:t>
      </w:r>
      <w:r w:rsidR="003C2A24">
        <w:rPr>
          <w:rFonts w:ascii="Arial" w:hAnsi="Arial" w:cs="Arial"/>
          <w:b/>
          <w:bCs/>
          <w:sz w:val="24"/>
          <w:szCs w:val="24"/>
        </w:rPr>
        <w:t>ктронного взаимодействия (СМЭВ)</w:t>
      </w:r>
    </w:p>
    <w:p w:rsidR="003C2A24" w:rsidRPr="003C2A24" w:rsidRDefault="003C2A24" w:rsidP="003C2A24">
      <w:pPr>
        <w:tabs>
          <w:tab w:val="num" w:pos="540"/>
        </w:tabs>
        <w:spacing w:after="0" w:line="240" w:lineRule="auto"/>
        <w:ind w:firstLine="709"/>
        <w:jc w:val="center"/>
        <w:rPr>
          <w:rFonts w:ascii="Arial" w:hAnsi="Arial" w:cs="Arial"/>
          <w:b/>
          <w:bCs/>
          <w:sz w:val="24"/>
          <w:szCs w:val="24"/>
        </w:rPr>
      </w:pPr>
    </w:p>
    <w:p w:rsidR="00EB0A1C" w:rsidRPr="003C2A24" w:rsidRDefault="00A332F6" w:rsidP="003C2A24">
      <w:pPr>
        <w:tabs>
          <w:tab w:val="num" w:pos="540"/>
        </w:tabs>
        <w:spacing w:after="0" w:line="240" w:lineRule="auto"/>
        <w:ind w:firstLine="709"/>
        <w:contextualSpacing/>
        <w:jc w:val="both"/>
        <w:rPr>
          <w:rFonts w:ascii="Arial" w:hAnsi="Arial" w:cs="Arial"/>
          <w:sz w:val="24"/>
          <w:szCs w:val="24"/>
        </w:rPr>
      </w:pPr>
      <w:r w:rsidRPr="003C2A24">
        <w:rPr>
          <w:rFonts w:ascii="Arial" w:hAnsi="Arial" w:cs="Arial"/>
          <w:sz w:val="24"/>
          <w:szCs w:val="24"/>
        </w:rPr>
        <w:t>9</w:t>
      </w:r>
      <w:r w:rsidR="00C77264" w:rsidRPr="003C2A24">
        <w:rPr>
          <w:rFonts w:ascii="Arial" w:hAnsi="Arial" w:cs="Arial"/>
          <w:sz w:val="24"/>
          <w:szCs w:val="24"/>
        </w:rPr>
        <w:t>6</w:t>
      </w:r>
      <w:r w:rsidR="00EB0A1C" w:rsidRPr="003C2A24">
        <w:rPr>
          <w:rFonts w:ascii="Arial" w:hAnsi="Arial" w:cs="Arial"/>
          <w:sz w:val="24"/>
          <w:szCs w:val="24"/>
        </w:rPr>
        <w:t xml:space="preserve">. При соответствии представленного пакета документов перечню документов  п. </w:t>
      </w:r>
      <w:r w:rsidRPr="003C2A24">
        <w:rPr>
          <w:rFonts w:ascii="Arial" w:hAnsi="Arial" w:cs="Arial"/>
          <w:sz w:val="24"/>
          <w:szCs w:val="24"/>
        </w:rPr>
        <w:t>25</w:t>
      </w:r>
      <w:r w:rsidR="00EB0A1C" w:rsidRPr="003C2A24">
        <w:rPr>
          <w:rFonts w:ascii="Arial" w:hAnsi="Arial" w:cs="Arial"/>
          <w:sz w:val="24"/>
          <w:szCs w:val="24"/>
        </w:rPr>
        <w:t xml:space="preserve"> данного </w:t>
      </w:r>
      <w:r w:rsidRPr="003C2A24">
        <w:rPr>
          <w:rFonts w:ascii="Arial" w:hAnsi="Arial" w:cs="Arial"/>
          <w:sz w:val="24"/>
          <w:szCs w:val="24"/>
        </w:rPr>
        <w:t xml:space="preserve">Административного </w:t>
      </w:r>
      <w:r w:rsidR="00EB0A1C" w:rsidRPr="003C2A24">
        <w:rPr>
          <w:rFonts w:ascii="Arial" w:hAnsi="Arial" w:cs="Arial"/>
          <w:sz w:val="24"/>
          <w:szCs w:val="24"/>
        </w:rPr>
        <w:t>регламента для сбора необходимой информации согласно перечню п. 2</w:t>
      </w:r>
      <w:r w:rsidRPr="003C2A24">
        <w:rPr>
          <w:rFonts w:ascii="Arial" w:hAnsi="Arial" w:cs="Arial"/>
          <w:sz w:val="24"/>
          <w:szCs w:val="24"/>
        </w:rPr>
        <w:t>6</w:t>
      </w:r>
      <w:r w:rsidR="00EB0A1C" w:rsidRPr="003C2A24">
        <w:rPr>
          <w:rFonts w:ascii="Arial" w:hAnsi="Arial" w:cs="Arial"/>
          <w:sz w:val="24"/>
          <w:szCs w:val="24"/>
        </w:rPr>
        <w:t xml:space="preserve">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EB0A1C" w:rsidRPr="003C2A24" w:rsidRDefault="00EB0A1C" w:rsidP="003C2A24">
      <w:pPr>
        <w:numPr>
          <w:ilvl w:val="0"/>
          <w:numId w:val="16"/>
        </w:numPr>
        <w:autoSpaceDE w:val="0"/>
        <w:autoSpaceDN w:val="0"/>
        <w:adjustRightInd w:val="0"/>
        <w:spacing w:after="0" w:line="240" w:lineRule="auto"/>
        <w:ind w:left="0" w:firstLine="709"/>
        <w:contextualSpacing/>
        <w:jc w:val="both"/>
        <w:rPr>
          <w:rFonts w:ascii="Arial" w:hAnsi="Arial" w:cs="Arial"/>
          <w:sz w:val="24"/>
          <w:szCs w:val="24"/>
        </w:rPr>
      </w:pPr>
      <w:r w:rsidRPr="003C2A24">
        <w:rPr>
          <w:rFonts w:ascii="Arial" w:hAnsi="Arial" w:cs="Arial"/>
          <w:sz w:val="24"/>
          <w:szCs w:val="24"/>
        </w:rPr>
        <w:t>Сведения из ЕГРЮЛ (полная выписка) (ID 51, ФНС России);</w:t>
      </w:r>
    </w:p>
    <w:p w:rsidR="00EB0A1C" w:rsidRPr="003C2A24" w:rsidRDefault="00EB0A1C" w:rsidP="003C2A24">
      <w:pPr>
        <w:numPr>
          <w:ilvl w:val="0"/>
          <w:numId w:val="16"/>
        </w:numPr>
        <w:autoSpaceDE w:val="0"/>
        <w:autoSpaceDN w:val="0"/>
        <w:adjustRightInd w:val="0"/>
        <w:spacing w:after="0" w:line="240" w:lineRule="auto"/>
        <w:ind w:left="0" w:firstLine="709"/>
        <w:contextualSpacing/>
        <w:jc w:val="both"/>
        <w:rPr>
          <w:rFonts w:ascii="Arial" w:hAnsi="Arial" w:cs="Arial"/>
          <w:sz w:val="24"/>
          <w:szCs w:val="24"/>
        </w:rPr>
      </w:pPr>
      <w:r w:rsidRPr="003C2A24">
        <w:rPr>
          <w:rFonts w:ascii="Arial" w:hAnsi="Arial" w:cs="Arial"/>
          <w:sz w:val="24"/>
          <w:szCs w:val="24"/>
        </w:rPr>
        <w:t>Сведения из ЕГРИП (полная выписка) (ID 163, ФНС России);</w:t>
      </w:r>
    </w:p>
    <w:p w:rsidR="00EB0A1C" w:rsidRPr="003C2A24" w:rsidRDefault="00EB0A1C" w:rsidP="003C2A24">
      <w:pPr>
        <w:numPr>
          <w:ilvl w:val="0"/>
          <w:numId w:val="16"/>
        </w:numPr>
        <w:autoSpaceDE w:val="0"/>
        <w:autoSpaceDN w:val="0"/>
        <w:adjustRightInd w:val="0"/>
        <w:spacing w:after="0" w:line="240" w:lineRule="auto"/>
        <w:ind w:left="0" w:firstLine="709"/>
        <w:contextualSpacing/>
        <w:jc w:val="both"/>
        <w:rPr>
          <w:rFonts w:ascii="Arial" w:hAnsi="Arial" w:cs="Arial"/>
          <w:sz w:val="24"/>
          <w:szCs w:val="24"/>
        </w:rPr>
      </w:pPr>
      <w:r w:rsidRPr="003C2A24">
        <w:rPr>
          <w:rFonts w:ascii="Arial" w:hAnsi="Arial" w:cs="Arial"/>
          <w:sz w:val="24"/>
          <w:szCs w:val="24"/>
        </w:rPr>
        <w:t xml:space="preserve">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(ID 56, Росреестр); </w:t>
      </w:r>
    </w:p>
    <w:p w:rsidR="00EB0A1C" w:rsidRPr="003C2A24" w:rsidRDefault="00EB0A1C" w:rsidP="003C2A24">
      <w:pPr>
        <w:numPr>
          <w:ilvl w:val="0"/>
          <w:numId w:val="16"/>
        </w:numPr>
        <w:autoSpaceDE w:val="0"/>
        <w:autoSpaceDN w:val="0"/>
        <w:adjustRightInd w:val="0"/>
        <w:spacing w:after="0" w:line="240" w:lineRule="auto"/>
        <w:ind w:left="0" w:firstLine="709"/>
        <w:contextualSpacing/>
        <w:jc w:val="both"/>
        <w:rPr>
          <w:rFonts w:ascii="Arial" w:hAnsi="Arial" w:cs="Arial"/>
          <w:sz w:val="24"/>
          <w:szCs w:val="24"/>
        </w:rPr>
      </w:pPr>
      <w:r w:rsidRPr="003C2A24">
        <w:rPr>
          <w:rFonts w:ascii="Arial" w:hAnsi="Arial" w:cs="Arial"/>
          <w:sz w:val="24"/>
          <w:szCs w:val="24"/>
        </w:rPr>
        <w:t>Получение градостроительных планов земельных участков (региональная СМЭВ);</w:t>
      </w:r>
    </w:p>
    <w:p w:rsidR="00EB0A1C" w:rsidRPr="003C2A24" w:rsidRDefault="00EB0A1C" w:rsidP="00A675BE">
      <w:pPr>
        <w:numPr>
          <w:ilvl w:val="0"/>
          <w:numId w:val="16"/>
        </w:numPr>
        <w:autoSpaceDE w:val="0"/>
        <w:autoSpaceDN w:val="0"/>
        <w:adjustRightInd w:val="0"/>
        <w:spacing w:after="0" w:line="240" w:lineRule="auto"/>
        <w:ind w:left="0" w:firstLine="0"/>
        <w:contextualSpacing/>
        <w:jc w:val="both"/>
        <w:rPr>
          <w:rFonts w:ascii="Arial" w:hAnsi="Arial" w:cs="Arial"/>
          <w:sz w:val="24"/>
          <w:szCs w:val="24"/>
        </w:rPr>
      </w:pPr>
      <w:r w:rsidRPr="003C2A24">
        <w:rPr>
          <w:rFonts w:ascii="Arial" w:hAnsi="Arial" w:cs="Arial"/>
          <w:sz w:val="24"/>
          <w:szCs w:val="24"/>
        </w:rPr>
        <w:t>Запрос на предоставление разрешения на строительство (Роснедра) (ID65, Роснедра);</w:t>
      </w:r>
    </w:p>
    <w:p w:rsidR="00EB0A1C" w:rsidRPr="003C2A24" w:rsidRDefault="00EB0A1C" w:rsidP="003C2A24">
      <w:pPr>
        <w:numPr>
          <w:ilvl w:val="0"/>
          <w:numId w:val="16"/>
        </w:numPr>
        <w:autoSpaceDE w:val="0"/>
        <w:autoSpaceDN w:val="0"/>
        <w:adjustRightInd w:val="0"/>
        <w:spacing w:after="0" w:line="240" w:lineRule="auto"/>
        <w:ind w:left="0" w:firstLine="709"/>
        <w:contextualSpacing/>
        <w:jc w:val="both"/>
        <w:rPr>
          <w:rFonts w:ascii="Arial" w:hAnsi="Arial" w:cs="Arial"/>
          <w:sz w:val="24"/>
          <w:szCs w:val="24"/>
        </w:rPr>
      </w:pPr>
      <w:r w:rsidRPr="003C2A24">
        <w:rPr>
          <w:rFonts w:ascii="Arial" w:hAnsi="Arial" w:cs="Arial"/>
          <w:sz w:val="24"/>
          <w:szCs w:val="24"/>
        </w:rPr>
        <w:t>Запрос на предоставление разрешения на строительство (Росавтодор) (ID 133, Росавтодор);</w:t>
      </w:r>
    </w:p>
    <w:p w:rsidR="00EB0A1C" w:rsidRPr="003C2A24" w:rsidRDefault="00EB0A1C" w:rsidP="003C2A24">
      <w:pPr>
        <w:numPr>
          <w:ilvl w:val="0"/>
          <w:numId w:val="16"/>
        </w:numPr>
        <w:autoSpaceDE w:val="0"/>
        <w:autoSpaceDN w:val="0"/>
        <w:adjustRightInd w:val="0"/>
        <w:spacing w:after="0" w:line="240" w:lineRule="auto"/>
        <w:ind w:left="0" w:firstLine="709"/>
        <w:contextualSpacing/>
        <w:jc w:val="both"/>
        <w:rPr>
          <w:rFonts w:ascii="Arial" w:hAnsi="Arial" w:cs="Arial"/>
          <w:sz w:val="24"/>
          <w:szCs w:val="24"/>
        </w:rPr>
      </w:pPr>
      <w:r w:rsidRPr="003C2A24">
        <w:rPr>
          <w:rFonts w:ascii="Arial" w:hAnsi="Arial" w:cs="Arial"/>
          <w:sz w:val="24"/>
          <w:szCs w:val="24"/>
        </w:rPr>
        <w:t>Запрос на предоставление разрешения на строительство (Минрегион) (ID 166, Минрегион);</w:t>
      </w:r>
    </w:p>
    <w:p w:rsidR="00EB0A1C" w:rsidRPr="003C2A24" w:rsidRDefault="00EB0A1C" w:rsidP="003C2A24">
      <w:pPr>
        <w:numPr>
          <w:ilvl w:val="0"/>
          <w:numId w:val="16"/>
        </w:numPr>
        <w:autoSpaceDE w:val="0"/>
        <w:autoSpaceDN w:val="0"/>
        <w:adjustRightInd w:val="0"/>
        <w:spacing w:after="0" w:line="240" w:lineRule="auto"/>
        <w:ind w:left="0" w:firstLine="709"/>
        <w:contextualSpacing/>
        <w:jc w:val="both"/>
        <w:rPr>
          <w:rFonts w:ascii="Arial" w:hAnsi="Arial" w:cs="Arial"/>
          <w:sz w:val="24"/>
          <w:szCs w:val="24"/>
        </w:rPr>
      </w:pPr>
      <w:r w:rsidRPr="003C2A24">
        <w:rPr>
          <w:rFonts w:ascii="Arial" w:hAnsi="Arial" w:cs="Arial"/>
          <w:sz w:val="24"/>
          <w:szCs w:val="24"/>
        </w:rPr>
        <w:t>Запрос на предоставление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(ID 77, Ростехнадзор);</w:t>
      </w:r>
    </w:p>
    <w:p w:rsidR="00EB0A1C" w:rsidRPr="003C2A24" w:rsidRDefault="00EB0A1C" w:rsidP="003C2A24">
      <w:pPr>
        <w:numPr>
          <w:ilvl w:val="0"/>
          <w:numId w:val="16"/>
        </w:numPr>
        <w:autoSpaceDE w:val="0"/>
        <w:autoSpaceDN w:val="0"/>
        <w:adjustRightInd w:val="0"/>
        <w:spacing w:after="0" w:line="240" w:lineRule="auto"/>
        <w:ind w:left="0" w:firstLine="709"/>
        <w:contextualSpacing/>
        <w:jc w:val="both"/>
        <w:rPr>
          <w:rFonts w:ascii="Arial" w:hAnsi="Arial" w:cs="Arial"/>
          <w:sz w:val="24"/>
          <w:szCs w:val="24"/>
        </w:rPr>
      </w:pPr>
      <w:r w:rsidRPr="003C2A24">
        <w:rPr>
          <w:rFonts w:ascii="Arial" w:hAnsi="Arial" w:cs="Arial"/>
          <w:sz w:val="24"/>
          <w:szCs w:val="24"/>
        </w:rPr>
        <w:lastRenderedPageBreak/>
        <w:t>Запрос на предоставление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(ID91, Ростехнадзор).</w:t>
      </w:r>
    </w:p>
    <w:p w:rsidR="00EB0A1C" w:rsidRPr="003C2A24" w:rsidRDefault="00EB0A1C" w:rsidP="003C2A24">
      <w:pPr>
        <w:pStyle w:val="ConsPlusNormal"/>
        <w:ind w:firstLine="709"/>
        <w:contextualSpacing/>
        <w:jc w:val="both"/>
        <w:outlineLvl w:val="2"/>
        <w:rPr>
          <w:sz w:val="24"/>
          <w:szCs w:val="24"/>
        </w:rPr>
      </w:pPr>
      <w:r w:rsidRPr="003C2A24">
        <w:rPr>
          <w:sz w:val="24"/>
          <w:szCs w:val="24"/>
        </w:rPr>
        <w:t>Результатом данной процедуры является сбор информации согласно перечню п. 2</w:t>
      </w:r>
      <w:r w:rsidR="00C77264" w:rsidRPr="003C2A24">
        <w:rPr>
          <w:sz w:val="24"/>
          <w:szCs w:val="24"/>
        </w:rPr>
        <w:t>5</w:t>
      </w:r>
      <w:r w:rsidRPr="003C2A24">
        <w:rPr>
          <w:sz w:val="24"/>
          <w:szCs w:val="24"/>
        </w:rPr>
        <w:t xml:space="preserve">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EB0A1C" w:rsidRPr="003C2A24" w:rsidRDefault="00EB0A1C" w:rsidP="003C2A24">
      <w:pPr>
        <w:pStyle w:val="ConsPlusNormal"/>
        <w:ind w:firstLine="709"/>
        <w:contextualSpacing/>
        <w:jc w:val="both"/>
        <w:outlineLvl w:val="2"/>
        <w:rPr>
          <w:sz w:val="24"/>
          <w:szCs w:val="24"/>
        </w:rPr>
      </w:pPr>
      <w:r w:rsidRPr="003C2A24">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7A7213" w:rsidRPr="003C2A24" w:rsidRDefault="007A7213" w:rsidP="003C2A24">
      <w:pPr>
        <w:pStyle w:val="ConsPlusNormal"/>
        <w:ind w:firstLine="709"/>
        <w:contextualSpacing/>
        <w:jc w:val="both"/>
        <w:outlineLvl w:val="2"/>
        <w:rPr>
          <w:sz w:val="24"/>
          <w:szCs w:val="24"/>
        </w:rPr>
      </w:pPr>
    </w:p>
    <w:p w:rsidR="007A7213" w:rsidRPr="003C2A24" w:rsidRDefault="007A7213" w:rsidP="00A675BE">
      <w:pPr>
        <w:pStyle w:val="ConsPlusNormal"/>
        <w:ind w:hanging="142"/>
        <w:contextualSpacing/>
        <w:jc w:val="center"/>
        <w:outlineLvl w:val="2"/>
        <w:rPr>
          <w:b/>
          <w:sz w:val="24"/>
          <w:szCs w:val="24"/>
        </w:rPr>
      </w:pPr>
      <w:r w:rsidRPr="003C2A24">
        <w:rPr>
          <w:b/>
          <w:sz w:val="24"/>
          <w:szCs w:val="24"/>
        </w:rPr>
        <w:t>Принятие решения о выдаче разрешения на ввод объекта в эксплуатацию (об отказе в выдаче разрешения на ввод объекта в эксплуатацию), об исправлении технической ошибки (об отказе в исправлении технической ошибки)</w:t>
      </w:r>
    </w:p>
    <w:p w:rsidR="007A7213" w:rsidRPr="003C2A24" w:rsidRDefault="007A7213" w:rsidP="003C2A24">
      <w:pPr>
        <w:pStyle w:val="ConsPlusNormal"/>
        <w:ind w:firstLine="567"/>
        <w:contextualSpacing/>
        <w:jc w:val="center"/>
        <w:outlineLvl w:val="2"/>
        <w:rPr>
          <w:sz w:val="24"/>
          <w:szCs w:val="24"/>
        </w:rPr>
      </w:pPr>
    </w:p>
    <w:p w:rsidR="00EB0A1C" w:rsidRPr="003C2A24" w:rsidRDefault="00A332F6" w:rsidP="00A675BE">
      <w:pPr>
        <w:pStyle w:val="ConsPlusNormal"/>
        <w:ind w:firstLine="709"/>
        <w:contextualSpacing/>
        <w:jc w:val="both"/>
        <w:outlineLvl w:val="2"/>
        <w:rPr>
          <w:sz w:val="24"/>
          <w:szCs w:val="24"/>
        </w:rPr>
      </w:pPr>
      <w:r w:rsidRPr="003C2A24">
        <w:rPr>
          <w:sz w:val="24"/>
          <w:szCs w:val="24"/>
        </w:rPr>
        <w:t>9</w:t>
      </w:r>
      <w:r w:rsidR="00C77264" w:rsidRPr="003C2A24">
        <w:rPr>
          <w:sz w:val="24"/>
          <w:szCs w:val="24"/>
        </w:rPr>
        <w:t>7</w:t>
      </w:r>
      <w:r w:rsidR="00EB0A1C" w:rsidRPr="003C2A24">
        <w:rPr>
          <w:sz w:val="24"/>
          <w:szCs w:val="24"/>
        </w:rPr>
        <w:t xml:space="preserve">. При получении соответствующих запросов </w:t>
      </w:r>
      <w:r w:rsidRPr="003C2A24">
        <w:rPr>
          <w:sz w:val="24"/>
          <w:szCs w:val="24"/>
        </w:rPr>
        <w:t>из организаций, указанных в п. 9</w:t>
      </w:r>
      <w:r w:rsidR="00C77264" w:rsidRPr="003C2A24">
        <w:rPr>
          <w:sz w:val="24"/>
          <w:szCs w:val="24"/>
        </w:rPr>
        <w:t>6</w:t>
      </w:r>
      <w:r w:rsidR="00A675BE">
        <w:rPr>
          <w:sz w:val="24"/>
          <w:szCs w:val="24"/>
        </w:rPr>
        <w:t xml:space="preserve"> настоящего регламента,</w:t>
      </w:r>
      <w:r w:rsidR="00EB0A1C" w:rsidRPr="003C2A24">
        <w:rPr>
          <w:sz w:val="24"/>
          <w:szCs w:val="24"/>
        </w:rPr>
        <w:t xml:space="preserve"> инициируется процедура принятия решения по наличию права на предоставление муниципальной услуги.</w:t>
      </w:r>
    </w:p>
    <w:p w:rsidR="00EB0A1C" w:rsidRPr="003C2A24" w:rsidRDefault="00EB0A1C" w:rsidP="00A675BE">
      <w:pPr>
        <w:pStyle w:val="ConsPlusNormal"/>
        <w:ind w:firstLine="709"/>
        <w:contextualSpacing/>
        <w:jc w:val="both"/>
        <w:outlineLvl w:val="2"/>
        <w:rPr>
          <w:sz w:val="24"/>
          <w:szCs w:val="24"/>
        </w:rPr>
      </w:pPr>
      <w:r w:rsidRPr="003C2A24">
        <w:rPr>
          <w:sz w:val="24"/>
          <w:szCs w:val="24"/>
        </w:rPr>
        <w:t>По результатам рассмотрения документов, полученных в системе межведомственных запросов, а так же представленных лично заявителем, специалист, ответственный за рассмотрение и оформление документов для предоставления муниципаль</w:t>
      </w:r>
      <w:r w:rsidR="00A675BE">
        <w:rPr>
          <w:sz w:val="24"/>
          <w:szCs w:val="24"/>
        </w:rPr>
        <w:t xml:space="preserve">ной услуги, принимает решение. </w:t>
      </w:r>
      <w:r w:rsidRPr="003C2A24">
        <w:rPr>
          <w:sz w:val="24"/>
          <w:szCs w:val="24"/>
        </w:rPr>
        <w:t xml:space="preserve">Он определяет наличие либо отсутствие у заявителя права на получение муниципальной услуги и выносит решение о предоставлении муниципальной услуги либо об отправке обоснованного отказа в ее предоставлении. </w:t>
      </w:r>
    </w:p>
    <w:p w:rsidR="00EB0A1C" w:rsidRPr="003C2A24" w:rsidRDefault="00A332F6" w:rsidP="00A675BE">
      <w:pPr>
        <w:pStyle w:val="ConsPlusNormal"/>
        <w:ind w:firstLine="709"/>
        <w:contextualSpacing/>
        <w:jc w:val="both"/>
        <w:outlineLvl w:val="2"/>
        <w:rPr>
          <w:sz w:val="24"/>
          <w:szCs w:val="24"/>
        </w:rPr>
      </w:pPr>
      <w:r w:rsidRPr="003C2A24">
        <w:rPr>
          <w:sz w:val="24"/>
          <w:szCs w:val="24"/>
        </w:rPr>
        <w:t>9</w:t>
      </w:r>
      <w:r w:rsidR="00C77264" w:rsidRPr="003C2A24">
        <w:rPr>
          <w:sz w:val="24"/>
          <w:szCs w:val="24"/>
        </w:rPr>
        <w:t>8</w:t>
      </w:r>
      <w:r w:rsidR="00EB0A1C" w:rsidRPr="003C2A24">
        <w:rPr>
          <w:sz w:val="24"/>
          <w:szCs w:val="24"/>
        </w:rPr>
        <w:t>. 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EB0A1C" w:rsidRPr="003C2A24" w:rsidRDefault="00A332F6" w:rsidP="00A675BE">
      <w:pPr>
        <w:pStyle w:val="ConsPlusNormal"/>
        <w:ind w:firstLine="709"/>
        <w:contextualSpacing/>
        <w:jc w:val="both"/>
        <w:outlineLvl w:val="2"/>
        <w:rPr>
          <w:sz w:val="24"/>
          <w:szCs w:val="24"/>
        </w:rPr>
      </w:pPr>
      <w:r w:rsidRPr="003C2A24">
        <w:rPr>
          <w:sz w:val="24"/>
          <w:szCs w:val="24"/>
        </w:rPr>
        <w:t>9</w:t>
      </w:r>
      <w:r w:rsidR="00C77264" w:rsidRPr="003C2A24">
        <w:rPr>
          <w:sz w:val="24"/>
          <w:szCs w:val="24"/>
        </w:rPr>
        <w:t>9</w:t>
      </w:r>
      <w:r w:rsidR="00EB0A1C" w:rsidRPr="003C2A24">
        <w:rPr>
          <w:sz w:val="24"/>
          <w:szCs w:val="24"/>
        </w:rPr>
        <w:t>.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EB0A1C" w:rsidRPr="003C2A24" w:rsidRDefault="00C77264" w:rsidP="00A675BE">
      <w:pPr>
        <w:pStyle w:val="ConsPlusNormal"/>
        <w:ind w:firstLine="709"/>
        <w:contextualSpacing/>
        <w:jc w:val="both"/>
        <w:outlineLvl w:val="2"/>
        <w:rPr>
          <w:sz w:val="24"/>
          <w:szCs w:val="24"/>
        </w:rPr>
      </w:pPr>
      <w:r w:rsidRPr="003C2A24">
        <w:rPr>
          <w:sz w:val="24"/>
          <w:szCs w:val="24"/>
        </w:rPr>
        <w:t>100</w:t>
      </w:r>
      <w:r w:rsidR="00EB0A1C" w:rsidRPr="003C2A24">
        <w:rPr>
          <w:sz w:val="24"/>
          <w:szCs w:val="24"/>
        </w:rPr>
        <w:t>. Решение по данной процедуре фиксируется в системе внутреннего делопроизводства.</w:t>
      </w:r>
    </w:p>
    <w:p w:rsidR="00EB0A1C" w:rsidRDefault="00EB0A1C" w:rsidP="00A675BE">
      <w:pPr>
        <w:pStyle w:val="ConsPlusNormal"/>
        <w:ind w:firstLine="709"/>
        <w:contextualSpacing/>
        <w:jc w:val="both"/>
        <w:outlineLvl w:val="2"/>
        <w:rPr>
          <w:sz w:val="24"/>
          <w:szCs w:val="24"/>
        </w:rPr>
      </w:pPr>
      <w:r w:rsidRPr="003C2A24">
        <w:rPr>
          <w:sz w:val="24"/>
          <w:szCs w:val="24"/>
        </w:rPr>
        <w:t>Максимальное время, затраченное на административную процедуру,</w:t>
      </w:r>
      <w:r w:rsidR="00A675BE">
        <w:rPr>
          <w:sz w:val="24"/>
          <w:szCs w:val="24"/>
        </w:rPr>
        <w:t xml:space="preserve"> не должно превышать один </w:t>
      </w:r>
      <w:r w:rsidR="009D70A6">
        <w:rPr>
          <w:sz w:val="24"/>
          <w:szCs w:val="24"/>
        </w:rPr>
        <w:t xml:space="preserve">рабочий </w:t>
      </w:r>
      <w:r w:rsidR="00A675BE">
        <w:rPr>
          <w:sz w:val="24"/>
          <w:szCs w:val="24"/>
        </w:rPr>
        <w:t>день.</w:t>
      </w:r>
    </w:p>
    <w:p w:rsidR="00A675BE" w:rsidRPr="003C2A24" w:rsidRDefault="00A675BE" w:rsidP="00A675BE">
      <w:pPr>
        <w:pStyle w:val="ConsPlusNormal"/>
        <w:ind w:firstLine="709"/>
        <w:contextualSpacing/>
        <w:jc w:val="both"/>
        <w:outlineLvl w:val="2"/>
        <w:rPr>
          <w:sz w:val="24"/>
          <w:szCs w:val="24"/>
        </w:rPr>
      </w:pPr>
    </w:p>
    <w:p w:rsidR="00EB0A1C" w:rsidRDefault="00EB0A1C" w:rsidP="00A675BE">
      <w:pPr>
        <w:tabs>
          <w:tab w:val="num" w:pos="540"/>
        </w:tabs>
        <w:spacing w:after="0" w:line="240" w:lineRule="auto"/>
        <w:jc w:val="center"/>
        <w:rPr>
          <w:rFonts w:ascii="Arial" w:hAnsi="Arial" w:cs="Arial"/>
          <w:b/>
          <w:sz w:val="24"/>
          <w:szCs w:val="24"/>
        </w:rPr>
      </w:pPr>
      <w:r w:rsidRPr="003C2A24">
        <w:rPr>
          <w:rFonts w:ascii="Arial" w:hAnsi="Arial" w:cs="Arial"/>
          <w:b/>
          <w:sz w:val="24"/>
          <w:szCs w:val="24"/>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A675BE" w:rsidRPr="003C2A24" w:rsidRDefault="00A675BE" w:rsidP="003C2A24">
      <w:pPr>
        <w:tabs>
          <w:tab w:val="num" w:pos="540"/>
        </w:tabs>
        <w:spacing w:after="0" w:line="240" w:lineRule="auto"/>
        <w:ind w:firstLine="709"/>
        <w:jc w:val="center"/>
        <w:rPr>
          <w:rFonts w:ascii="Arial" w:hAnsi="Arial" w:cs="Arial"/>
          <w:b/>
          <w:sz w:val="24"/>
          <w:szCs w:val="24"/>
        </w:rPr>
      </w:pPr>
    </w:p>
    <w:p w:rsidR="00A332F6" w:rsidRPr="003C2A24" w:rsidRDefault="00C77264" w:rsidP="00A675BE">
      <w:pPr>
        <w:pStyle w:val="ConsPlusNormal"/>
        <w:ind w:firstLine="709"/>
        <w:jc w:val="both"/>
        <w:rPr>
          <w:sz w:val="24"/>
          <w:szCs w:val="24"/>
        </w:rPr>
      </w:pPr>
      <w:r w:rsidRPr="003C2A24">
        <w:rPr>
          <w:sz w:val="24"/>
          <w:szCs w:val="24"/>
        </w:rPr>
        <w:t>101</w:t>
      </w:r>
      <w:r w:rsidR="00A332F6" w:rsidRPr="003C2A24">
        <w:rPr>
          <w:sz w:val="24"/>
          <w:szCs w:val="24"/>
        </w:rPr>
        <w:t>. 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A332F6" w:rsidRPr="003C2A24" w:rsidRDefault="00C77264" w:rsidP="00A675BE">
      <w:pPr>
        <w:pStyle w:val="ConsPlusNormal"/>
        <w:ind w:firstLine="709"/>
        <w:jc w:val="both"/>
        <w:rPr>
          <w:sz w:val="24"/>
          <w:szCs w:val="24"/>
        </w:rPr>
      </w:pPr>
      <w:r w:rsidRPr="003C2A24">
        <w:rPr>
          <w:sz w:val="24"/>
          <w:szCs w:val="24"/>
        </w:rPr>
        <w:t>102</w:t>
      </w:r>
      <w:r w:rsidR="00A332F6" w:rsidRPr="003C2A24">
        <w:rPr>
          <w:sz w:val="24"/>
          <w:szCs w:val="24"/>
        </w:rPr>
        <w:t xml:space="preserve">. Разрешение на ввод объекта в эксплуатацию, оформляется по форме, утвержденной Приказом Министерства строительства и жилищно-коммунального </w:t>
      </w:r>
      <w:r w:rsidR="00A332F6" w:rsidRPr="003C2A24">
        <w:rPr>
          <w:sz w:val="24"/>
          <w:szCs w:val="24"/>
        </w:rPr>
        <w:lastRenderedPageBreak/>
        <w:t>хозяйства Российской Федерации от 19.02.2015 N 117/пр "Об утверждении формы разрешения на строительство и формы разрешения на ввод объекта в эксплуатацию"</w:t>
      </w:r>
      <w:r w:rsidR="00CC16E9" w:rsidRPr="003C2A24">
        <w:rPr>
          <w:sz w:val="24"/>
          <w:szCs w:val="24"/>
        </w:rPr>
        <w:t>.</w:t>
      </w:r>
    </w:p>
    <w:p w:rsidR="00A332F6" w:rsidRPr="003C2A24" w:rsidRDefault="00C77264" w:rsidP="00A675BE">
      <w:pPr>
        <w:pStyle w:val="ConsPlusNormal"/>
        <w:ind w:firstLine="709"/>
        <w:jc w:val="both"/>
        <w:rPr>
          <w:sz w:val="24"/>
          <w:szCs w:val="24"/>
        </w:rPr>
      </w:pPr>
      <w:r w:rsidRPr="003C2A24">
        <w:rPr>
          <w:sz w:val="24"/>
          <w:szCs w:val="24"/>
        </w:rPr>
        <w:t>103</w:t>
      </w:r>
      <w:r w:rsidR="00A332F6" w:rsidRPr="003C2A24">
        <w:rPr>
          <w:sz w:val="24"/>
          <w:szCs w:val="24"/>
        </w:rPr>
        <w:t xml:space="preserve">. В случае принятия решения об отказе в выдаче разрешения на ввод объекта в эксплуатацию оформляется соответствующее уведомление согласно приложениям к настоящему Административному регламенту (приложение </w:t>
      </w:r>
      <w:r w:rsidR="00111526" w:rsidRPr="003C2A24">
        <w:rPr>
          <w:sz w:val="24"/>
          <w:szCs w:val="24"/>
        </w:rPr>
        <w:t>№</w:t>
      </w:r>
      <w:r w:rsidR="00A332F6" w:rsidRPr="003C2A24">
        <w:rPr>
          <w:sz w:val="24"/>
          <w:szCs w:val="24"/>
        </w:rPr>
        <w:t xml:space="preserve"> </w:t>
      </w:r>
      <w:r w:rsidR="00CC16E9" w:rsidRPr="003C2A24">
        <w:rPr>
          <w:sz w:val="24"/>
          <w:szCs w:val="24"/>
        </w:rPr>
        <w:t>4</w:t>
      </w:r>
      <w:r w:rsidR="00A332F6" w:rsidRPr="003C2A24">
        <w:rPr>
          <w:sz w:val="24"/>
          <w:szCs w:val="24"/>
        </w:rPr>
        <w:t xml:space="preserve"> - форма уведомления об отказе в выдаче разрешения на ввод объекта в эксплуатацию)</w:t>
      </w:r>
    </w:p>
    <w:p w:rsidR="00A332F6" w:rsidRPr="003C2A24" w:rsidRDefault="00111526" w:rsidP="00A675BE">
      <w:pPr>
        <w:pStyle w:val="ConsPlusNormal"/>
        <w:ind w:firstLine="709"/>
        <w:jc w:val="both"/>
        <w:rPr>
          <w:sz w:val="24"/>
          <w:szCs w:val="24"/>
        </w:rPr>
      </w:pPr>
      <w:r w:rsidRPr="003C2A24">
        <w:rPr>
          <w:sz w:val="24"/>
          <w:szCs w:val="24"/>
        </w:rPr>
        <w:t>10</w:t>
      </w:r>
      <w:r w:rsidR="00C77264" w:rsidRPr="003C2A24">
        <w:rPr>
          <w:sz w:val="24"/>
          <w:szCs w:val="24"/>
        </w:rPr>
        <w:t>4</w:t>
      </w:r>
      <w:r w:rsidR="00A332F6" w:rsidRPr="003C2A24">
        <w:rPr>
          <w:sz w:val="24"/>
          <w:szCs w:val="24"/>
        </w:rPr>
        <w:t>. 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A332F6" w:rsidRPr="003C2A24" w:rsidRDefault="00A332F6" w:rsidP="00A675BE">
      <w:pPr>
        <w:pStyle w:val="ConsPlusNormal"/>
        <w:ind w:firstLine="709"/>
        <w:jc w:val="both"/>
        <w:rPr>
          <w:sz w:val="24"/>
          <w:szCs w:val="24"/>
        </w:rPr>
      </w:pPr>
      <w:r w:rsidRPr="003C2A24">
        <w:rPr>
          <w:sz w:val="24"/>
          <w:szCs w:val="24"/>
        </w:rPr>
        <w:t>1) при личном обращении в Администрацию;</w:t>
      </w:r>
    </w:p>
    <w:p w:rsidR="00A332F6" w:rsidRPr="003C2A24" w:rsidRDefault="00A332F6" w:rsidP="00A675BE">
      <w:pPr>
        <w:pStyle w:val="ConsPlusNormal"/>
        <w:ind w:firstLine="709"/>
        <w:jc w:val="both"/>
        <w:rPr>
          <w:sz w:val="24"/>
          <w:szCs w:val="24"/>
        </w:rPr>
      </w:pPr>
      <w:r w:rsidRPr="003C2A24">
        <w:rPr>
          <w:sz w:val="24"/>
          <w:szCs w:val="24"/>
        </w:rPr>
        <w:t>2) при личном обращении в МФЦ;</w:t>
      </w:r>
    </w:p>
    <w:p w:rsidR="00A332F6" w:rsidRPr="003C2A24" w:rsidRDefault="00A332F6" w:rsidP="00A675BE">
      <w:pPr>
        <w:pStyle w:val="ConsPlusNormal"/>
        <w:ind w:firstLine="709"/>
        <w:jc w:val="both"/>
        <w:rPr>
          <w:sz w:val="24"/>
          <w:szCs w:val="24"/>
        </w:rPr>
      </w:pPr>
      <w:r w:rsidRPr="003C2A24">
        <w:rPr>
          <w:sz w:val="24"/>
          <w:szCs w:val="24"/>
        </w:rPr>
        <w:t>3) направление по месту фактического проживания (месту нахождения) в форме документа на бумажном носителе.</w:t>
      </w:r>
    </w:p>
    <w:p w:rsidR="00A332F6" w:rsidRPr="003C2A24" w:rsidRDefault="00A332F6" w:rsidP="00A675BE">
      <w:pPr>
        <w:pStyle w:val="ConsPlusNormal"/>
        <w:ind w:firstLine="709"/>
        <w:jc w:val="both"/>
        <w:rPr>
          <w:sz w:val="24"/>
          <w:szCs w:val="24"/>
        </w:rPr>
      </w:pPr>
      <w:r w:rsidRPr="003C2A24">
        <w:rPr>
          <w:sz w:val="24"/>
          <w:szCs w:val="24"/>
        </w:rPr>
        <w:t>При личном обращении Заявителя в Администрацию результат Муниципальной услуги выдается через 10 календарных дней с момента регистрации заявления.</w:t>
      </w:r>
    </w:p>
    <w:p w:rsidR="00A332F6" w:rsidRPr="003C2A24" w:rsidRDefault="00A332F6" w:rsidP="00A675BE">
      <w:pPr>
        <w:pStyle w:val="ConsPlusNormal"/>
        <w:ind w:firstLine="709"/>
        <w:jc w:val="both"/>
        <w:rPr>
          <w:sz w:val="24"/>
          <w:szCs w:val="24"/>
        </w:rPr>
      </w:pPr>
      <w:r w:rsidRPr="003C2A24">
        <w:rPr>
          <w:sz w:val="24"/>
          <w:szCs w:val="24"/>
        </w:rPr>
        <w:t>Выдача результата Муниципальной услуги в МФЦ осуществляется в соответствии с соглашением о взаимодействии между Администрацией и МФЦ.</w:t>
      </w:r>
    </w:p>
    <w:p w:rsidR="00A332F6" w:rsidRPr="003C2A24" w:rsidRDefault="00111526" w:rsidP="00A675BE">
      <w:pPr>
        <w:pStyle w:val="ConsPlusNormal"/>
        <w:ind w:firstLine="709"/>
        <w:jc w:val="both"/>
        <w:rPr>
          <w:sz w:val="24"/>
          <w:szCs w:val="24"/>
        </w:rPr>
      </w:pPr>
      <w:r w:rsidRPr="003C2A24">
        <w:rPr>
          <w:sz w:val="24"/>
          <w:szCs w:val="24"/>
        </w:rPr>
        <w:t>10</w:t>
      </w:r>
      <w:r w:rsidR="00C77264" w:rsidRPr="003C2A24">
        <w:rPr>
          <w:sz w:val="24"/>
          <w:szCs w:val="24"/>
        </w:rPr>
        <w:t>5</w:t>
      </w:r>
      <w:r w:rsidR="00A332F6" w:rsidRPr="003C2A24">
        <w:rPr>
          <w:sz w:val="24"/>
          <w:szCs w:val="24"/>
        </w:rPr>
        <w:t>. 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 и в журнале выданных разрешений.</w:t>
      </w:r>
    </w:p>
    <w:p w:rsidR="00A332F6" w:rsidRPr="003C2A24" w:rsidRDefault="00111526" w:rsidP="00A675BE">
      <w:pPr>
        <w:pStyle w:val="ConsPlusNormal"/>
        <w:ind w:firstLine="709"/>
        <w:jc w:val="both"/>
        <w:rPr>
          <w:sz w:val="24"/>
          <w:szCs w:val="24"/>
        </w:rPr>
      </w:pPr>
      <w:r w:rsidRPr="003C2A24">
        <w:rPr>
          <w:sz w:val="24"/>
          <w:szCs w:val="24"/>
        </w:rPr>
        <w:t>10</w:t>
      </w:r>
      <w:r w:rsidR="00C77264" w:rsidRPr="003C2A24">
        <w:rPr>
          <w:sz w:val="24"/>
          <w:szCs w:val="24"/>
        </w:rPr>
        <w:t>6</w:t>
      </w:r>
      <w:r w:rsidR="00A332F6" w:rsidRPr="003C2A24">
        <w:rPr>
          <w:sz w:val="24"/>
          <w:szCs w:val="24"/>
        </w:rPr>
        <w:t>. В случае неявки Заявителя (его представителя) за документом, являющимся результатом предоставления Муниципальной услуги, во время, назначенное в соответствии с пунктом 96настоящего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
    <w:p w:rsidR="00A332F6" w:rsidRDefault="00111526" w:rsidP="00A675BE">
      <w:pPr>
        <w:pStyle w:val="ConsPlusNormal"/>
        <w:ind w:firstLine="709"/>
        <w:jc w:val="both"/>
        <w:rPr>
          <w:sz w:val="24"/>
          <w:szCs w:val="24"/>
        </w:rPr>
      </w:pPr>
      <w:r w:rsidRPr="003C2A24">
        <w:rPr>
          <w:sz w:val="24"/>
          <w:szCs w:val="24"/>
        </w:rPr>
        <w:t>10</w:t>
      </w:r>
      <w:r w:rsidR="00C77264" w:rsidRPr="003C2A24">
        <w:rPr>
          <w:sz w:val="24"/>
          <w:szCs w:val="24"/>
        </w:rPr>
        <w:t>7</w:t>
      </w:r>
      <w:r w:rsidR="00A332F6" w:rsidRPr="003C2A24">
        <w:rPr>
          <w:sz w:val="24"/>
          <w:szCs w:val="24"/>
        </w:rPr>
        <w:t>. 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p>
    <w:p w:rsidR="00A675BE" w:rsidRPr="003C2A24" w:rsidRDefault="00A675BE" w:rsidP="00A675BE">
      <w:pPr>
        <w:pStyle w:val="ConsPlusNormal"/>
        <w:ind w:firstLine="709"/>
        <w:jc w:val="both"/>
        <w:rPr>
          <w:sz w:val="24"/>
          <w:szCs w:val="24"/>
        </w:rPr>
      </w:pPr>
    </w:p>
    <w:p w:rsidR="00EB0A1C" w:rsidRDefault="00EB0A1C" w:rsidP="00A675BE">
      <w:pPr>
        <w:pStyle w:val="ConsPlusNormal"/>
        <w:ind w:firstLine="0"/>
        <w:jc w:val="center"/>
        <w:rPr>
          <w:b/>
          <w:bCs/>
          <w:sz w:val="24"/>
          <w:szCs w:val="24"/>
        </w:rPr>
      </w:pPr>
      <w:r w:rsidRPr="003C2A24">
        <w:rPr>
          <w:b/>
          <w:bCs/>
          <w:sz w:val="24"/>
          <w:szCs w:val="24"/>
        </w:rPr>
        <w:t>Особенности выполнения административных процедур в электронной форме</w:t>
      </w:r>
    </w:p>
    <w:p w:rsidR="00A675BE" w:rsidRPr="003C2A24" w:rsidRDefault="00A675BE" w:rsidP="003C2A24">
      <w:pPr>
        <w:pStyle w:val="ConsPlusNormal"/>
        <w:ind w:firstLine="709"/>
        <w:jc w:val="center"/>
        <w:rPr>
          <w:b/>
          <w:bCs/>
          <w:sz w:val="24"/>
          <w:szCs w:val="24"/>
        </w:rPr>
      </w:pPr>
    </w:p>
    <w:p w:rsidR="00EB0A1C" w:rsidRPr="003C2A24" w:rsidRDefault="00111526" w:rsidP="003C2A24">
      <w:pPr>
        <w:autoSpaceDE w:val="0"/>
        <w:autoSpaceDN w:val="0"/>
        <w:adjustRightInd w:val="0"/>
        <w:spacing w:after="0" w:line="240" w:lineRule="auto"/>
        <w:ind w:firstLine="709"/>
        <w:contextualSpacing/>
        <w:jc w:val="both"/>
        <w:rPr>
          <w:rFonts w:ascii="Arial" w:hAnsi="Arial" w:cs="Arial"/>
          <w:sz w:val="24"/>
          <w:szCs w:val="24"/>
        </w:rPr>
      </w:pPr>
      <w:r w:rsidRPr="003C2A24">
        <w:rPr>
          <w:rFonts w:ascii="Arial" w:hAnsi="Arial" w:cs="Arial"/>
          <w:sz w:val="24"/>
          <w:szCs w:val="24"/>
        </w:rPr>
        <w:t>10</w:t>
      </w:r>
      <w:r w:rsidR="00C77264" w:rsidRPr="003C2A24">
        <w:rPr>
          <w:rFonts w:ascii="Arial" w:hAnsi="Arial" w:cs="Arial"/>
          <w:sz w:val="24"/>
          <w:szCs w:val="24"/>
        </w:rPr>
        <w:t>8</w:t>
      </w:r>
      <w:r w:rsidR="00EB0A1C" w:rsidRPr="003C2A24">
        <w:rPr>
          <w:rFonts w:ascii="Arial" w:hAnsi="Arial" w:cs="Arial"/>
          <w:sz w:val="24"/>
          <w:szCs w:val="24"/>
        </w:rPr>
        <w:t>. Заявителям обеспечивается возможность получения муниципальной услуги на РПГУ.</w:t>
      </w:r>
    </w:p>
    <w:p w:rsidR="00EB0A1C" w:rsidRPr="003C2A24" w:rsidRDefault="00EB0A1C" w:rsidP="003C2A24">
      <w:pPr>
        <w:spacing w:after="0" w:line="240" w:lineRule="auto"/>
        <w:ind w:firstLine="709"/>
        <w:contextualSpacing/>
        <w:jc w:val="both"/>
        <w:rPr>
          <w:rFonts w:ascii="Arial" w:hAnsi="Arial" w:cs="Arial"/>
          <w:sz w:val="24"/>
          <w:szCs w:val="24"/>
        </w:rPr>
      </w:pPr>
      <w:r w:rsidRPr="003C2A24">
        <w:rPr>
          <w:rFonts w:ascii="Arial" w:hAnsi="Arial" w:cs="Arial"/>
          <w:sz w:val="24"/>
          <w:szCs w:val="24"/>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п.2</w:t>
      </w:r>
      <w:r w:rsidR="00C77264" w:rsidRPr="003C2A24">
        <w:rPr>
          <w:rFonts w:ascii="Arial" w:hAnsi="Arial" w:cs="Arial"/>
          <w:sz w:val="24"/>
          <w:szCs w:val="24"/>
        </w:rPr>
        <w:t>5</w:t>
      </w:r>
      <w:r w:rsidRPr="003C2A24">
        <w:rPr>
          <w:rFonts w:ascii="Arial" w:hAnsi="Arial" w:cs="Arial"/>
          <w:sz w:val="24"/>
          <w:szCs w:val="24"/>
        </w:rPr>
        <w:t xml:space="preserve"> настоящего </w:t>
      </w:r>
      <w:r w:rsidRPr="003C2A24">
        <w:rPr>
          <w:rFonts w:ascii="Arial" w:hAnsi="Arial" w:cs="Arial"/>
          <w:sz w:val="24"/>
          <w:szCs w:val="24"/>
        </w:rPr>
        <w:lastRenderedPageBreak/>
        <w:t xml:space="preserve">регламента, пользователь портала отправляет заявку на получение муниципальной услуги. </w:t>
      </w:r>
    </w:p>
    <w:p w:rsidR="00EB0A1C" w:rsidRPr="003C2A24" w:rsidRDefault="00EB0A1C" w:rsidP="003C2A24">
      <w:pPr>
        <w:spacing w:after="0" w:line="240" w:lineRule="auto"/>
        <w:ind w:firstLine="709"/>
        <w:contextualSpacing/>
        <w:jc w:val="both"/>
        <w:rPr>
          <w:rFonts w:ascii="Arial" w:hAnsi="Arial" w:cs="Arial"/>
          <w:sz w:val="24"/>
          <w:szCs w:val="24"/>
        </w:rPr>
      </w:pPr>
      <w:r w:rsidRPr="003C2A24">
        <w:rPr>
          <w:rFonts w:ascii="Arial" w:hAnsi="Arial" w:cs="Arial"/>
          <w:sz w:val="24"/>
          <w:szCs w:val="24"/>
        </w:rPr>
        <w:t xml:space="preserve">Заявка регистрируется на Портале автоматически в режиме реального времени. </w:t>
      </w:r>
    </w:p>
    <w:p w:rsidR="00EB0A1C" w:rsidRPr="003C2A24" w:rsidRDefault="00EB0A1C" w:rsidP="003C2A24">
      <w:pPr>
        <w:spacing w:after="0" w:line="240" w:lineRule="auto"/>
        <w:ind w:firstLine="709"/>
        <w:contextualSpacing/>
        <w:jc w:val="both"/>
        <w:rPr>
          <w:rFonts w:ascii="Arial" w:hAnsi="Arial" w:cs="Arial"/>
          <w:sz w:val="24"/>
          <w:szCs w:val="24"/>
        </w:rPr>
      </w:pPr>
      <w:r w:rsidRPr="003C2A24">
        <w:rPr>
          <w:rFonts w:ascii="Arial" w:hAnsi="Arial" w:cs="Arial"/>
          <w:sz w:val="24"/>
          <w:szCs w:val="24"/>
        </w:rPr>
        <w:t>Изменения статуса заявки муниципальной услуги заявитель сможет отслеживать в режиме реального времени в личном кабинете на РПГУ.</w:t>
      </w:r>
    </w:p>
    <w:p w:rsidR="00EB0A1C" w:rsidRPr="003C2A24" w:rsidRDefault="00111526" w:rsidP="003C2A24">
      <w:pPr>
        <w:autoSpaceDE w:val="0"/>
        <w:autoSpaceDN w:val="0"/>
        <w:adjustRightInd w:val="0"/>
        <w:spacing w:after="0" w:line="240" w:lineRule="auto"/>
        <w:ind w:firstLine="709"/>
        <w:contextualSpacing/>
        <w:jc w:val="both"/>
        <w:rPr>
          <w:rFonts w:ascii="Arial" w:hAnsi="Arial" w:cs="Arial"/>
          <w:sz w:val="24"/>
          <w:szCs w:val="24"/>
        </w:rPr>
      </w:pPr>
      <w:r w:rsidRPr="003C2A24">
        <w:rPr>
          <w:rFonts w:ascii="Arial" w:hAnsi="Arial" w:cs="Arial"/>
          <w:sz w:val="24"/>
          <w:szCs w:val="24"/>
        </w:rPr>
        <w:t>10</w:t>
      </w:r>
      <w:r w:rsidR="00C77264" w:rsidRPr="003C2A24">
        <w:rPr>
          <w:rFonts w:ascii="Arial" w:hAnsi="Arial" w:cs="Arial"/>
          <w:sz w:val="24"/>
          <w:szCs w:val="24"/>
        </w:rPr>
        <w:t>9</w:t>
      </w:r>
      <w:r w:rsidR="00EB0A1C" w:rsidRPr="003C2A24">
        <w:rPr>
          <w:rFonts w:ascii="Arial" w:hAnsi="Arial" w:cs="Arial"/>
          <w:sz w:val="24"/>
          <w:szCs w:val="24"/>
        </w:rPr>
        <w:t>.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EB0A1C" w:rsidRPr="003C2A24" w:rsidRDefault="00EB0A1C" w:rsidP="003C2A24">
      <w:pPr>
        <w:autoSpaceDE w:val="0"/>
        <w:autoSpaceDN w:val="0"/>
        <w:adjustRightInd w:val="0"/>
        <w:spacing w:after="0" w:line="240" w:lineRule="auto"/>
        <w:ind w:firstLine="709"/>
        <w:contextualSpacing/>
        <w:jc w:val="both"/>
        <w:rPr>
          <w:rFonts w:ascii="Arial" w:hAnsi="Arial" w:cs="Arial"/>
          <w:sz w:val="24"/>
          <w:szCs w:val="24"/>
        </w:rPr>
      </w:pPr>
      <w:r w:rsidRPr="003C2A24">
        <w:rPr>
          <w:rFonts w:ascii="Arial" w:hAnsi="Arial" w:cs="Arial"/>
          <w:sz w:val="24"/>
          <w:szCs w:val="24"/>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EB0A1C" w:rsidRPr="003C2A24" w:rsidRDefault="00EB0A1C" w:rsidP="003C2A24">
      <w:pPr>
        <w:autoSpaceDE w:val="0"/>
        <w:autoSpaceDN w:val="0"/>
        <w:adjustRightInd w:val="0"/>
        <w:spacing w:after="0" w:line="240" w:lineRule="auto"/>
        <w:ind w:firstLine="709"/>
        <w:contextualSpacing/>
        <w:jc w:val="both"/>
        <w:rPr>
          <w:rFonts w:ascii="Arial" w:hAnsi="Arial" w:cs="Arial"/>
          <w:sz w:val="24"/>
          <w:szCs w:val="24"/>
        </w:rPr>
      </w:pPr>
      <w:r w:rsidRPr="003C2A24">
        <w:rPr>
          <w:rFonts w:ascii="Arial" w:hAnsi="Arial" w:cs="Arial"/>
          <w:sz w:val="24"/>
          <w:szCs w:val="24"/>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EB0A1C" w:rsidRPr="003C2A24" w:rsidRDefault="00111526" w:rsidP="003C2A24">
      <w:pPr>
        <w:spacing w:after="0" w:line="240" w:lineRule="auto"/>
        <w:ind w:firstLine="709"/>
        <w:contextualSpacing/>
        <w:jc w:val="both"/>
        <w:rPr>
          <w:rFonts w:ascii="Arial" w:hAnsi="Arial" w:cs="Arial"/>
          <w:sz w:val="24"/>
          <w:szCs w:val="24"/>
        </w:rPr>
      </w:pPr>
      <w:r w:rsidRPr="003C2A24">
        <w:rPr>
          <w:rFonts w:ascii="Arial" w:hAnsi="Arial" w:cs="Arial"/>
          <w:sz w:val="24"/>
          <w:szCs w:val="24"/>
        </w:rPr>
        <w:t>1</w:t>
      </w:r>
      <w:r w:rsidR="00C77264" w:rsidRPr="003C2A24">
        <w:rPr>
          <w:rFonts w:ascii="Arial" w:hAnsi="Arial" w:cs="Arial"/>
          <w:sz w:val="24"/>
          <w:szCs w:val="24"/>
        </w:rPr>
        <w:t>10</w:t>
      </w:r>
      <w:r w:rsidR="00EB0A1C" w:rsidRPr="003C2A24">
        <w:rPr>
          <w:rFonts w:ascii="Arial" w:hAnsi="Arial" w:cs="Arial"/>
          <w:sz w:val="24"/>
          <w:szCs w:val="24"/>
        </w:rPr>
        <w:t>.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EB0A1C" w:rsidRPr="003C2A24" w:rsidRDefault="00111526" w:rsidP="003C2A24">
      <w:pPr>
        <w:autoSpaceDE w:val="0"/>
        <w:autoSpaceDN w:val="0"/>
        <w:adjustRightInd w:val="0"/>
        <w:spacing w:after="0" w:line="240" w:lineRule="auto"/>
        <w:ind w:firstLine="709"/>
        <w:contextualSpacing/>
        <w:jc w:val="both"/>
        <w:rPr>
          <w:rFonts w:ascii="Arial" w:hAnsi="Arial" w:cs="Arial"/>
          <w:sz w:val="24"/>
          <w:szCs w:val="24"/>
        </w:rPr>
      </w:pPr>
      <w:r w:rsidRPr="003C2A24">
        <w:rPr>
          <w:rFonts w:ascii="Arial" w:hAnsi="Arial" w:cs="Arial"/>
          <w:sz w:val="24"/>
          <w:szCs w:val="24"/>
        </w:rPr>
        <w:t>1</w:t>
      </w:r>
      <w:r w:rsidR="00C77264" w:rsidRPr="003C2A24">
        <w:rPr>
          <w:rFonts w:ascii="Arial" w:hAnsi="Arial" w:cs="Arial"/>
          <w:sz w:val="24"/>
          <w:szCs w:val="24"/>
        </w:rPr>
        <w:t>11</w:t>
      </w:r>
      <w:r w:rsidR="00EB0A1C" w:rsidRPr="003C2A24">
        <w:rPr>
          <w:rFonts w:ascii="Arial" w:hAnsi="Arial" w:cs="Arial"/>
          <w:sz w:val="24"/>
          <w:szCs w:val="24"/>
        </w:rPr>
        <w:t>.  Административная процедура:</w:t>
      </w:r>
    </w:p>
    <w:p w:rsidR="00EB0A1C" w:rsidRPr="003C2A24" w:rsidRDefault="00EB0A1C" w:rsidP="00A675BE">
      <w:pPr>
        <w:pStyle w:val="13"/>
        <w:autoSpaceDE w:val="0"/>
        <w:autoSpaceDN w:val="0"/>
        <w:adjustRightInd w:val="0"/>
        <w:spacing w:after="0" w:line="240" w:lineRule="auto"/>
        <w:ind w:left="0" w:firstLine="709"/>
        <w:jc w:val="both"/>
        <w:rPr>
          <w:rFonts w:ascii="Arial" w:hAnsi="Arial" w:cs="Arial"/>
          <w:sz w:val="24"/>
          <w:szCs w:val="24"/>
        </w:rPr>
      </w:pPr>
      <w:r w:rsidRPr="003C2A24">
        <w:rPr>
          <w:rFonts w:ascii="Arial" w:hAnsi="Arial" w:cs="Arial"/>
          <w:sz w:val="24"/>
          <w:szCs w:val="24"/>
        </w:rPr>
        <w:t>Выдача разрешений на ввод объектов в</w:t>
      </w:r>
      <w:r w:rsidR="00111526" w:rsidRPr="003C2A24">
        <w:rPr>
          <w:rFonts w:ascii="Arial" w:hAnsi="Arial" w:cs="Arial"/>
          <w:sz w:val="24"/>
          <w:szCs w:val="24"/>
        </w:rPr>
        <w:t xml:space="preserve"> эксплуатацию при осуществлении </w:t>
      </w:r>
      <w:r w:rsidRPr="003C2A24">
        <w:rPr>
          <w:rFonts w:ascii="Arial" w:hAnsi="Arial" w:cs="Arial"/>
          <w:sz w:val="24"/>
          <w:szCs w:val="24"/>
        </w:rPr>
        <w:t xml:space="preserve">строительства, реконструкции объектов капитального строительства, расположенных на территории муниципального образования выполняется согласно </w:t>
      </w:r>
      <w:r w:rsidR="00111526" w:rsidRPr="003C2A24">
        <w:rPr>
          <w:rFonts w:ascii="Arial" w:hAnsi="Arial" w:cs="Arial"/>
          <w:sz w:val="24"/>
          <w:szCs w:val="24"/>
        </w:rPr>
        <w:t>пунктам</w:t>
      </w:r>
      <w:r w:rsidRPr="003C2A24">
        <w:rPr>
          <w:rFonts w:ascii="Arial" w:hAnsi="Arial" w:cs="Arial"/>
          <w:sz w:val="24"/>
          <w:szCs w:val="24"/>
        </w:rPr>
        <w:t xml:space="preserve"> №</w:t>
      </w:r>
      <w:r w:rsidR="00111526" w:rsidRPr="003C2A24">
        <w:rPr>
          <w:rFonts w:ascii="Arial" w:hAnsi="Arial" w:cs="Arial"/>
          <w:sz w:val="24"/>
          <w:szCs w:val="24"/>
        </w:rPr>
        <w:t xml:space="preserve"> </w:t>
      </w:r>
      <w:r w:rsidR="00C77264" w:rsidRPr="003C2A24">
        <w:rPr>
          <w:rFonts w:ascii="Arial" w:hAnsi="Arial" w:cs="Arial"/>
          <w:sz w:val="24"/>
          <w:szCs w:val="24"/>
        </w:rPr>
        <w:t>96-100</w:t>
      </w:r>
      <w:r w:rsidRPr="003C2A24">
        <w:rPr>
          <w:rFonts w:ascii="Arial" w:hAnsi="Arial" w:cs="Arial"/>
          <w:sz w:val="24"/>
          <w:szCs w:val="24"/>
        </w:rPr>
        <w:t xml:space="preserve"> настоящего </w:t>
      </w:r>
      <w:r w:rsidR="00111526" w:rsidRPr="003C2A24">
        <w:rPr>
          <w:rFonts w:ascii="Arial" w:hAnsi="Arial" w:cs="Arial"/>
          <w:sz w:val="24"/>
          <w:szCs w:val="24"/>
        </w:rPr>
        <w:t xml:space="preserve">Административного </w:t>
      </w:r>
      <w:r w:rsidRPr="003C2A24">
        <w:rPr>
          <w:rFonts w:ascii="Arial" w:hAnsi="Arial" w:cs="Arial"/>
          <w:sz w:val="24"/>
          <w:szCs w:val="24"/>
        </w:rPr>
        <w:t>регламента без изменений.</w:t>
      </w:r>
    </w:p>
    <w:p w:rsidR="00EB0A1C" w:rsidRPr="003C2A24" w:rsidRDefault="00111526" w:rsidP="003C2A24">
      <w:pPr>
        <w:spacing w:after="0" w:line="240" w:lineRule="auto"/>
        <w:ind w:firstLine="709"/>
        <w:contextualSpacing/>
        <w:jc w:val="both"/>
        <w:rPr>
          <w:rFonts w:ascii="Arial" w:hAnsi="Arial" w:cs="Arial"/>
          <w:sz w:val="24"/>
          <w:szCs w:val="24"/>
        </w:rPr>
      </w:pPr>
      <w:r w:rsidRPr="003C2A24">
        <w:rPr>
          <w:rFonts w:ascii="Arial" w:hAnsi="Arial" w:cs="Arial"/>
          <w:sz w:val="24"/>
          <w:szCs w:val="24"/>
        </w:rPr>
        <w:t>1</w:t>
      </w:r>
      <w:r w:rsidR="00C77264" w:rsidRPr="003C2A24">
        <w:rPr>
          <w:rFonts w:ascii="Arial" w:hAnsi="Arial" w:cs="Arial"/>
          <w:sz w:val="24"/>
          <w:szCs w:val="24"/>
        </w:rPr>
        <w:t>12</w:t>
      </w:r>
      <w:r w:rsidR="00EB0A1C" w:rsidRPr="003C2A24">
        <w:rPr>
          <w:rFonts w:ascii="Arial" w:hAnsi="Arial" w:cs="Arial"/>
          <w:sz w:val="24"/>
          <w:szCs w:val="24"/>
        </w:rPr>
        <w:t>. 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администраци</w:t>
      </w:r>
      <w:r w:rsidRPr="003C2A24">
        <w:rPr>
          <w:rFonts w:ascii="Arial" w:hAnsi="Arial" w:cs="Arial"/>
          <w:sz w:val="24"/>
          <w:szCs w:val="24"/>
        </w:rPr>
        <w:t>ю</w:t>
      </w:r>
      <w:r w:rsidR="00EB0A1C" w:rsidRPr="003C2A24">
        <w:rPr>
          <w:rFonts w:ascii="Arial" w:hAnsi="Arial" w:cs="Arial"/>
          <w:sz w:val="24"/>
          <w:szCs w:val="24"/>
        </w:rPr>
        <w:t xml:space="preserve"> муниципального образования </w:t>
      </w:r>
      <w:r w:rsidR="009A4736" w:rsidRPr="003C2A24">
        <w:rPr>
          <w:rFonts w:ascii="Arial" w:hAnsi="Arial" w:cs="Arial"/>
          <w:sz w:val="24"/>
          <w:szCs w:val="24"/>
        </w:rPr>
        <w:t>Славный.</w:t>
      </w:r>
    </w:p>
    <w:p w:rsidR="008303F5" w:rsidRDefault="00EB0A1C" w:rsidP="003C2A24">
      <w:pPr>
        <w:spacing w:after="0" w:line="240" w:lineRule="auto"/>
        <w:ind w:firstLine="709"/>
        <w:contextualSpacing/>
        <w:jc w:val="both"/>
        <w:rPr>
          <w:rFonts w:ascii="Arial" w:hAnsi="Arial" w:cs="Arial"/>
          <w:sz w:val="24"/>
          <w:szCs w:val="24"/>
        </w:rPr>
      </w:pPr>
      <w:r w:rsidRPr="003C2A24">
        <w:rPr>
          <w:rFonts w:ascii="Arial" w:hAnsi="Arial" w:cs="Arial"/>
          <w:sz w:val="24"/>
          <w:szCs w:val="24"/>
        </w:rPr>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A675BE" w:rsidRPr="003C2A24" w:rsidRDefault="00A675BE" w:rsidP="003C2A24">
      <w:pPr>
        <w:spacing w:after="0" w:line="240" w:lineRule="auto"/>
        <w:ind w:firstLine="709"/>
        <w:contextualSpacing/>
        <w:jc w:val="both"/>
        <w:rPr>
          <w:rFonts w:ascii="Arial" w:hAnsi="Arial" w:cs="Arial"/>
          <w:sz w:val="24"/>
          <w:szCs w:val="24"/>
        </w:rPr>
      </w:pPr>
    </w:p>
    <w:p w:rsidR="00A675BE" w:rsidRPr="0047787D" w:rsidRDefault="009D70A6" w:rsidP="0047787D">
      <w:pPr>
        <w:pStyle w:val="ConsPlusNormal"/>
        <w:ind w:firstLine="0"/>
        <w:jc w:val="center"/>
        <w:rPr>
          <w:b/>
          <w:sz w:val="24"/>
          <w:szCs w:val="24"/>
        </w:rPr>
      </w:pPr>
      <w:r w:rsidRPr="0047787D">
        <w:rPr>
          <w:b/>
          <w:color w:val="000000" w:themeColor="text1"/>
          <w:sz w:val="24"/>
          <w:szCs w:val="24"/>
        </w:rPr>
        <w:t>IV. Формы контроля за исполнением административного регламента</w:t>
      </w:r>
    </w:p>
    <w:p w:rsidR="00A675BE" w:rsidRPr="00A675BE" w:rsidRDefault="00A675BE" w:rsidP="00A675BE">
      <w:pPr>
        <w:pStyle w:val="ConsPlusNormal"/>
        <w:ind w:left="2280" w:firstLine="0"/>
        <w:jc w:val="both"/>
        <w:rPr>
          <w:b/>
          <w:sz w:val="24"/>
          <w:szCs w:val="24"/>
        </w:rPr>
      </w:pPr>
    </w:p>
    <w:p w:rsidR="00E81656" w:rsidRDefault="00E81656" w:rsidP="00A675BE">
      <w:pPr>
        <w:autoSpaceDE w:val="0"/>
        <w:autoSpaceDN w:val="0"/>
        <w:adjustRightInd w:val="0"/>
        <w:spacing w:after="0" w:line="240" w:lineRule="auto"/>
        <w:jc w:val="center"/>
        <w:outlineLvl w:val="0"/>
        <w:rPr>
          <w:rFonts w:ascii="Arial" w:hAnsi="Arial" w:cs="Arial"/>
          <w:b/>
          <w:sz w:val="24"/>
          <w:szCs w:val="24"/>
        </w:rPr>
      </w:pPr>
      <w:r w:rsidRPr="003C2A24">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w:t>
      </w:r>
      <w:r w:rsidR="004304F2" w:rsidRPr="003C2A24">
        <w:rPr>
          <w:rFonts w:ascii="Arial" w:hAnsi="Arial" w:cs="Arial"/>
          <w:b/>
          <w:sz w:val="24"/>
          <w:szCs w:val="24"/>
        </w:rPr>
        <w:t>м решений ответственными лицами</w:t>
      </w:r>
    </w:p>
    <w:p w:rsidR="00A675BE" w:rsidRPr="003C2A24" w:rsidRDefault="00A675BE" w:rsidP="003C2A24">
      <w:pPr>
        <w:autoSpaceDE w:val="0"/>
        <w:autoSpaceDN w:val="0"/>
        <w:adjustRightInd w:val="0"/>
        <w:spacing w:after="0" w:line="240" w:lineRule="auto"/>
        <w:ind w:firstLine="709"/>
        <w:jc w:val="center"/>
        <w:outlineLvl w:val="0"/>
        <w:rPr>
          <w:rFonts w:ascii="Arial" w:hAnsi="Arial" w:cs="Arial"/>
          <w:b/>
          <w:sz w:val="24"/>
          <w:szCs w:val="24"/>
        </w:rPr>
      </w:pPr>
    </w:p>
    <w:p w:rsidR="00111526" w:rsidRPr="003C2A24" w:rsidRDefault="00111526" w:rsidP="00A675BE">
      <w:pPr>
        <w:pStyle w:val="ConsPlusNormal"/>
        <w:ind w:firstLine="709"/>
        <w:jc w:val="both"/>
        <w:rPr>
          <w:sz w:val="24"/>
          <w:szCs w:val="24"/>
        </w:rPr>
      </w:pPr>
      <w:r w:rsidRPr="003C2A24">
        <w:rPr>
          <w:sz w:val="24"/>
          <w:szCs w:val="24"/>
        </w:rPr>
        <w:t>1</w:t>
      </w:r>
      <w:r w:rsidR="00C77264" w:rsidRPr="003C2A24">
        <w:rPr>
          <w:sz w:val="24"/>
          <w:szCs w:val="24"/>
        </w:rPr>
        <w:t>13</w:t>
      </w:r>
      <w:r w:rsidRPr="003C2A24">
        <w:rPr>
          <w:sz w:val="24"/>
          <w:szCs w:val="24"/>
        </w:rPr>
        <w:t>. Текущий контроль за предоставлением Муниципальной услуги осуществляет глава Администрации.</w:t>
      </w:r>
    </w:p>
    <w:p w:rsidR="00111526" w:rsidRPr="003C2A24" w:rsidRDefault="00111526" w:rsidP="00A675BE">
      <w:pPr>
        <w:pStyle w:val="ConsPlusNormal"/>
        <w:ind w:firstLine="709"/>
        <w:jc w:val="both"/>
        <w:rPr>
          <w:sz w:val="24"/>
          <w:szCs w:val="24"/>
        </w:rPr>
      </w:pPr>
      <w:r w:rsidRPr="003C2A24">
        <w:rPr>
          <w:sz w:val="24"/>
          <w:szCs w:val="24"/>
        </w:rPr>
        <w:t>11</w:t>
      </w:r>
      <w:r w:rsidR="00C77264" w:rsidRPr="003C2A24">
        <w:rPr>
          <w:sz w:val="24"/>
          <w:szCs w:val="24"/>
        </w:rPr>
        <w:t>4</w:t>
      </w:r>
      <w:r w:rsidRPr="003C2A24">
        <w:rPr>
          <w:sz w:val="24"/>
          <w:szCs w:val="24"/>
        </w:rPr>
        <w:t>.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специалист Администрации, ответственный за предоставление Муниципальной услуги.</w:t>
      </w:r>
    </w:p>
    <w:p w:rsidR="00111526" w:rsidRPr="003C2A24" w:rsidRDefault="00111526" w:rsidP="00A675BE">
      <w:pPr>
        <w:pStyle w:val="ConsPlusNormal"/>
        <w:ind w:firstLine="709"/>
        <w:jc w:val="both"/>
        <w:rPr>
          <w:sz w:val="24"/>
          <w:szCs w:val="24"/>
        </w:rPr>
      </w:pPr>
      <w:r w:rsidRPr="003C2A24">
        <w:rPr>
          <w:sz w:val="24"/>
          <w:szCs w:val="24"/>
        </w:rPr>
        <w:t>11</w:t>
      </w:r>
      <w:r w:rsidR="00C77264" w:rsidRPr="003C2A24">
        <w:rPr>
          <w:sz w:val="24"/>
          <w:szCs w:val="24"/>
        </w:rPr>
        <w:t>5</w:t>
      </w:r>
      <w:r w:rsidRPr="003C2A24">
        <w:rPr>
          <w:sz w:val="24"/>
          <w:szCs w:val="24"/>
        </w:rPr>
        <w:t>. Перечень должностных лиц, осуществляющих текущий контроль, устанавливается актами (распоряжениями) Администрации.</w:t>
      </w:r>
    </w:p>
    <w:p w:rsidR="00111526" w:rsidRPr="003C2A24" w:rsidRDefault="00111526" w:rsidP="00A675BE">
      <w:pPr>
        <w:pStyle w:val="ConsPlusNormal"/>
        <w:ind w:firstLine="709"/>
        <w:jc w:val="both"/>
        <w:rPr>
          <w:sz w:val="24"/>
          <w:szCs w:val="24"/>
        </w:rPr>
      </w:pPr>
      <w:r w:rsidRPr="003C2A24">
        <w:rPr>
          <w:sz w:val="24"/>
          <w:szCs w:val="24"/>
        </w:rPr>
        <w:lastRenderedPageBreak/>
        <w:t>11</w:t>
      </w:r>
      <w:r w:rsidR="00C77264" w:rsidRPr="003C2A24">
        <w:rPr>
          <w:sz w:val="24"/>
          <w:szCs w:val="24"/>
        </w:rPr>
        <w:t>6</w:t>
      </w:r>
      <w:r w:rsidRPr="003C2A24">
        <w:rPr>
          <w:sz w:val="24"/>
          <w:szCs w:val="24"/>
        </w:rPr>
        <w:t>. Периодичность осуществления текущего контроля устанавливается главой Администрации.</w:t>
      </w:r>
    </w:p>
    <w:p w:rsidR="00CC16E9" w:rsidRPr="003C2A24" w:rsidRDefault="00CC16E9" w:rsidP="00A675BE">
      <w:pPr>
        <w:pStyle w:val="ConsPlusNormal"/>
        <w:ind w:firstLine="0"/>
        <w:jc w:val="both"/>
        <w:rPr>
          <w:sz w:val="24"/>
          <w:szCs w:val="24"/>
        </w:rPr>
      </w:pPr>
    </w:p>
    <w:p w:rsidR="00E81656" w:rsidRDefault="00E81656" w:rsidP="00A675BE">
      <w:pPr>
        <w:autoSpaceDE w:val="0"/>
        <w:autoSpaceDN w:val="0"/>
        <w:adjustRightInd w:val="0"/>
        <w:spacing w:after="0" w:line="240" w:lineRule="auto"/>
        <w:jc w:val="center"/>
        <w:outlineLvl w:val="0"/>
        <w:rPr>
          <w:rFonts w:ascii="Arial" w:hAnsi="Arial" w:cs="Arial"/>
          <w:b/>
          <w:sz w:val="24"/>
          <w:szCs w:val="24"/>
        </w:rPr>
      </w:pPr>
      <w:r w:rsidRPr="003C2A24">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A675BE" w:rsidRPr="003C2A24" w:rsidRDefault="00A675BE" w:rsidP="00A675BE">
      <w:pPr>
        <w:autoSpaceDE w:val="0"/>
        <w:autoSpaceDN w:val="0"/>
        <w:adjustRightInd w:val="0"/>
        <w:spacing w:after="0" w:line="240" w:lineRule="auto"/>
        <w:jc w:val="center"/>
        <w:outlineLvl w:val="0"/>
        <w:rPr>
          <w:rFonts w:ascii="Arial" w:hAnsi="Arial" w:cs="Arial"/>
          <w:b/>
          <w:sz w:val="24"/>
          <w:szCs w:val="24"/>
        </w:rPr>
      </w:pPr>
    </w:p>
    <w:p w:rsidR="00111526" w:rsidRPr="003C2A24" w:rsidRDefault="00111526" w:rsidP="00A675BE">
      <w:pPr>
        <w:pStyle w:val="ConsPlusNormal"/>
        <w:ind w:firstLine="709"/>
        <w:jc w:val="both"/>
        <w:rPr>
          <w:sz w:val="24"/>
          <w:szCs w:val="24"/>
        </w:rPr>
      </w:pPr>
      <w:r w:rsidRPr="003C2A24">
        <w:rPr>
          <w:sz w:val="24"/>
          <w:szCs w:val="24"/>
        </w:rPr>
        <w:t>11</w:t>
      </w:r>
      <w:r w:rsidR="00C77264" w:rsidRPr="003C2A24">
        <w:rPr>
          <w:sz w:val="24"/>
          <w:szCs w:val="24"/>
        </w:rPr>
        <w:t>7</w:t>
      </w:r>
      <w:r w:rsidRPr="003C2A24">
        <w:rPr>
          <w:sz w:val="24"/>
          <w:szCs w:val="24"/>
        </w:rPr>
        <w:t>. Контроль за полнотой и качеством предоставления Муниципальной услуги осуществляется в формах:</w:t>
      </w:r>
    </w:p>
    <w:p w:rsidR="00111526" w:rsidRPr="003C2A24" w:rsidRDefault="00111526" w:rsidP="00A675BE">
      <w:pPr>
        <w:pStyle w:val="ConsPlusNormal"/>
        <w:ind w:firstLine="709"/>
        <w:jc w:val="both"/>
        <w:rPr>
          <w:sz w:val="24"/>
          <w:szCs w:val="24"/>
        </w:rPr>
      </w:pPr>
      <w:r w:rsidRPr="003C2A24">
        <w:rPr>
          <w:sz w:val="24"/>
          <w:szCs w:val="24"/>
        </w:rPr>
        <w:t>1) проведения плановых, внеплановых проверок;</w:t>
      </w:r>
    </w:p>
    <w:p w:rsidR="00111526" w:rsidRPr="003C2A24" w:rsidRDefault="00111526" w:rsidP="00A675BE">
      <w:pPr>
        <w:pStyle w:val="ConsPlusNormal"/>
        <w:ind w:firstLine="709"/>
        <w:jc w:val="both"/>
        <w:rPr>
          <w:sz w:val="24"/>
          <w:szCs w:val="24"/>
        </w:rPr>
      </w:pPr>
      <w:r w:rsidRPr="003C2A24">
        <w:rPr>
          <w:sz w:val="24"/>
          <w:szCs w:val="24"/>
        </w:rPr>
        <w:t>2) рассмотрения жалоб на действия (бездействие) должностных лиц Администрации, ответственных за предоставление Муниципальной услуги.</w:t>
      </w:r>
    </w:p>
    <w:p w:rsidR="00111526" w:rsidRPr="003C2A24" w:rsidRDefault="00111526" w:rsidP="00A675BE">
      <w:pPr>
        <w:pStyle w:val="ConsPlusNormal"/>
        <w:ind w:firstLine="709"/>
        <w:jc w:val="both"/>
        <w:rPr>
          <w:sz w:val="24"/>
          <w:szCs w:val="24"/>
        </w:rPr>
      </w:pPr>
      <w:r w:rsidRPr="003C2A24">
        <w:rPr>
          <w:sz w:val="24"/>
          <w:szCs w:val="24"/>
        </w:rPr>
        <w:t>11</w:t>
      </w:r>
      <w:r w:rsidR="00C77264" w:rsidRPr="003C2A24">
        <w:rPr>
          <w:sz w:val="24"/>
          <w:szCs w:val="24"/>
        </w:rPr>
        <w:t>8</w:t>
      </w:r>
      <w:r w:rsidRPr="003C2A24">
        <w:rPr>
          <w:sz w:val="24"/>
          <w:szCs w:val="24"/>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11526" w:rsidRDefault="00111526" w:rsidP="00A675BE">
      <w:pPr>
        <w:pStyle w:val="ConsPlusNormal"/>
        <w:ind w:firstLine="709"/>
        <w:jc w:val="both"/>
        <w:rPr>
          <w:sz w:val="24"/>
          <w:szCs w:val="24"/>
        </w:rPr>
      </w:pPr>
      <w:r w:rsidRPr="003C2A24">
        <w:rPr>
          <w:sz w:val="24"/>
          <w:szCs w:val="24"/>
        </w:rPr>
        <w:t>1</w:t>
      </w:r>
      <w:r w:rsidR="00BD2667" w:rsidRPr="003C2A24">
        <w:rPr>
          <w:sz w:val="24"/>
          <w:szCs w:val="24"/>
        </w:rPr>
        <w:t>1</w:t>
      </w:r>
      <w:r w:rsidR="00C77264" w:rsidRPr="003C2A24">
        <w:rPr>
          <w:sz w:val="24"/>
          <w:szCs w:val="24"/>
        </w:rPr>
        <w:t>9</w:t>
      </w:r>
      <w:r w:rsidRPr="003C2A24">
        <w:rPr>
          <w:sz w:val="24"/>
          <w:szCs w:val="24"/>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A675BE" w:rsidRPr="003C2A24" w:rsidRDefault="00A675BE" w:rsidP="00A675BE">
      <w:pPr>
        <w:pStyle w:val="ConsPlusNormal"/>
        <w:ind w:firstLine="709"/>
        <w:jc w:val="both"/>
        <w:rPr>
          <w:sz w:val="24"/>
          <w:szCs w:val="24"/>
        </w:rPr>
      </w:pPr>
    </w:p>
    <w:p w:rsidR="00E81656" w:rsidRDefault="00E81656" w:rsidP="00A675BE">
      <w:pPr>
        <w:autoSpaceDE w:val="0"/>
        <w:autoSpaceDN w:val="0"/>
        <w:adjustRightInd w:val="0"/>
        <w:spacing w:after="0" w:line="240" w:lineRule="auto"/>
        <w:jc w:val="center"/>
        <w:outlineLvl w:val="0"/>
        <w:rPr>
          <w:rFonts w:ascii="Arial" w:hAnsi="Arial" w:cs="Arial"/>
          <w:b/>
          <w:sz w:val="24"/>
          <w:szCs w:val="24"/>
        </w:rPr>
      </w:pPr>
      <w:r w:rsidRPr="003C2A24">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A675BE" w:rsidRPr="003C2A24" w:rsidRDefault="00A675BE" w:rsidP="003C2A24">
      <w:pPr>
        <w:autoSpaceDE w:val="0"/>
        <w:autoSpaceDN w:val="0"/>
        <w:adjustRightInd w:val="0"/>
        <w:spacing w:after="0" w:line="240" w:lineRule="auto"/>
        <w:ind w:firstLine="709"/>
        <w:jc w:val="center"/>
        <w:outlineLvl w:val="0"/>
        <w:rPr>
          <w:rFonts w:ascii="Arial" w:hAnsi="Arial" w:cs="Arial"/>
          <w:b/>
          <w:sz w:val="24"/>
          <w:szCs w:val="24"/>
        </w:rPr>
      </w:pPr>
    </w:p>
    <w:p w:rsidR="00BD2667" w:rsidRPr="003C2A24" w:rsidRDefault="00BD2667" w:rsidP="00A675BE">
      <w:pPr>
        <w:pStyle w:val="ConsPlusNormal"/>
        <w:ind w:firstLine="709"/>
        <w:jc w:val="both"/>
        <w:rPr>
          <w:sz w:val="24"/>
          <w:szCs w:val="24"/>
        </w:rPr>
      </w:pPr>
      <w:r w:rsidRPr="003C2A24">
        <w:rPr>
          <w:sz w:val="24"/>
          <w:szCs w:val="24"/>
        </w:rPr>
        <w:t>1</w:t>
      </w:r>
      <w:r w:rsidR="00C77264" w:rsidRPr="003C2A24">
        <w:rPr>
          <w:sz w:val="24"/>
          <w:szCs w:val="24"/>
        </w:rPr>
        <w:t>20</w:t>
      </w:r>
      <w:r w:rsidRPr="003C2A24">
        <w:rPr>
          <w:sz w:val="24"/>
          <w:szCs w:val="24"/>
        </w:rPr>
        <w:t>.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BD2667" w:rsidRDefault="00BD2667" w:rsidP="00A675BE">
      <w:pPr>
        <w:pStyle w:val="ConsPlusNormal"/>
        <w:ind w:firstLine="709"/>
        <w:jc w:val="both"/>
        <w:rPr>
          <w:sz w:val="24"/>
          <w:szCs w:val="24"/>
        </w:rPr>
      </w:pPr>
      <w:r w:rsidRPr="003C2A24">
        <w:rPr>
          <w:sz w:val="24"/>
          <w:szCs w:val="24"/>
        </w:rPr>
        <w:t>1</w:t>
      </w:r>
      <w:r w:rsidR="00C77264" w:rsidRPr="003C2A24">
        <w:rPr>
          <w:sz w:val="24"/>
          <w:szCs w:val="24"/>
        </w:rPr>
        <w:t>21</w:t>
      </w:r>
      <w:r w:rsidRPr="003C2A24">
        <w:rPr>
          <w:sz w:val="24"/>
          <w:szCs w:val="24"/>
        </w:rPr>
        <w:t>. Ответственность должностных лиц Администрации закрепляется в должностных инструкциях в соответствии с требованиями законодательства Российской Федерации.</w:t>
      </w:r>
    </w:p>
    <w:p w:rsidR="00A675BE" w:rsidRPr="003C2A24" w:rsidRDefault="00A675BE" w:rsidP="003C2A24">
      <w:pPr>
        <w:pStyle w:val="ConsPlusNormal"/>
        <w:ind w:firstLine="540"/>
        <w:jc w:val="both"/>
        <w:rPr>
          <w:sz w:val="24"/>
          <w:szCs w:val="24"/>
        </w:rPr>
      </w:pPr>
    </w:p>
    <w:p w:rsidR="00E81656" w:rsidRDefault="00E81656" w:rsidP="00A675BE">
      <w:pPr>
        <w:autoSpaceDE w:val="0"/>
        <w:autoSpaceDN w:val="0"/>
        <w:adjustRightInd w:val="0"/>
        <w:spacing w:after="0" w:line="240" w:lineRule="auto"/>
        <w:jc w:val="center"/>
        <w:outlineLvl w:val="0"/>
        <w:rPr>
          <w:rFonts w:ascii="Arial" w:hAnsi="Arial" w:cs="Arial"/>
          <w:b/>
          <w:sz w:val="24"/>
          <w:szCs w:val="24"/>
        </w:rPr>
      </w:pPr>
      <w:r w:rsidRPr="003C2A24">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A675BE" w:rsidRPr="003C2A24" w:rsidRDefault="00A675BE" w:rsidP="003C2A24">
      <w:pPr>
        <w:autoSpaceDE w:val="0"/>
        <w:autoSpaceDN w:val="0"/>
        <w:adjustRightInd w:val="0"/>
        <w:spacing w:after="0" w:line="240" w:lineRule="auto"/>
        <w:ind w:firstLine="709"/>
        <w:jc w:val="center"/>
        <w:outlineLvl w:val="0"/>
        <w:rPr>
          <w:rFonts w:ascii="Arial" w:hAnsi="Arial" w:cs="Arial"/>
          <w:b/>
          <w:sz w:val="24"/>
          <w:szCs w:val="24"/>
        </w:rPr>
      </w:pPr>
    </w:p>
    <w:p w:rsidR="00E81656" w:rsidRPr="003C2A24" w:rsidRDefault="00BD2667" w:rsidP="003C2A24">
      <w:pPr>
        <w:autoSpaceDE w:val="0"/>
        <w:autoSpaceDN w:val="0"/>
        <w:adjustRightInd w:val="0"/>
        <w:spacing w:after="0" w:line="240" w:lineRule="auto"/>
        <w:ind w:firstLine="709"/>
        <w:contextualSpacing/>
        <w:jc w:val="both"/>
        <w:rPr>
          <w:rFonts w:ascii="Arial" w:hAnsi="Arial" w:cs="Arial"/>
          <w:sz w:val="24"/>
          <w:szCs w:val="24"/>
        </w:rPr>
      </w:pPr>
      <w:r w:rsidRPr="003C2A24">
        <w:rPr>
          <w:rFonts w:ascii="Arial" w:hAnsi="Arial" w:cs="Arial"/>
          <w:sz w:val="24"/>
          <w:szCs w:val="24"/>
        </w:rPr>
        <w:t>1</w:t>
      </w:r>
      <w:r w:rsidR="00C77264" w:rsidRPr="003C2A24">
        <w:rPr>
          <w:rFonts w:ascii="Arial" w:hAnsi="Arial" w:cs="Arial"/>
          <w:sz w:val="24"/>
          <w:szCs w:val="24"/>
        </w:rPr>
        <w:t>22</w:t>
      </w:r>
      <w:r w:rsidR="00E81656" w:rsidRPr="003C2A24">
        <w:rPr>
          <w:rFonts w:ascii="Arial" w:hAnsi="Arial" w:cs="Arial"/>
          <w:sz w:val="24"/>
          <w:szCs w:val="24"/>
        </w:rPr>
        <w:t>. Контроль над предоставлением муниципальной услуги может проводиться по конкретному обращению заинтересованного лица.</w:t>
      </w:r>
    </w:p>
    <w:p w:rsidR="00E81656" w:rsidRPr="003C2A24" w:rsidRDefault="00BD2667" w:rsidP="003C2A24">
      <w:pPr>
        <w:spacing w:after="0" w:line="240" w:lineRule="auto"/>
        <w:ind w:firstLine="709"/>
        <w:contextualSpacing/>
        <w:jc w:val="both"/>
        <w:rPr>
          <w:rFonts w:ascii="Arial" w:hAnsi="Arial" w:cs="Arial"/>
          <w:b/>
          <w:sz w:val="24"/>
          <w:szCs w:val="24"/>
        </w:rPr>
      </w:pPr>
      <w:r w:rsidRPr="003C2A24">
        <w:rPr>
          <w:rFonts w:ascii="Arial" w:hAnsi="Arial" w:cs="Arial"/>
          <w:sz w:val="24"/>
          <w:szCs w:val="24"/>
        </w:rPr>
        <w:t>1</w:t>
      </w:r>
      <w:r w:rsidR="00C77264" w:rsidRPr="003C2A24">
        <w:rPr>
          <w:rFonts w:ascii="Arial" w:hAnsi="Arial" w:cs="Arial"/>
          <w:sz w:val="24"/>
          <w:szCs w:val="24"/>
        </w:rPr>
        <w:t>23</w:t>
      </w:r>
      <w:r w:rsidR="00E81656" w:rsidRPr="003C2A24">
        <w:rPr>
          <w:rFonts w:ascii="Arial" w:hAnsi="Arial" w:cs="Arial"/>
          <w:sz w:val="24"/>
          <w:szCs w:val="24"/>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E81656" w:rsidRPr="003C2A24" w:rsidRDefault="005F6617" w:rsidP="003C2A24">
      <w:pPr>
        <w:autoSpaceDE w:val="0"/>
        <w:autoSpaceDN w:val="0"/>
        <w:adjustRightInd w:val="0"/>
        <w:spacing w:after="0" w:line="240" w:lineRule="auto"/>
        <w:ind w:firstLine="709"/>
        <w:contextualSpacing/>
        <w:jc w:val="both"/>
        <w:rPr>
          <w:rFonts w:ascii="Arial" w:hAnsi="Arial" w:cs="Arial"/>
          <w:sz w:val="24"/>
          <w:szCs w:val="24"/>
        </w:rPr>
      </w:pPr>
      <w:r w:rsidRPr="003C2A24">
        <w:rPr>
          <w:rFonts w:ascii="Arial" w:hAnsi="Arial" w:cs="Arial"/>
          <w:sz w:val="24"/>
          <w:szCs w:val="24"/>
        </w:rPr>
        <w:t>1</w:t>
      </w:r>
      <w:r w:rsidR="00BD2667" w:rsidRPr="003C2A24">
        <w:rPr>
          <w:rFonts w:ascii="Arial" w:hAnsi="Arial" w:cs="Arial"/>
          <w:sz w:val="24"/>
          <w:szCs w:val="24"/>
        </w:rPr>
        <w:t>2</w:t>
      </w:r>
      <w:r w:rsidR="00C77264" w:rsidRPr="003C2A24">
        <w:rPr>
          <w:rFonts w:ascii="Arial" w:hAnsi="Arial" w:cs="Arial"/>
          <w:sz w:val="24"/>
          <w:szCs w:val="24"/>
        </w:rPr>
        <w:t>4</w:t>
      </w:r>
      <w:r w:rsidR="00E81656" w:rsidRPr="003C2A24">
        <w:rPr>
          <w:rFonts w:ascii="Arial" w:hAnsi="Arial" w:cs="Arial"/>
          <w:sz w:val="24"/>
          <w:szCs w:val="24"/>
        </w:rPr>
        <w:t>. Для проведения проверок создается комиссия, в состав которой включаются представители администрации.</w:t>
      </w:r>
    </w:p>
    <w:p w:rsidR="00E81656" w:rsidRPr="003C2A24" w:rsidRDefault="00EB0A1C" w:rsidP="003C2A24">
      <w:pPr>
        <w:spacing w:after="0" w:line="240" w:lineRule="auto"/>
        <w:ind w:firstLine="709"/>
        <w:contextualSpacing/>
        <w:jc w:val="both"/>
        <w:rPr>
          <w:rFonts w:ascii="Arial" w:hAnsi="Arial" w:cs="Arial"/>
          <w:sz w:val="24"/>
          <w:szCs w:val="24"/>
        </w:rPr>
      </w:pPr>
      <w:r w:rsidRPr="003C2A24">
        <w:rPr>
          <w:rFonts w:ascii="Arial" w:hAnsi="Arial" w:cs="Arial"/>
          <w:sz w:val="24"/>
          <w:szCs w:val="24"/>
        </w:rPr>
        <w:t>1</w:t>
      </w:r>
      <w:r w:rsidR="00BD2667" w:rsidRPr="003C2A24">
        <w:rPr>
          <w:rFonts w:ascii="Arial" w:hAnsi="Arial" w:cs="Arial"/>
          <w:sz w:val="24"/>
          <w:szCs w:val="24"/>
        </w:rPr>
        <w:t>2</w:t>
      </w:r>
      <w:r w:rsidR="00C77264" w:rsidRPr="003C2A24">
        <w:rPr>
          <w:rFonts w:ascii="Arial" w:hAnsi="Arial" w:cs="Arial"/>
          <w:sz w:val="24"/>
          <w:szCs w:val="24"/>
        </w:rPr>
        <w:t>5</w:t>
      </w:r>
      <w:r w:rsidRPr="003C2A24">
        <w:rPr>
          <w:rFonts w:ascii="Arial" w:hAnsi="Arial" w:cs="Arial"/>
          <w:sz w:val="24"/>
          <w:szCs w:val="24"/>
        </w:rPr>
        <w:t>.</w:t>
      </w:r>
      <w:r w:rsidR="00E81656" w:rsidRPr="003C2A24">
        <w:rPr>
          <w:rFonts w:ascii="Arial" w:hAnsi="Arial" w:cs="Arial"/>
          <w:sz w:val="24"/>
          <w:szCs w:val="24"/>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5F6617" w:rsidRPr="003C2A24" w:rsidRDefault="005F6617" w:rsidP="003C2A24">
      <w:pPr>
        <w:spacing w:after="0" w:line="240" w:lineRule="auto"/>
        <w:contextualSpacing/>
        <w:jc w:val="both"/>
        <w:rPr>
          <w:rFonts w:ascii="Arial" w:hAnsi="Arial" w:cs="Arial"/>
          <w:b/>
          <w:sz w:val="24"/>
          <w:szCs w:val="24"/>
        </w:rPr>
      </w:pPr>
    </w:p>
    <w:p w:rsidR="00E81656" w:rsidRPr="003C2A24" w:rsidRDefault="00E81656" w:rsidP="00CB2191">
      <w:pPr>
        <w:spacing w:after="0" w:line="240" w:lineRule="auto"/>
        <w:contextualSpacing/>
        <w:jc w:val="center"/>
        <w:rPr>
          <w:rFonts w:ascii="Arial" w:hAnsi="Arial" w:cs="Arial"/>
          <w:b/>
          <w:sz w:val="24"/>
          <w:szCs w:val="24"/>
        </w:rPr>
      </w:pPr>
      <w:r w:rsidRPr="003C2A24">
        <w:rPr>
          <w:rFonts w:ascii="Arial" w:hAnsi="Arial" w:cs="Arial"/>
          <w:b/>
          <w:sz w:val="24"/>
          <w:szCs w:val="24"/>
        </w:rPr>
        <w:t>V. Досудебный (внесудебный) порядок обжалования решений и действий (бездействия) администрации, а также его должностных лиц</w:t>
      </w:r>
    </w:p>
    <w:p w:rsidR="00E81656" w:rsidRPr="003C2A24" w:rsidRDefault="00E81656" w:rsidP="003C2A24">
      <w:pPr>
        <w:spacing w:after="0" w:line="240" w:lineRule="auto"/>
        <w:ind w:firstLine="709"/>
        <w:contextualSpacing/>
        <w:jc w:val="center"/>
        <w:rPr>
          <w:rFonts w:ascii="Arial" w:hAnsi="Arial" w:cs="Arial"/>
          <w:b/>
          <w:sz w:val="24"/>
          <w:szCs w:val="24"/>
        </w:rPr>
      </w:pPr>
    </w:p>
    <w:p w:rsidR="00E81656" w:rsidRDefault="00E81656" w:rsidP="00CB2191">
      <w:pPr>
        <w:spacing w:after="0" w:line="240" w:lineRule="auto"/>
        <w:jc w:val="center"/>
        <w:rPr>
          <w:rFonts w:ascii="Arial" w:hAnsi="Arial" w:cs="Arial"/>
          <w:b/>
          <w:sz w:val="24"/>
          <w:szCs w:val="24"/>
        </w:rPr>
      </w:pPr>
      <w:r w:rsidRPr="003C2A24">
        <w:rPr>
          <w:rFonts w:ascii="Arial" w:hAnsi="Arial" w:cs="Arial"/>
          <w:b/>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675BE" w:rsidRPr="003C2A24" w:rsidRDefault="00A675BE" w:rsidP="003C2A24">
      <w:pPr>
        <w:spacing w:after="0" w:line="240" w:lineRule="auto"/>
        <w:ind w:firstLine="709"/>
        <w:jc w:val="center"/>
        <w:rPr>
          <w:rFonts w:ascii="Arial" w:hAnsi="Arial" w:cs="Arial"/>
          <w:b/>
          <w:sz w:val="24"/>
          <w:szCs w:val="24"/>
        </w:rPr>
      </w:pPr>
    </w:p>
    <w:p w:rsidR="002272FD" w:rsidRPr="003C2A24" w:rsidRDefault="002272FD" w:rsidP="00A675BE">
      <w:pPr>
        <w:pStyle w:val="ConsPlusNormal"/>
        <w:ind w:firstLine="709"/>
        <w:jc w:val="both"/>
        <w:rPr>
          <w:sz w:val="24"/>
          <w:szCs w:val="24"/>
        </w:rPr>
      </w:pPr>
      <w:r w:rsidRPr="003C2A24">
        <w:rPr>
          <w:sz w:val="24"/>
          <w:szCs w:val="24"/>
        </w:rPr>
        <w:t>12</w:t>
      </w:r>
      <w:r w:rsidR="00C77264" w:rsidRPr="003C2A24">
        <w:rPr>
          <w:sz w:val="24"/>
          <w:szCs w:val="24"/>
        </w:rPr>
        <w:t>6</w:t>
      </w:r>
      <w:r w:rsidRPr="003C2A24">
        <w:rPr>
          <w:sz w:val="24"/>
          <w:szCs w:val="24"/>
        </w:rPr>
        <w:t>.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2272FD" w:rsidRPr="003C2A24" w:rsidRDefault="002272FD" w:rsidP="00A675BE">
      <w:pPr>
        <w:pStyle w:val="ConsPlusNormal"/>
        <w:ind w:firstLine="709"/>
        <w:jc w:val="both"/>
        <w:rPr>
          <w:sz w:val="24"/>
          <w:szCs w:val="24"/>
        </w:rPr>
      </w:pPr>
      <w:r w:rsidRPr="003C2A24">
        <w:rPr>
          <w:sz w:val="24"/>
          <w:szCs w:val="24"/>
        </w:rPr>
        <w:t>12</w:t>
      </w:r>
      <w:r w:rsidR="00C77264" w:rsidRPr="003C2A24">
        <w:rPr>
          <w:sz w:val="24"/>
          <w:szCs w:val="24"/>
        </w:rPr>
        <w:t>7</w:t>
      </w:r>
      <w:r w:rsidRPr="003C2A24">
        <w:rPr>
          <w:sz w:val="24"/>
          <w:szCs w:val="24"/>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2272FD" w:rsidRPr="003C2A24" w:rsidRDefault="002272FD" w:rsidP="00A675BE">
      <w:pPr>
        <w:pStyle w:val="ConsPlusNormal"/>
        <w:ind w:firstLine="709"/>
        <w:jc w:val="both"/>
        <w:rPr>
          <w:sz w:val="24"/>
          <w:szCs w:val="24"/>
        </w:rPr>
      </w:pPr>
      <w:r w:rsidRPr="003C2A24">
        <w:rPr>
          <w:sz w:val="24"/>
          <w:szCs w:val="24"/>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2272FD" w:rsidRPr="003C2A24" w:rsidRDefault="002272FD" w:rsidP="00A675BE">
      <w:pPr>
        <w:pStyle w:val="ConsPlusNormal"/>
        <w:ind w:firstLine="709"/>
        <w:jc w:val="both"/>
        <w:rPr>
          <w:sz w:val="24"/>
          <w:szCs w:val="24"/>
        </w:rPr>
      </w:pPr>
      <w:r w:rsidRPr="003C2A24">
        <w:rPr>
          <w:sz w:val="24"/>
          <w:szCs w:val="24"/>
        </w:rPr>
        <w:t>В качестве документа, подтверждающего полномочия на осуществление действий от имени Заявителя, может быть представлена:</w:t>
      </w:r>
    </w:p>
    <w:p w:rsidR="002272FD" w:rsidRPr="003C2A24" w:rsidRDefault="002272FD" w:rsidP="00A675BE">
      <w:pPr>
        <w:pStyle w:val="ConsPlusNormal"/>
        <w:ind w:firstLine="709"/>
        <w:jc w:val="both"/>
        <w:rPr>
          <w:sz w:val="24"/>
          <w:szCs w:val="24"/>
        </w:rPr>
      </w:pPr>
      <w:r w:rsidRPr="003C2A24">
        <w:rPr>
          <w:sz w:val="24"/>
          <w:szCs w:val="24"/>
        </w:rPr>
        <w:t>оформленная в соответствии с законодательством Российской Федерации доверенность (для физических лиц);</w:t>
      </w:r>
    </w:p>
    <w:p w:rsidR="002272FD" w:rsidRPr="003C2A24" w:rsidRDefault="002272FD" w:rsidP="00A675BE">
      <w:pPr>
        <w:pStyle w:val="ConsPlusNormal"/>
        <w:ind w:firstLine="709"/>
        <w:jc w:val="both"/>
        <w:rPr>
          <w:sz w:val="24"/>
          <w:szCs w:val="24"/>
        </w:rPr>
      </w:pPr>
      <w:r w:rsidRPr="003C2A24">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272FD" w:rsidRPr="003C2A24" w:rsidRDefault="002272FD" w:rsidP="00A675BE">
      <w:pPr>
        <w:pStyle w:val="ConsPlusNormal"/>
        <w:ind w:firstLine="709"/>
        <w:jc w:val="both"/>
        <w:rPr>
          <w:sz w:val="24"/>
          <w:szCs w:val="24"/>
        </w:rPr>
      </w:pPr>
      <w:r w:rsidRPr="003C2A24">
        <w:rPr>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2272FD" w:rsidRPr="003C2A24" w:rsidRDefault="002272FD" w:rsidP="003C2A24">
      <w:pPr>
        <w:pStyle w:val="ConsPlusNormal"/>
        <w:ind w:firstLine="0"/>
        <w:jc w:val="both"/>
        <w:rPr>
          <w:sz w:val="24"/>
          <w:szCs w:val="24"/>
        </w:rPr>
      </w:pPr>
    </w:p>
    <w:p w:rsidR="002272FD" w:rsidRPr="003C2A24" w:rsidRDefault="00E81656" w:rsidP="003C2A24">
      <w:pPr>
        <w:pStyle w:val="ConsPlusNormal"/>
        <w:ind w:firstLine="540"/>
        <w:jc w:val="center"/>
        <w:rPr>
          <w:b/>
          <w:sz w:val="24"/>
          <w:szCs w:val="24"/>
        </w:rPr>
      </w:pPr>
      <w:r w:rsidRPr="003C2A24">
        <w:rPr>
          <w:b/>
          <w:sz w:val="24"/>
          <w:szCs w:val="24"/>
        </w:rPr>
        <w:t>Предмет досудебного (внесудебного) обжалования</w:t>
      </w:r>
    </w:p>
    <w:p w:rsidR="002272FD" w:rsidRPr="003C2A24" w:rsidRDefault="002272FD" w:rsidP="003C2A24">
      <w:pPr>
        <w:pStyle w:val="ConsPlusNormal"/>
        <w:ind w:firstLine="540"/>
        <w:jc w:val="both"/>
        <w:rPr>
          <w:b/>
          <w:sz w:val="24"/>
          <w:szCs w:val="24"/>
        </w:rPr>
      </w:pPr>
    </w:p>
    <w:p w:rsidR="002272FD" w:rsidRPr="003C2A24" w:rsidRDefault="00C77264" w:rsidP="00A675BE">
      <w:pPr>
        <w:pStyle w:val="ConsPlusNormal"/>
        <w:ind w:firstLine="709"/>
        <w:jc w:val="both"/>
        <w:rPr>
          <w:sz w:val="24"/>
          <w:szCs w:val="24"/>
        </w:rPr>
      </w:pPr>
      <w:r w:rsidRPr="003C2A24">
        <w:rPr>
          <w:sz w:val="24"/>
          <w:szCs w:val="24"/>
        </w:rPr>
        <w:t>128</w:t>
      </w:r>
      <w:r w:rsidR="002272FD" w:rsidRPr="003C2A24">
        <w:rPr>
          <w:sz w:val="24"/>
          <w:szCs w:val="24"/>
        </w:rPr>
        <w:t>. Заявитель может обратиться с жалобой в том числе в следующих случаях:</w:t>
      </w:r>
    </w:p>
    <w:p w:rsidR="002272FD" w:rsidRPr="003C2A24" w:rsidRDefault="002272FD" w:rsidP="00A675BE">
      <w:pPr>
        <w:pStyle w:val="ConsPlusNormal"/>
        <w:ind w:firstLine="709"/>
        <w:jc w:val="both"/>
        <w:rPr>
          <w:sz w:val="24"/>
          <w:szCs w:val="24"/>
        </w:rPr>
      </w:pPr>
      <w:r w:rsidRPr="003C2A24">
        <w:rPr>
          <w:sz w:val="24"/>
          <w:szCs w:val="24"/>
        </w:rPr>
        <w:t>1) нарушения срока регистрации запроса Заявителя о предоставлении Муниципальной услуги;</w:t>
      </w:r>
    </w:p>
    <w:p w:rsidR="002272FD" w:rsidRPr="003C2A24" w:rsidRDefault="002272FD" w:rsidP="00A675BE">
      <w:pPr>
        <w:pStyle w:val="ConsPlusNormal"/>
        <w:ind w:firstLine="709"/>
        <w:jc w:val="both"/>
        <w:rPr>
          <w:sz w:val="24"/>
          <w:szCs w:val="24"/>
        </w:rPr>
      </w:pPr>
      <w:r w:rsidRPr="003C2A24">
        <w:rPr>
          <w:sz w:val="24"/>
          <w:szCs w:val="24"/>
        </w:rPr>
        <w:t>2) нарушения срока предоставления Муниципальной услуги;</w:t>
      </w:r>
    </w:p>
    <w:p w:rsidR="002272FD" w:rsidRPr="003C2A24" w:rsidRDefault="002272FD" w:rsidP="00A675BE">
      <w:pPr>
        <w:pStyle w:val="ConsPlusNormal"/>
        <w:ind w:firstLine="709"/>
        <w:jc w:val="both"/>
        <w:rPr>
          <w:sz w:val="24"/>
          <w:szCs w:val="24"/>
        </w:rPr>
      </w:pPr>
      <w:r w:rsidRPr="003C2A24">
        <w:rPr>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72FD" w:rsidRPr="003C2A24" w:rsidRDefault="002272FD" w:rsidP="00A675BE">
      <w:pPr>
        <w:pStyle w:val="ConsPlusNormal"/>
        <w:ind w:firstLine="709"/>
        <w:jc w:val="both"/>
        <w:rPr>
          <w:sz w:val="24"/>
          <w:szCs w:val="24"/>
        </w:rPr>
      </w:pPr>
      <w:r w:rsidRPr="003C2A24">
        <w:rPr>
          <w:sz w:val="24"/>
          <w:szCs w:val="24"/>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72FD" w:rsidRPr="003C2A24" w:rsidRDefault="002272FD" w:rsidP="00A675BE">
      <w:pPr>
        <w:pStyle w:val="ConsPlusNormal"/>
        <w:ind w:firstLine="709"/>
        <w:jc w:val="both"/>
        <w:rPr>
          <w:sz w:val="24"/>
          <w:szCs w:val="24"/>
        </w:rPr>
      </w:pPr>
      <w:r w:rsidRPr="003C2A24">
        <w:rPr>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72FD" w:rsidRPr="003C2A24" w:rsidRDefault="002272FD" w:rsidP="00A675BE">
      <w:pPr>
        <w:pStyle w:val="ConsPlusNormal"/>
        <w:ind w:firstLine="709"/>
        <w:contextualSpacing/>
        <w:jc w:val="both"/>
        <w:rPr>
          <w:sz w:val="24"/>
          <w:szCs w:val="24"/>
        </w:rPr>
      </w:pPr>
      <w:r w:rsidRPr="003C2A24">
        <w:rPr>
          <w:sz w:val="24"/>
          <w:szCs w:val="24"/>
        </w:rPr>
        <w:lastRenderedPageBreak/>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81656" w:rsidRDefault="002272FD" w:rsidP="00A675BE">
      <w:pPr>
        <w:pStyle w:val="ConsPlusNormal"/>
        <w:ind w:firstLine="709"/>
        <w:contextualSpacing/>
        <w:jc w:val="both"/>
        <w:rPr>
          <w:sz w:val="24"/>
          <w:szCs w:val="24"/>
        </w:rPr>
      </w:pPr>
      <w:r w:rsidRPr="003C2A24">
        <w:rPr>
          <w:sz w:val="24"/>
          <w:szCs w:val="24"/>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A675BE" w:rsidRPr="003C2A24" w:rsidRDefault="00A675BE" w:rsidP="00A675BE">
      <w:pPr>
        <w:pStyle w:val="ConsPlusNormal"/>
        <w:ind w:firstLine="709"/>
        <w:contextualSpacing/>
        <w:jc w:val="both"/>
        <w:rPr>
          <w:sz w:val="24"/>
          <w:szCs w:val="24"/>
        </w:rPr>
      </w:pPr>
    </w:p>
    <w:p w:rsidR="00E81656" w:rsidRDefault="00E81656" w:rsidP="003C2A24">
      <w:pPr>
        <w:autoSpaceDE w:val="0"/>
        <w:autoSpaceDN w:val="0"/>
        <w:adjustRightInd w:val="0"/>
        <w:spacing w:after="0" w:line="240" w:lineRule="auto"/>
        <w:ind w:firstLine="709"/>
        <w:jc w:val="center"/>
        <w:rPr>
          <w:rFonts w:ascii="Arial" w:hAnsi="Arial" w:cs="Arial"/>
          <w:b/>
          <w:sz w:val="24"/>
          <w:szCs w:val="24"/>
        </w:rPr>
      </w:pPr>
      <w:r w:rsidRPr="003C2A24">
        <w:rPr>
          <w:rFonts w:ascii="Arial" w:hAnsi="Arial" w:cs="Arial"/>
          <w:b/>
          <w:sz w:val="24"/>
          <w:szCs w:val="24"/>
        </w:rPr>
        <w:t>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A675BE" w:rsidRPr="003C2A24" w:rsidRDefault="00A675BE" w:rsidP="003C2A24">
      <w:pPr>
        <w:autoSpaceDE w:val="0"/>
        <w:autoSpaceDN w:val="0"/>
        <w:adjustRightInd w:val="0"/>
        <w:spacing w:after="0" w:line="240" w:lineRule="auto"/>
        <w:ind w:firstLine="709"/>
        <w:jc w:val="center"/>
        <w:rPr>
          <w:rFonts w:ascii="Arial" w:hAnsi="Arial" w:cs="Arial"/>
          <w:b/>
          <w:sz w:val="24"/>
          <w:szCs w:val="24"/>
        </w:rPr>
      </w:pPr>
    </w:p>
    <w:p w:rsidR="002272FD" w:rsidRPr="003C2A24" w:rsidRDefault="002272FD" w:rsidP="00A675BE">
      <w:pPr>
        <w:pStyle w:val="ConsPlusNormal"/>
        <w:ind w:firstLine="709"/>
        <w:contextualSpacing/>
        <w:jc w:val="both"/>
        <w:rPr>
          <w:sz w:val="24"/>
          <w:szCs w:val="24"/>
        </w:rPr>
      </w:pPr>
      <w:r w:rsidRPr="003C2A24">
        <w:rPr>
          <w:sz w:val="24"/>
          <w:szCs w:val="24"/>
        </w:rPr>
        <w:t>12</w:t>
      </w:r>
      <w:r w:rsidR="00C77264" w:rsidRPr="003C2A24">
        <w:rPr>
          <w:sz w:val="24"/>
          <w:szCs w:val="24"/>
        </w:rPr>
        <w:t>9</w:t>
      </w:r>
      <w:r w:rsidRPr="003C2A24">
        <w:rPr>
          <w:sz w:val="24"/>
          <w:szCs w:val="24"/>
        </w:rPr>
        <w:t>. Органом местного самоуправления, уполномоченным на рассмотрение жалобы, является Администрация.</w:t>
      </w:r>
    </w:p>
    <w:p w:rsidR="002272FD" w:rsidRPr="003C2A24" w:rsidRDefault="002272FD" w:rsidP="00A675BE">
      <w:pPr>
        <w:pStyle w:val="ConsPlusNormal"/>
        <w:ind w:firstLine="709"/>
        <w:contextualSpacing/>
        <w:jc w:val="both"/>
        <w:rPr>
          <w:sz w:val="24"/>
          <w:szCs w:val="24"/>
        </w:rPr>
      </w:pPr>
      <w:r w:rsidRPr="003C2A24">
        <w:rPr>
          <w:sz w:val="24"/>
          <w:szCs w:val="24"/>
        </w:rPr>
        <w:t>1</w:t>
      </w:r>
      <w:r w:rsidR="00C77264" w:rsidRPr="003C2A24">
        <w:rPr>
          <w:sz w:val="24"/>
          <w:szCs w:val="24"/>
        </w:rPr>
        <w:t>30</w:t>
      </w:r>
      <w:r w:rsidRPr="003C2A24">
        <w:rPr>
          <w:sz w:val="24"/>
          <w:szCs w:val="24"/>
        </w:rPr>
        <w:t>. Жалоба может быть направлена непосредственно главе Администрации.</w:t>
      </w:r>
    </w:p>
    <w:p w:rsidR="002272FD" w:rsidRPr="003C2A24" w:rsidRDefault="002272FD" w:rsidP="00A675BE">
      <w:pPr>
        <w:pStyle w:val="ConsPlusNormal"/>
        <w:ind w:firstLine="709"/>
        <w:contextualSpacing/>
        <w:jc w:val="both"/>
        <w:rPr>
          <w:sz w:val="24"/>
          <w:szCs w:val="24"/>
        </w:rPr>
      </w:pPr>
      <w:r w:rsidRPr="003C2A24">
        <w:rPr>
          <w:sz w:val="24"/>
          <w:szCs w:val="24"/>
        </w:rPr>
        <w:t>1</w:t>
      </w:r>
      <w:r w:rsidR="00C77264" w:rsidRPr="003C2A24">
        <w:rPr>
          <w:sz w:val="24"/>
          <w:szCs w:val="24"/>
        </w:rPr>
        <w:t>31</w:t>
      </w:r>
      <w:r w:rsidRPr="003C2A24">
        <w:rPr>
          <w:sz w:val="24"/>
          <w:szCs w:val="24"/>
        </w:rPr>
        <w:t>.</w:t>
      </w:r>
      <w:r w:rsidR="00E81656" w:rsidRPr="003C2A24">
        <w:rPr>
          <w:sz w:val="24"/>
          <w:szCs w:val="24"/>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E81656" w:rsidRDefault="002272FD" w:rsidP="00A675BE">
      <w:pPr>
        <w:pStyle w:val="ConsPlusNormal"/>
        <w:ind w:firstLine="709"/>
        <w:contextualSpacing/>
        <w:jc w:val="both"/>
        <w:rPr>
          <w:sz w:val="24"/>
          <w:szCs w:val="24"/>
        </w:rPr>
      </w:pPr>
      <w:r w:rsidRPr="003C2A24">
        <w:rPr>
          <w:sz w:val="24"/>
          <w:szCs w:val="24"/>
        </w:rPr>
        <w:t>1</w:t>
      </w:r>
      <w:r w:rsidR="00C77264" w:rsidRPr="003C2A24">
        <w:rPr>
          <w:sz w:val="24"/>
          <w:szCs w:val="24"/>
        </w:rPr>
        <w:t>32</w:t>
      </w:r>
      <w:r w:rsidRPr="003C2A24">
        <w:rPr>
          <w:sz w:val="24"/>
          <w:szCs w:val="24"/>
        </w:rPr>
        <w:t>.</w:t>
      </w:r>
      <w:r w:rsidR="00E81656" w:rsidRPr="003C2A24">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A675BE" w:rsidRPr="003C2A24" w:rsidRDefault="00A675BE" w:rsidP="00A675BE">
      <w:pPr>
        <w:pStyle w:val="ConsPlusNormal"/>
        <w:ind w:firstLine="709"/>
        <w:contextualSpacing/>
        <w:jc w:val="both"/>
        <w:rPr>
          <w:sz w:val="24"/>
          <w:szCs w:val="24"/>
        </w:rPr>
      </w:pPr>
    </w:p>
    <w:p w:rsidR="00E81656" w:rsidRDefault="00E81656" w:rsidP="003C2A24">
      <w:pPr>
        <w:autoSpaceDE w:val="0"/>
        <w:autoSpaceDN w:val="0"/>
        <w:adjustRightInd w:val="0"/>
        <w:spacing w:after="0" w:line="240" w:lineRule="auto"/>
        <w:jc w:val="center"/>
        <w:rPr>
          <w:rFonts w:ascii="Arial" w:hAnsi="Arial" w:cs="Arial"/>
          <w:b/>
          <w:sz w:val="24"/>
          <w:szCs w:val="24"/>
        </w:rPr>
      </w:pPr>
      <w:r w:rsidRPr="003C2A24">
        <w:rPr>
          <w:rFonts w:ascii="Arial" w:hAnsi="Arial" w:cs="Arial"/>
          <w:b/>
          <w:sz w:val="24"/>
          <w:szCs w:val="24"/>
        </w:rPr>
        <w:t>Поряд</w:t>
      </w:r>
      <w:r w:rsidR="004304F2" w:rsidRPr="003C2A24">
        <w:rPr>
          <w:rFonts w:ascii="Arial" w:hAnsi="Arial" w:cs="Arial"/>
          <w:b/>
          <w:sz w:val="24"/>
          <w:szCs w:val="24"/>
        </w:rPr>
        <w:t>ок подачи и рассмотрения жалобы</w:t>
      </w:r>
    </w:p>
    <w:p w:rsidR="00A675BE" w:rsidRPr="003C2A24" w:rsidRDefault="00A675BE" w:rsidP="003C2A24">
      <w:pPr>
        <w:autoSpaceDE w:val="0"/>
        <w:autoSpaceDN w:val="0"/>
        <w:adjustRightInd w:val="0"/>
        <w:spacing w:after="0" w:line="240" w:lineRule="auto"/>
        <w:jc w:val="center"/>
        <w:rPr>
          <w:rFonts w:ascii="Arial" w:hAnsi="Arial" w:cs="Arial"/>
          <w:b/>
          <w:sz w:val="24"/>
          <w:szCs w:val="24"/>
        </w:rPr>
      </w:pPr>
    </w:p>
    <w:p w:rsidR="002272FD" w:rsidRPr="003C2A24" w:rsidRDefault="009A4736" w:rsidP="00A675BE">
      <w:pPr>
        <w:autoSpaceDE w:val="0"/>
        <w:autoSpaceDN w:val="0"/>
        <w:adjustRightInd w:val="0"/>
        <w:spacing w:after="0" w:line="240" w:lineRule="auto"/>
        <w:ind w:firstLine="709"/>
        <w:contextualSpacing/>
        <w:jc w:val="both"/>
        <w:rPr>
          <w:rFonts w:ascii="Arial" w:hAnsi="Arial" w:cs="Arial"/>
          <w:sz w:val="24"/>
          <w:szCs w:val="24"/>
        </w:rPr>
      </w:pPr>
      <w:r w:rsidRPr="003C2A24">
        <w:rPr>
          <w:rFonts w:ascii="Arial" w:hAnsi="Arial" w:cs="Arial"/>
          <w:sz w:val="24"/>
          <w:szCs w:val="24"/>
        </w:rPr>
        <w:t>1</w:t>
      </w:r>
      <w:r w:rsidR="00C77264" w:rsidRPr="003C2A24">
        <w:rPr>
          <w:rFonts w:ascii="Arial" w:hAnsi="Arial" w:cs="Arial"/>
          <w:sz w:val="24"/>
          <w:szCs w:val="24"/>
        </w:rPr>
        <w:t>33</w:t>
      </w:r>
      <w:r w:rsidR="00E81656" w:rsidRPr="003C2A24">
        <w:rPr>
          <w:rFonts w:ascii="Arial" w:hAnsi="Arial" w:cs="Arial"/>
          <w:sz w:val="24"/>
          <w:szCs w:val="24"/>
        </w:rPr>
        <w:t>.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w:t>
      </w:r>
      <w:r w:rsidR="00A675BE">
        <w:rPr>
          <w:rFonts w:ascii="Arial" w:hAnsi="Arial" w:cs="Arial"/>
          <w:sz w:val="24"/>
          <w:szCs w:val="24"/>
        </w:rPr>
        <w:t xml:space="preserve">ициальном сайте администрации, </w:t>
      </w:r>
      <w:r w:rsidR="00E81656" w:rsidRPr="003C2A24">
        <w:rPr>
          <w:rFonts w:ascii="Arial" w:hAnsi="Arial" w:cs="Arial"/>
          <w:sz w:val="24"/>
          <w:szCs w:val="24"/>
        </w:rPr>
        <w:t>а так же в п. 6 настоящего регламента.</w:t>
      </w:r>
    </w:p>
    <w:p w:rsidR="002272FD" w:rsidRPr="003C2A24" w:rsidRDefault="002272FD" w:rsidP="00A675BE">
      <w:pPr>
        <w:pStyle w:val="ConsPlusNormal"/>
        <w:ind w:firstLine="709"/>
        <w:jc w:val="both"/>
        <w:rPr>
          <w:sz w:val="24"/>
          <w:szCs w:val="24"/>
        </w:rPr>
      </w:pPr>
      <w:r w:rsidRPr="003C2A24">
        <w:rPr>
          <w:sz w:val="24"/>
          <w:szCs w:val="24"/>
        </w:rPr>
        <w:t>13</w:t>
      </w:r>
      <w:r w:rsidR="00C77264" w:rsidRPr="003C2A24">
        <w:rPr>
          <w:sz w:val="24"/>
          <w:szCs w:val="24"/>
        </w:rPr>
        <w:t>4</w:t>
      </w:r>
      <w:r w:rsidRPr="003C2A24">
        <w:rPr>
          <w:sz w:val="24"/>
          <w:szCs w:val="24"/>
        </w:rPr>
        <w:t>. Жалоба подается в письменной форме на бумажном носителе, в электронной форме в Администрацию.</w:t>
      </w:r>
    </w:p>
    <w:p w:rsidR="002272FD" w:rsidRPr="003C2A24" w:rsidRDefault="002272FD" w:rsidP="00A675BE">
      <w:pPr>
        <w:pStyle w:val="ConsPlusNormal"/>
        <w:ind w:firstLine="709"/>
        <w:jc w:val="both"/>
        <w:rPr>
          <w:sz w:val="24"/>
          <w:szCs w:val="24"/>
        </w:rPr>
      </w:pPr>
      <w:r w:rsidRPr="003C2A24">
        <w:rPr>
          <w:sz w:val="24"/>
          <w:szCs w:val="24"/>
        </w:rPr>
        <w:t>13</w:t>
      </w:r>
      <w:r w:rsidR="00C77264" w:rsidRPr="003C2A24">
        <w:rPr>
          <w:sz w:val="24"/>
          <w:szCs w:val="24"/>
        </w:rPr>
        <w:t>5</w:t>
      </w:r>
      <w:r w:rsidRPr="003C2A24">
        <w:rPr>
          <w:sz w:val="24"/>
          <w:szCs w:val="24"/>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272FD" w:rsidRPr="003C2A24" w:rsidRDefault="002272FD" w:rsidP="00A675BE">
      <w:pPr>
        <w:pStyle w:val="ConsPlusNormal"/>
        <w:ind w:firstLine="709"/>
        <w:jc w:val="both"/>
        <w:rPr>
          <w:sz w:val="24"/>
          <w:szCs w:val="24"/>
        </w:rPr>
      </w:pPr>
      <w:r w:rsidRPr="003C2A24">
        <w:rPr>
          <w:sz w:val="24"/>
          <w:szCs w:val="24"/>
        </w:rPr>
        <w:t>13</w:t>
      </w:r>
      <w:r w:rsidR="00C77264" w:rsidRPr="003C2A24">
        <w:rPr>
          <w:sz w:val="24"/>
          <w:szCs w:val="24"/>
        </w:rPr>
        <w:t>6</w:t>
      </w:r>
      <w:r w:rsidRPr="003C2A24">
        <w:rPr>
          <w:sz w:val="24"/>
          <w:szCs w:val="24"/>
        </w:rPr>
        <w:t>.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2272FD" w:rsidRPr="003C2A24" w:rsidRDefault="002272FD" w:rsidP="00A675BE">
      <w:pPr>
        <w:pStyle w:val="ConsPlusNormal"/>
        <w:ind w:firstLine="709"/>
        <w:jc w:val="both"/>
        <w:rPr>
          <w:sz w:val="24"/>
          <w:szCs w:val="24"/>
        </w:rPr>
      </w:pPr>
      <w:r w:rsidRPr="003C2A24">
        <w:rPr>
          <w:sz w:val="24"/>
          <w:szCs w:val="24"/>
        </w:rPr>
        <w:t>13</w:t>
      </w:r>
      <w:r w:rsidR="00C77264" w:rsidRPr="003C2A24">
        <w:rPr>
          <w:sz w:val="24"/>
          <w:szCs w:val="24"/>
        </w:rPr>
        <w:t>7</w:t>
      </w:r>
      <w:r w:rsidRPr="003C2A24">
        <w:rPr>
          <w:sz w:val="24"/>
          <w:szCs w:val="24"/>
        </w:rPr>
        <w:t>.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2272FD" w:rsidRPr="003C2A24" w:rsidRDefault="002272FD" w:rsidP="00A675BE">
      <w:pPr>
        <w:pStyle w:val="ConsPlusNormal"/>
        <w:ind w:firstLine="709"/>
        <w:jc w:val="both"/>
        <w:rPr>
          <w:sz w:val="24"/>
          <w:szCs w:val="24"/>
        </w:rPr>
      </w:pPr>
      <w:r w:rsidRPr="003C2A24">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272FD" w:rsidRPr="003C2A24" w:rsidRDefault="002272FD" w:rsidP="00A675BE">
      <w:pPr>
        <w:pStyle w:val="ConsPlusNormal"/>
        <w:ind w:firstLine="709"/>
        <w:jc w:val="both"/>
        <w:rPr>
          <w:sz w:val="24"/>
          <w:szCs w:val="24"/>
        </w:rPr>
      </w:pPr>
      <w:r w:rsidRPr="003C2A24">
        <w:rPr>
          <w:sz w:val="24"/>
          <w:szCs w:val="24"/>
        </w:rPr>
        <w:t>13</w:t>
      </w:r>
      <w:r w:rsidR="00C77264" w:rsidRPr="003C2A24">
        <w:rPr>
          <w:sz w:val="24"/>
          <w:szCs w:val="24"/>
        </w:rPr>
        <w:t>8</w:t>
      </w:r>
      <w:r w:rsidRPr="003C2A24">
        <w:rPr>
          <w:sz w:val="24"/>
          <w:szCs w:val="24"/>
        </w:rPr>
        <w:t>. Жалоба в письменной форме может быть также направлена по почте.</w:t>
      </w:r>
    </w:p>
    <w:p w:rsidR="002272FD" w:rsidRPr="003C2A24" w:rsidRDefault="002272FD" w:rsidP="00A675BE">
      <w:pPr>
        <w:pStyle w:val="ConsPlusNormal"/>
        <w:ind w:firstLine="709"/>
        <w:jc w:val="both"/>
        <w:rPr>
          <w:sz w:val="24"/>
          <w:szCs w:val="24"/>
        </w:rPr>
      </w:pPr>
      <w:r w:rsidRPr="003C2A24">
        <w:rPr>
          <w:sz w:val="24"/>
          <w:szCs w:val="24"/>
        </w:rPr>
        <w:lastRenderedPageBreak/>
        <w:t>13</w:t>
      </w:r>
      <w:r w:rsidR="00C77264" w:rsidRPr="003C2A24">
        <w:rPr>
          <w:sz w:val="24"/>
          <w:szCs w:val="24"/>
        </w:rPr>
        <w:t>9</w:t>
      </w:r>
      <w:r w:rsidRPr="003C2A24">
        <w:rPr>
          <w:sz w:val="24"/>
          <w:szCs w:val="24"/>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272FD" w:rsidRPr="003C2A24" w:rsidRDefault="002272FD" w:rsidP="00A675BE">
      <w:pPr>
        <w:pStyle w:val="ConsPlusNormal"/>
        <w:ind w:firstLine="709"/>
        <w:jc w:val="both"/>
        <w:rPr>
          <w:sz w:val="24"/>
          <w:szCs w:val="24"/>
        </w:rPr>
      </w:pPr>
      <w:r w:rsidRPr="003C2A24">
        <w:rPr>
          <w:sz w:val="24"/>
          <w:szCs w:val="24"/>
        </w:rPr>
        <w:t>1</w:t>
      </w:r>
      <w:r w:rsidR="00C77264" w:rsidRPr="003C2A24">
        <w:rPr>
          <w:sz w:val="24"/>
          <w:szCs w:val="24"/>
        </w:rPr>
        <w:t>40</w:t>
      </w:r>
      <w:r w:rsidRPr="003C2A24">
        <w:rPr>
          <w:sz w:val="24"/>
          <w:szCs w:val="24"/>
        </w:rPr>
        <w:t>.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2272FD" w:rsidRPr="003C2A24" w:rsidRDefault="002272FD" w:rsidP="00A675BE">
      <w:pPr>
        <w:pStyle w:val="ConsPlusNormal"/>
        <w:ind w:firstLine="709"/>
        <w:jc w:val="both"/>
        <w:rPr>
          <w:sz w:val="24"/>
          <w:szCs w:val="24"/>
        </w:rPr>
      </w:pPr>
      <w:r w:rsidRPr="003C2A24">
        <w:rPr>
          <w:sz w:val="24"/>
          <w:szCs w:val="24"/>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2272FD" w:rsidRPr="003C2A24" w:rsidRDefault="002272FD" w:rsidP="00A675BE">
      <w:pPr>
        <w:pStyle w:val="ConsPlusNormal"/>
        <w:ind w:firstLine="709"/>
        <w:jc w:val="both"/>
        <w:rPr>
          <w:sz w:val="24"/>
          <w:szCs w:val="24"/>
        </w:rPr>
      </w:pPr>
      <w:r w:rsidRPr="003C2A24">
        <w:rPr>
          <w:sz w:val="24"/>
          <w:szCs w:val="24"/>
        </w:rPr>
        <w:t>1</w:t>
      </w:r>
      <w:r w:rsidR="00C77264" w:rsidRPr="003C2A24">
        <w:rPr>
          <w:sz w:val="24"/>
          <w:szCs w:val="24"/>
        </w:rPr>
        <w:t>41</w:t>
      </w:r>
      <w:r w:rsidRPr="003C2A24">
        <w:rPr>
          <w:sz w:val="24"/>
          <w:szCs w:val="24"/>
        </w:rPr>
        <w:t>. Жалоба должна содержать:</w:t>
      </w:r>
    </w:p>
    <w:p w:rsidR="002272FD" w:rsidRPr="003C2A24" w:rsidRDefault="002272FD" w:rsidP="00A675BE">
      <w:pPr>
        <w:pStyle w:val="ConsPlusNormal"/>
        <w:ind w:firstLine="709"/>
        <w:jc w:val="both"/>
        <w:rPr>
          <w:sz w:val="24"/>
          <w:szCs w:val="24"/>
        </w:rPr>
      </w:pPr>
      <w:r w:rsidRPr="003C2A24">
        <w:rPr>
          <w:sz w:val="24"/>
          <w:szCs w:val="24"/>
        </w:rPr>
        <w:t>1) наименование Администрации, фамилию, имя, отчество должностного лица Администрации либо муниципального служащего, решения и действия (бездействие) которого обжалуются;</w:t>
      </w:r>
    </w:p>
    <w:p w:rsidR="002272FD" w:rsidRPr="003C2A24" w:rsidRDefault="002272FD" w:rsidP="00A675BE">
      <w:pPr>
        <w:pStyle w:val="ConsPlusNormal"/>
        <w:ind w:firstLine="709"/>
        <w:jc w:val="both"/>
        <w:rPr>
          <w:sz w:val="24"/>
          <w:szCs w:val="24"/>
        </w:rPr>
      </w:pPr>
      <w:r w:rsidRPr="003C2A24">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72FD" w:rsidRPr="003C2A24" w:rsidRDefault="002272FD" w:rsidP="00A675BE">
      <w:pPr>
        <w:pStyle w:val="ConsPlusNormal"/>
        <w:ind w:firstLine="709"/>
        <w:jc w:val="both"/>
        <w:rPr>
          <w:sz w:val="24"/>
          <w:szCs w:val="24"/>
        </w:rPr>
      </w:pPr>
      <w:r w:rsidRPr="003C2A24">
        <w:rPr>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2272FD" w:rsidRPr="003C2A24" w:rsidRDefault="002272FD" w:rsidP="00A675BE">
      <w:pPr>
        <w:pStyle w:val="ConsPlusNormal"/>
        <w:ind w:firstLine="709"/>
        <w:jc w:val="both"/>
        <w:rPr>
          <w:sz w:val="24"/>
          <w:szCs w:val="24"/>
        </w:rPr>
      </w:pPr>
      <w:r w:rsidRPr="003C2A24">
        <w:rPr>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2272FD" w:rsidRPr="003C2A24" w:rsidRDefault="002272FD" w:rsidP="00A675BE">
      <w:pPr>
        <w:pStyle w:val="ConsPlusNormal"/>
        <w:ind w:firstLine="709"/>
        <w:jc w:val="both"/>
        <w:rPr>
          <w:sz w:val="24"/>
          <w:szCs w:val="24"/>
        </w:rPr>
      </w:pPr>
      <w:r w:rsidRPr="003C2A24">
        <w:rPr>
          <w:sz w:val="24"/>
          <w:szCs w:val="24"/>
        </w:rPr>
        <w:t>1</w:t>
      </w:r>
      <w:r w:rsidR="00766D23" w:rsidRPr="003C2A24">
        <w:rPr>
          <w:sz w:val="24"/>
          <w:szCs w:val="24"/>
        </w:rPr>
        <w:t>42</w:t>
      </w:r>
      <w:r w:rsidRPr="003C2A24">
        <w:rPr>
          <w:sz w:val="24"/>
          <w:szCs w:val="24"/>
        </w:rPr>
        <w:t>.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AC601B" w:rsidRPr="003C2A24" w:rsidRDefault="00AC601B" w:rsidP="00A675BE">
      <w:pPr>
        <w:pStyle w:val="ConsPlusNormal"/>
        <w:ind w:firstLine="709"/>
        <w:jc w:val="both"/>
        <w:rPr>
          <w:sz w:val="24"/>
          <w:szCs w:val="24"/>
        </w:rPr>
      </w:pPr>
      <w:r w:rsidRPr="003C2A24">
        <w:rPr>
          <w:sz w:val="24"/>
          <w:szCs w:val="24"/>
        </w:rPr>
        <w:t>1</w:t>
      </w:r>
      <w:r w:rsidR="00766D23" w:rsidRPr="003C2A24">
        <w:rPr>
          <w:sz w:val="24"/>
          <w:szCs w:val="24"/>
        </w:rPr>
        <w:t>43</w:t>
      </w:r>
      <w:r w:rsidRPr="003C2A24">
        <w:rPr>
          <w:sz w:val="24"/>
          <w:szCs w:val="24"/>
        </w:rPr>
        <w:t>. Жалоба, поступившая в Администрацию, подлежит регистрации не позднее следующего рабочего дня со дня ее поступления.</w:t>
      </w:r>
    </w:p>
    <w:p w:rsidR="00AC601B" w:rsidRPr="003C2A24" w:rsidRDefault="00AC601B" w:rsidP="00A675BE">
      <w:pPr>
        <w:pStyle w:val="ConsPlusNormal"/>
        <w:ind w:firstLine="709"/>
        <w:jc w:val="both"/>
        <w:rPr>
          <w:sz w:val="24"/>
          <w:szCs w:val="24"/>
        </w:rPr>
      </w:pPr>
      <w:r w:rsidRPr="003C2A24">
        <w:rPr>
          <w:sz w:val="24"/>
          <w:szCs w:val="24"/>
        </w:rPr>
        <w:t>14</w:t>
      </w:r>
      <w:r w:rsidR="00766D23" w:rsidRPr="003C2A24">
        <w:rPr>
          <w:sz w:val="24"/>
          <w:szCs w:val="24"/>
        </w:rPr>
        <w:t>4</w:t>
      </w:r>
      <w:r w:rsidRPr="003C2A24">
        <w:rPr>
          <w:sz w:val="24"/>
          <w:szCs w:val="24"/>
        </w:rPr>
        <w:t>. Жалоба, поступившая в Администрацию, подлежит рассмотрению должностным лицом, уполномоченным на рассмотрение жалоб, который обеспечивает:</w:t>
      </w:r>
    </w:p>
    <w:p w:rsidR="00AC601B" w:rsidRPr="003C2A24" w:rsidRDefault="00AC601B" w:rsidP="00A675BE">
      <w:pPr>
        <w:pStyle w:val="ConsPlusNormal"/>
        <w:ind w:firstLine="709"/>
        <w:jc w:val="both"/>
        <w:rPr>
          <w:sz w:val="24"/>
          <w:szCs w:val="24"/>
        </w:rPr>
      </w:pPr>
      <w:r w:rsidRPr="003C2A24">
        <w:rPr>
          <w:sz w:val="24"/>
          <w:szCs w:val="24"/>
        </w:rPr>
        <w:t xml:space="preserve">прием и рассмотрение жалоб в соответствии с требованиями Федерального </w:t>
      </w:r>
      <w:hyperlink r:id="rId18" w:history="1">
        <w:r w:rsidRPr="003C2A24">
          <w:rPr>
            <w:sz w:val="24"/>
            <w:szCs w:val="24"/>
          </w:rPr>
          <w:t>закона</w:t>
        </w:r>
      </w:hyperlink>
      <w:r w:rsidRPr="003C2A24">
        <w:rPr>
          <w:sz w:val="24"/>
          <w:szCs w:val="24"/>
        </w:rPr>
        <w:t xml:space="preserve"> от 27.07.2010 N 210-ФЗ "Об организации предоставления государственных и муниципальных услуг";</w:t>
      </w:r>
    </w:p>
    <w:p w:rsidR="00AC601B" w:rsidRPr="003C2A24" w:rsidRDefault="00AC601B" w:rsidP="00A675BE">
      <w:pPr>
        <w:pStyle w:val="ConsPlusNormal"/>
        <w:ind w:firstLine="709"/>
        <w:jc w:val="both"/>
        <w:rPr>
          <w:sz w:val="24"/>
          <w:szCs w:val="24"/>
        </w:rPr>
      </w:pPr>
      <w:r w:rsidRPr="003C2A24">
        <w:rPr>
          <w:sz w:val="24"/>
          <w:szCs w:val="24"/>
        </w:rPr>
        <w:t>информирование Заявителей о порядке обжалования решений и действий (бездействия) Администрации.</w:t>
      </w:r>
    </w:p>
    <w:p w:rsidR="002272FD" w:rsidRPr="003C2A24" w:rsidRDefault="002272FD" w:rsidP="00A675BE">
      <w:pPr>
        <w:autoSpaceDE w:val="0"/>
        <w:autoSpaceDN w:val="0"/>
        <w:adjustRightInd w:val="0"/>
        <w:spacing w:after="0" w:line="240" w:lineRule="auto"/>
        <w:ind w:firstLine="709"/>
        <w:contextualSpacing/>
        <w:jc w:val="both"/>
        <w:rPr>
          <w:rFonts w:ascii="Arial" w:hAnsi="Arial" w:cs="Arial"/>
          <w:sz w:val="24"/>
          <w:szCs w:val="24"/>
        </w:rPr>
      </w:pPr>
      <w:r w:rsidRPr="003C2A24">
        <w:rPr>
          <w:rFonts w:ascii="Arial" w:hAnsi="Arial" w:cs="Arial"/>
          <w:sz w:val="24"/>
          <w:szCs w:val="24"/>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2272FD" w:rsidRPr="003C2A24" w:rsidRDefault="002272FD" w:rsidP="003C2A24">
      <w:pPr>
        <w:autoSpaceDE w:val="0"/>
        <w:autoSpaceDN w:val="0"/>
        <w:adjustRightInd w:val="0"/>
        <w:spacing w:after="0" w:line="240" w:lineRule="auto"/>
        <w:ind w:firstLine="709"/>
        <w:contextualSpacing/>
        <w:jc w:val="both"/>
        <w:rPr>
          <w:rFonts w:ascii="Arial" w:hAnsi="Arial" w:cs="Arial"/>
          <w:sz w:val="24"/>
          <w:szCs w:val="24"/>
        </w:rPr>
      </w:pPr>
    </w:p>
    <w:p w:rsidR="00AC601B" w:rsidRPr="003C2A24" w:rsidRDefault="00E81656" w:rsidP="00A675BE">
      <w:pPr>
        <w:pStyle w:val="ConsPlusNormal"/>
        <w:ind w:firstLine="540"/>
        <w:jc w:val="center"/>
        <w:rPr>
          <w:sz w:val="24"/>
          <w:szCs w:val="24"/>
        </w:rPr>
      </w:pPr>
      <w:r w:rsidRPr="003C2A24">
        <w:rPr>
          <w:b/>
          <w:sz w:val="24"/>
          <w:szCs w:val="24"/>
        </w:rPr>
        <w:t>Сроки рассмотрения жалобы (претензии)</w:t>
      </w:r>
    </w:p>
    <w:p w:rsidR="00CC16E9" w:rsidRPr="003C2A24" w:rsidRDefault="00CC16E9" w:rsidP="003C2A24">
      <w:pPr>
        <w:pStyle w:val="ConsPlusNormal"/>
        <w:ind w:firstLine="540"/>
        <w:jc w:val="both"/>
        <w:rPr>
          <w:sz w:val="24"/>
          <w:szCs w:val="24"/>
        </w:rPr>
      </w:pPr>
    </w:p>
    <w:p w:rsidR="00AC601B" w:rsidRPr="003C2A24" w:rsidRDefault="00AC601B" w:rsidP="003C2A24">
      <w:pPr>
        <w:pStyle w:val="ConsPlusNormal"/>
        <w:ind w:firstLine="540"/>
        <w:jc w:val="both"/>
        <w:rPr>
          <w:sz w:val="24"/>
          <w:szCs w:val="24"/>
        </w:rPr>
      </w:pPr>
      <w:r w:rsidRPr="003C2A24">
        <w:rPr>
          <w:sz w:val="24"/>
          <w:szCs w:val="24"/>
        </w:rPr>
        <w:t>14</w:t>
      </w:r>
      <w:r w:rsidR="00766D23" w:rsidRPr="003C2A24">
        <w:rPr>
          <w:sz w:val="24"/>
          <w:szCs w:val="24"/>
        </w:rPr>
        <w:t>5</w:t>
      </w:r>
      <w:r w:rsidRPr="003C2A24">
        <w:rPr>
          <w:sz w:val="24"/>
          <w:szCs w:val="24"/>
        </w:rPr>
        <w:t>. 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C601B" w:rsidRPr="003C2A24" w:rsidRDefault="00AC601B" w:rsidP="003C2A24">
      <w:pPr>
        <w:pStyle w:val="ConsPlusNormal"/>
        <w:ind w:firstLine="540"/>
        <w:jc w:val="both"/>
        <w:rPr>
          <w:sz w:val="24"/>
          <w:szCs w:val="24"/>
        </w:rPr>
      </w:pPr>
      <w:r w:rsidRPr="003C2A24">
        <w:rPr>
          <w:sz w:val="24"/>
          <w:szCs w:val="24"/>
        </w:rPr>
        <w:lastRenderedPageBreak/>
        <w:t>14</w:t>
      </w:r>
      <w:r w:rsidR="00766D23" w:rsidRPr="003C2A24">
        <w:rPr>
          <w:sz w:val="24"/>
          <w:szCs w:val="24"/>
        </w:rPr>
        <w:t>6</w:t>
      </w:r>
      <w:r w:rsidRPr="003C2A24">
        <w:rPr>
          <w:sz w:val="24"/>
          <w:szCs w:val="24"/>
        </w:rPr>
        <w:t>.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2272FD" w:rsidRDefault="00AC601B" w:rsidP="003C2A24">
      <w:pPr>
        <w:pStyle w:val="ConsPlusNormal"/>
        <w:ind w:firstLine="540"/>
        <w:jc w:val="both"/>
        <w:rPr>
          <w:sz w:val="24"/>
          <w:szCs w:val="24"/>
        </w:rPr>
      </w:pPr>
      <w:r w:rsidRPr="003C2A24">
        <w:rPr>
          <w:sz w:val="24"/>
          <w:szCs w:val="24"/>
        </w:rPr>
        <w:t>При этом срок рассмотрения жалобы исчисляется со дня регистрации жалобы в уполномоченном на ее рассмотрение органе.</w:t>
      </w:r>
    </w:p>
    <w:p w:rsidR="00A675BE" w:rsidRPr="003C2A24" w:rsidRDefault="00A675BE" w:rsidP="003C2A24">
      <w:pPr>
        <w:pStyle w:val="ConsPlusNormal"/>
        <w:ind w:firstLine="540"/>
        <w:jc w:val="both"/>
        <w:rPr>
          <w:sz w:val="24"/>
          <w:szCs w:val="24"/>
        </w:rPr>
      </w:pPr>
    </w:p>
    <w:p w:rsidR="00E81656" w:rsidRDefault="00E81656" w:rsidP="00CB2191">
      <w:pPr>
        <w:pStyle w:val="ConsPlusNormal"/>
        <w:ind w:firstLine="0"/>
        <w:jc w:val="center"/>
        <w:rPr>
          <w:b/>
          <w:sz w:val="24"/>
          <w:szCs w:val="24"/>
        </w:rPr>
      </w:pPr>
      <w:r w:rsidRPr="003C2A24">
        <w:rPr>
          <w:b/>
          <w:sz w:val="24"/>
          <w:szCs w:val="24"/>
        </w:rPr>
        <w:t>Перечень оснований для приостановления рассмотрения жалобы (претензии) и случаев, в которых ответ на жалобу (претензию) не дается</w:t>
      </w:r>
    </w:p>
    <w:p w:rsidR="00A675BE" w:rsidRPr="003C2A24" w:rsidRDefault="00A675BE" w:rsidP="003C2A24">
      <w:pPr>
        <w:pStyle w:val="ConsPlusNormal"/>
        <w:ind w:firstLine="709"/>
        <w:jc w:val="center"/>
        <w:rPr>
          <w:b/>
          <w:sz w:val="24"/>
          <w:szCs w:val="24"/>
        </w:rPr>
      </w:pPr>
    </w:p>
    <w:p w:rsidR="00E81656" w:rsidRDefault="009A4736" w:rsidP="003C2A24">
      <w:pPr>
        <w:pStyle w:val="ConsPlusNormal"/>
        <w:ind w:firstLine="709"/>
        <w:contextualSpacing/>
        <w:jc w:val="both"/>
        <w:rPr>
          <w:sz w:val="24"/>
          <w:szCs w:val="24"/>
        </w:rPr>
      </w:pPr>
      <w:r w:rsidRPr="003C2A24">
        <w:rPr>
          <w:sz w:val="24"/>
          <w:szCs w:val="24"/>
        </w:rPr>
        <w:t>1</w:t>
      </w:r>
      <w:r w:rsidR="00AC601B" w:rsidRPr="003C2A24">
        <w:rPr>
          <w:sz w:val="24"/>
          <w:szCs w:val="24"/>
        </w:rPr>
        <w:t>4</w:t>
      </w:r>
      <w:r w:rsidR="00766D23" w:rsidRPr="003C2A24">
        <w:rPr>
          <w:sz w:val="24"/>
          <w:szCs w:val="24"/>
        </w:rPr>
        <w:t>7</w:t>
      </w:r>
      <w:r w:rsidR="00E81656" w:rsidRPr="003C2A24">
        <w:rPr>
          <w:sz w:val="24"/>
          <w:szCs w:val="24"/>
        </w:rPr>
        <w:t xml:space="preserve">. </w:t>
      </w:r>
      <w:r w:rsidR="00AC601B" w:rsidRPr="003C2A24">
        <w:rPr>
          <w:sz w:val="24"/>
          <w:szCs w:val="24"/>
        </w:rPr>
        <w:t>Основания для приостановления рассмотрения жалобы нормами действующего законодательства Российской Федерации не предусмотрены</w:t>
      </w:r>
      <w:r w:rsidR="00E81656" w:rsidRPr="003C2A24">
        <w:rPr>
          <w:sz w:val="24"/>
          <w:szCs w:val="24"/>
        </w:rPr>
        <w:t>.</w:t>
      </w:r>
    </w:p>
    <w:p w:rsidR="00A675BE" w:rsidRPr="003C2A24" w:rsidRDefault="00A675BE" w:rsidP="003C2A24">
      <w:pPr>
        <w:pStyle w:val="ConsPlusNormal"/>
        <w:ind w:firstLine="709"/>
        <w:contextualSpacing/>
        <w:jc w:val="both"/>
        <w:rPr>
          <w:sz w:val="24"/>
          <w:szCs w:val="24"/>
        </w:rPr>
      </w:pPr>
    </w:p>
    <w:p w:rsidR="00E81656" w:rsidRDefault="00E81656" w:rsidP="00A675BE">
      <w:pPr>
        <w:autoSpaceDE w:val="0"/>
        <w:autoSpaceDN w:val="0"/>
        <w:adjustRightInd w:val="0"/>
        <w:spacing w:after="0" w:line="240" w:lineRule="auto"/>
        <w:ind w:firstLine="709"/>
        <w:jc w:val="center"/>
        <w:rPr>
          <w:rFonts w:ascii="Arial" w:hAnsi="Arial" w:cs="Arial"/>
          <w:b/>
          <w:sz w:val="24"/>
          <w:szCs w:val="24"/>
        </w:rPr>
      </w:pPr>
      <w:r w:rsidRPr="003C2A24">
        <w:rPr>
          <w:rFonts w:ascii="Arial" w:hAnsi="Arial" w:cs="Arial"/>
          <w:b/>
          <w:sz w:val="24"/>
          <w:szCs w:val="24"/>
        </w:rPr>
        <w:t>Результат досудебного (внесудебного) о</w:t>
      </w:r>
      <w:r w:rsidR="004304F2" w:rsidRPr="003C2A24">
        <w:rPr>
          <w:rFonts w:ascii="Arial" w:hAnsi="Arial" w:cs="Arial"/>
          <w:b/>
          <w:sz w:val="24"/>
          <w:szCs w:val="24"/>
        </w:rPr>
        <w:t>бжалования</w:t>
      </w:r>
    </w:p>
    <w:p w:rsidR="00A675BE" w:rsidRPr="003C2A24" w:rsidRDefault="00A675BE" w:rsidP="003C2A24">
      <w:pPr>
        <w:autoSpaceDE w:val="0"/>
        <w:autoSpaceDN w:val="0"/>
        <w:adjustRightInd w:val="0"/>
        <w:spacing w:after="0" w:line="240" w:lineRule="auto"/>
        <w:ind w:firstLine="709"/>
        <w:jc w:val="both"/>
        <w:rPr>
          <w:rFonts w:ascii="Arial" w:hAnsi="Arial" w:cs="Arial"/>
          <w:b/>
          <w:sz w:val="24"/>
          <w:szCs w:val="24"/>
        </w:rPr>
      </w:pPr>
    </w:p>
    <w:p w:rsidR="00AC601B" w:rsidRPr="003C2A24" w:rsidRDefault="00AC601B" w:rsidP="00A675BE">
      <w:pPr>
        <w:pStyle w:val="ConsPlusNormal"/>
        <w:ind w:firstLine="709"/>
        <w:jc w:val="both"/>
        <w:rPr>
          <w:sz w:val="24"/>
          <w:szCs w:val="24"/>
        </w:rPr>
      </w:pPr>
      <w:r w:rsidRPr="003C2A24">
        <w:rPr>
          <w:sz w:val="24"/>
          <w:szCs w:val="24"/>
        </w:rPr>
        <w:t>14</w:t>
      </w:r>
      <w:r w:rsidR="00766D23" w:rsidRPr="003C2A24">
        <w:rPr>
          <w:sz w:val="24"/>
          <w:szCs w:val="24"/>
        </w:rPr>
        <w:t>8</w:t>
      </w:r>
      <w:r w:rsidRPr="003C2A24">
        <w:rPr>
          <w:sz w:val="24"/>
          <w:szCs w:val="24"/>
        </w:rPr>
        <w:t>. По результатам рассмотрения обращения, жалобы Администрация принимает одно из следующих решений:</w:t>
      </w:r>
    </w:p>
    <w:p w:rsidR="00AC601B" w:rsidRPr="003C2A24" w:rsidRDefault="00AC601B" w:rsidP="00A675BE">
      <w:pPr>
        <w:pStyle w:val="ConsPlusNormal"/>
        <w:ind w:firstLine="709"/>
        <w:jc w:val="both"/>
        <w:rPr>
          <w:sz w:val="24"/>
          <w:szCs w:val="24"/>
        </w:rPr>
      </w:pPr>
      <w:r w:rsidRPr="003C2A24">
        <w:rPr>
          <w:sz w:val="24"/>
          <w:szCs w:val="24"/>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w:t>
      </w:r>
    </w:p>
    <w:p w:rsidR="00AC601B" w:rsidRPr="003C2A24" w:rsidRDefault="00AC601B" w:rsidP="00A675BE">
      <w:pPr>
        <w:pStyle w:val="ConsPlusNormal"/>
        <w:ind w:firstLine="709"/>
        <w:jc w:val="both"/>
        <w:rPr>
          <w:sz w:val="24"/>
          <w:szCs w:val="24"/>
        </w:rPr>
      </w:pPr>
      <w:r w:rsidRPr="003C2A24">
        <w:rPr>
          <w:sz w:val="24"/>
          <w:szCs w:val="24"/>
        </w:rPr>
        <w:t>2) отказывает в удовлетворении жалобы.</w:t>
      </w:r>
    </w:p>
    <w:p w:rsidR="00AC601B" w:rsidRPr="003C2A24" w:rsidRDefault="00AC601B" w:rsidP="00A675BE">
      <w:pPr>
        <w:pStyle w:val="ConsPlusNormal"/>
        <w:ind w:firstLine="709"/>
        <w:jc w:val="both"/>
        <w:rPr>
          <w:sz w:val="24"/>
          <w:szCs w:val="24"/>
        </w:rPr>
      </w:pPr>
      <w:r w:rsidRPr="003C2A24">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AC601B" w:rsidRPr="003C2A24" w:rsidRDefault="00AC601B" w:rsidP="00A675BE">
      <w:pPr>
        <w:pStyle w:val="ConsPlusNormal"/>
        <w:ind w:firstLine="709"/>
        <w:jc w:val="both"/>
        <w:rPr>
          <w:sz w:val="24"/>
          <w:szCs w:val="24"/>
        </w:rPr>
      </w:pPr>
      <w:r w:rsidRPr="003C2A24">
        <w:rPr>
          <w:sz w:val="24"/>
          <w:szCs w:val="24"/>
        </w:rPr>
        <w:t>14</w:t>
      </w:r>
      <w:r w:rsidR="00766D23" w:rsidRPr="003C2A24">
        <w:rPr>
          <w:sz w:val="24"/>
          <w:szCs w:val="24"/>
        </w:rPr>
        <w:t>9</w:t>
      </w:r>
      <w:r w:rsidRPr="003C2A24">
        <w:rPr>
          <w:sz w:val="24"/>
          <w:szCs w:val="24"/>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AC601B" w:rsidRPr="003C2A24" w:rsidRDefault="00AC601B" w:rsidP="00A675BE">
      <w:pPr>
        <w:pStyle w:val="ConsPlusNormal"/>
        <w:ind w:firstLine="709"/>
        <w:jc w:val="both"/>
        <w:rPr>
          <w:sz w:val="24"/>
          <w:szCs w:val="24"/>
        </w:rPr>
      </w:pPr>
      <w:r w:rsidRPr="003C2A24">
        <w:rPr>
          <w:sz w:val="24"/>
          <w:szCs w:val="24"/>
        </w:rPr>
        <w:t>1</w:t>
      </w:r>
      <w:r w:rsidR="00766D23" w:rsidRPr="003C2A24">
        <w:rPr>
          <w:sz w:val="24"/>
          <w:szCs w:val="24"/>
        </w:rPr>
        <w:t>50</w:t>
      </w:r>
      <w:r w:rsidRPr="003C2A24">
        <w:rPr>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AC601B" w:rsidRPr="003C2A24" w:rsidRDefault="00AC601B" w:rsidP="00A675BE">
      <w:pPr>
        <w:pStyle w:val="ConsPlusNormal"/>
        <w:ind w:firstLine="709"/>
        <w:jc w:val="both"/>
        <w:rPr>
          <w:sz w:val="24"/>
          <w:szCs w:val="24"/>
        </w:rPr>
      </w:pPr>
      <w:r w:rsidRPr="003C2A24">
        <w:rPr>
          <w:sz w:val="24"/>
          <w:szCs w:val="24"/>
        </w:rPr>
        <w:t>1</w:t>
      </w:r>
      <w:r w:rsidR="00766D23" w:rsidRPr="003C2A24">
        <w:rPr>
          <w:sz w:val="24"/>
          <w:szCs w:val="24"/>
        </w:rPr>
        <w:t>51</w:t>
      </w:r>
      <w:r w:rsidRPr="003C2A24">
        <w:rPr>
          <w:sz w:val="24"/>
          <w:szCs w:val="24"/>
        </w:rPr>
        <w:t>. Администрация отказывает в удовлетворении жалобы в следующих случаях:</w:t>
      </w:r>
    </w:p>
    <w:p w:rsidR="00AC601B" w:rsidRPr="003C2A24" w:rsidRDefault="00AC601B" w:rsidP="00A675BE">
      <w:pPr>
        <w:pStyle w:val="ConsPlusNormal"/>
        <w:ind w:firstLine="709"/>
        <w:jc w:val="both"/>
        <w:rPr>
          <w:sz w:val="24"/>
          <w:szCs w:val="24"/>
        </w:rPr>
      </w:pPr>
      <w:r w:rsidRPr="003C2A24">
        <w:rPr>
          <w:sz w:val="24"/>
          <w:szCs w:val="24"/>
        </w:rPr>
        <w:t>1) наличия вступившего в законную силу решения суда, арбитражного суда по жалобе о том же предмете и по тем же основаниям;</w:t>
      </w:r>
    </w:p>
    <w:p w:rsidR="00AC601B" w:rsidRPr="003C2A24" w:rsidRDefault="00AC601B" w:rsidP="00A675BE">
      <w:pPr>
        <w:pStyle w:val="ConsPlusNormal"/>
        <w:ind w:firstLine="709"/>
        <w:jc w:val="both"/>
        <w:rPr>
          <w:sz w:val="24"/>
          <w:szCs w:val="24"/>
        </w:rPr>
      </w:pPr>
      <w:r w:rsidRPr="003C2A24">
        <w:rPr>
          <w:sz w:val="24"/>
          <w:szCs w:val="24"/>
        </w:rPr>
        <w:t>2) подачи жалобы лицом, полномочия которого не подтверждены в порядке, установленном законодательством Российской Федерации;</w:t>
      </w:r>
    </w:p>
    <w:p w:rsidR="00AC601B" w:rsidRPr="003C2A24" w:rsidRDefault="00AC601B" w:rsidP="00A675BE">
      <w:pPr>
        <w:pStyle w:val="ConsPlusNormal"/>
        <w:ind w:firstLine="709"/>
        <w:jc w:val="both"/>
        <w:rPr>
          <w:sz w:val="24"/>
          <w:szCs w:val="24"/>
        </w:rPr>
      </w:pPr>
      <w:r w:rsidRPr="003C2A24">
        <w:rPr>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AC601B" w:rsidRPr="003C2A24" w:rsidRDefault="00AC601B" w:rsidP="00A675BE">
      <w:pPr>
        <w:pStyle w:val="ConsPlusNormal"/>
        <w:ind w:firstLine="709"/>
        <w:jc w:val="both"/>
        <w:rPr>
          <w:sz w:val="24"/>
          <w:szCs w:val="24"/>
        </w:rPr>
      </w:pPr>
      <w:r w:rsidRPr="003C2A24">
        <w:rPr>
          <w:sz w:val="24"/>
          <w:szCs w:val="24"/>
        </w:rPr>
        <w:t>4) признания жалобы необоснованной.</w:t>
      </w:r>
    </w:p>
    <w:p w:rsidR="00AC601B" w:rsidRPr="003C2A24" w:rsidRDefault="00AC601B" w:rsidP="00A675BE">
      <w:pPr>
        <w:pStyle w:val="ConsPlusNormal"/>
        <w:ind w:firstLine="709"/>
        <w:jc w:val="both"/>
        <w:rPr>
          <w:sz w:val="24"/>
          <w:szCs w:val="24"/>
        </w:rPr>
      </w:pPr>
      <w:r w:rsidRPr="003C2A24">
        <w:rPr>
          <w:sz w:val="24"/>
          <w:szCs w:val="24"/>
        </w:rPr>
        <w:t>1</w:t>
      </w:r>
      <w:r w:rsidR="00766D23" w:rsidRPr="003C2A24">
        <w:rPr>
          <w:sz w:val="24"/>
          <w:szCs w:val="24"/>
        </w:rPr>
        <w:t>52</w:t>
      </w:r>
      <w:r w:rsidRPr="003C2A24">
        <w:rPr>
          <w:sz w:val="24"/>
          <w:szCs w:val="24"/>
        </w:rPr>
        <w:t>. Администрация вправе оставить жалобу без ответа в следующих случаях:</w:t>
      </w:r>
    </w:p>
    <w:p w:rsidR="00AC601B" w:rsidRPr="003C2A24" w:rsidRDefault="00AC601B" w:rsidP="00A675BE">
      <w:pPr>
        <w:pStyle w:val="ConsPlusNormal"/>
        <w:ind w:firstLine="709"/>
        <w:jc w:val="both"/>
        <w:rPr>
          <w:sz w:val="24"/>
          <w:szCs w:val="24"/>
        </w:rPr>
      </w:pPr>
      <w:r w:rsidRPr="003C2A24">
        <w:rPr>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AC601B" w:rsidRPr="003C2A24" w:rsidRDefault="00AC601B" w:rsidP="00A675BE">
      <w:pPr>
        <w:pStyle w:val="ConsPlusNormal"/>
        <w:ind w:firstLine="709"/>
        <w:jc w:val="both"/>
        <w:rPr>
          <w:sz w:val="24"/>
          <w:szCs w:val="24"/>
        </w:rPr>
      </w:pPr>
      <w:r w:rsidRPr="003C2A24">
        <w:rPr>
          <w:sz w:val="24"/>
          <w:szCs w:val="24"/>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AC601B" w:rsidRPr="003C2A24" w:rsidRDefault="00AC601B" w:rsidP="00A675BE">
      <w:pPr>
        <w:pStyle w:val="ConsPlusNormal"/>
        <w:ind w:firstLine="709"/>
        <w:jc w:val="both"/>
        <w:rPr>
          <w:sz w:val="24"/>
          <w:szCs w:val="24"/>
        </w:rPr>
      </w:pPr>
      <w:r w:rsidRPr="003C2A24">
        <w:rPr>
          <w:sz w:val="24"/>
          <w:szCs w:val="24"/>
        </w:rPr>
        <w:lastRenderedPageBreak/>
        <w:t xml:space="preserve">3) отсутствия возможности прочитать какую-либо часть текста жалобы (жалоба остается без ответа, о чем в течение 7 </w:t>
      </w:r>
      <w:r w:rsidR="009D70A6">
        <w:rPr>
          <w:sz w:val="24"/>
          <w:szCs w:val="24"/>
        </w:rPr>
        <w:t xml:space="preserve">рабочих </w:t>
      </w:r>
      <w:r w:rsidRPr="003C2A24">
        <w:rPr>
          <w:sz w:val="24"/>
          <w:szCs w:val="24"/>
        </w:rPr>
        <w:t>дней со дня регистрации жалобы сообщается Заявителю, если его фамилия и почтовый адрес поддаются прочтению).</w:t>
      </w:r>
    </w:p>
    <w:p w:rsidR="00AC601B" w:rsidRPr="003C2A24" w:rsidRDefault="00AC601B" w:rsidP="00A675BE">
      <w:pPr>
        <w:pStyle w:val="ConsPlusNormal"/>
        <w:ind w:firstLine="709"/>
        <w:jc w:val="both"/>
        <w:rPr>
          <w:sz w:val="24"/>
          <w:szCs w:val="24"/>
        </w:rPr>
      </w:pPr>
      <w:r w:rsidRPr="003C2A24">
        <w:rPr>
          <w:sz w:val="24"/>
          <w:szCs w:val="24"/>
        </w:rPr>
        <w:t>1</w:t>
      </w:r>
      <w:r w:rsidR="00766D23" w:rsidRPr="003C2A24">
        <w:rPr>
          <w:sz w:val="24"/>
          <w:szCs w:val="24"/>
        </w:rPr>
        <w:t>53</w:t>
      </w:r>
      <w:r w:rsidRPr="003C2A24">
        <w:rPr>
          <w:sz w:val="24"/>
          <w:szCs w:val="24"/>
        </w:rPr>
        <w:t>. В ответе по результатам рассмотрения жалобы указываются:</w:t>
      </w:r>
    </w:p>
    <w:p w:rsidR="00AC601B" w:rsidRPr="003C2A24" w:rsidRDefault="00AC601B" w:rsidP="00A675BE">
      <w:pPr>
        <w:pStyle w:val="ConsPlusNormal"/>
        <w:ind w:firstLine="709"/>
        <w:jc w:val="both"/>
        <w:rPr>
          <w:sz w:val="24"/>
          <w:szCs w:val="24"/>
        </w:rPr>
      </w:pPr>
      <w:r w:rsidRPr="003C2A24">
        <w:rPr>
          <w:sz w:val="24"/>
          <w:szCs w:val="24"/>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C601B" w:rsidRPr="003C2A24" w:rsidRDefault="00AC601B" w:rsidP="00A675BE">
      <w:pPr>
        <w:pStyle w:val="ConsPlusNormal"/>
        <w:ind w:firstLine="709"/>
        <w:jc w:val="both"/>
        <w:rPr>
          <w:sz w:val="24"/>
          <w:szCs w:val="24"/>
        </w:rPr>
      </w:pPr>
      <w:r w:rsidRPr="003C2A24">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AC601B" w:rsidRPr="003C2A24" w:rsidRDefault="00AC601B" w:rsidP="00A675BE">
      <w:pPr>
        <w:pStyle w:val="ConsPlusNormal"/>
        <w:ind w:firstLine="709"/>
        <w:jc w:val="both"/>
        <w:rPr>
          <w:sz w:val="24"/>
          <w:szCs w:val="24"/>
        </w:rPr>
      </w:pPr>
      <w:r w:rsidRPr="003C2A24">
        <w:rPr>
          <w:sz w:val="24"/>
          <w:szCs w:val="24"/>
        </w:rPr>
        <w:t>фамилия, имя, отчество (при наличии) или наименование Заявителя;</w:t>
      </w:r>
    </w:p>
    <w:p w:rsidR="00AC601B" w:rsidRPr="003C2A24" w:rsidRDefault="00AC601B" w:rsidP="00A675BE">
      <w:pPr>
        <w:pStyle w:val="ConsPlusNormal"/>
        <w:ind w:firstLine="709"/>
        <w:jc w:val="both"/>
        <w:rPr>
          <w:sz w:val="24"/>
          <w:szCs w:val="24"/>
        </w:rPr>
      </w:pPr>
      <w:r w:rsidRPr="003C2A24">
        <w:rPr>
          <w:sz w:val="24"/>
          <w:szCs w:val="24"/>
        </w:rPr>
        <w:t>основания для принятия решения по жалобе;</w:t>
      </w:r>
    </w:p>
    <w:p w:rsidR="00AC601B" w:rsidRPr="003C2A24" w:rsidRDefault="00AC601B" w:rsidP="00A675BE">
      <w:pPr>
        <w:pStyle w:val="ConsPlusNormal"/>
        <w:ind w:firstLine="709"/>
        <w:jc w:val="both"/>
        <w:rPr>
          <w:sz w:val="24"/>
          <w:szCs w:val="24"/>
        </w:rPr>
      </w:pPr>
      <w:r w:rsidRPr="003C2A24">
        <w:rPr>
          <w:sz w:val="24"/>
          <w:szCs w:val="24"/>
        </w:rPr>
        <w:t>принятое по жалобе решение;</w:t>
      </w:r>
    </w:p>
    <w:p w:rsidR="00AC601B" w:rsidRPr="003C2A24" w:rsidRDefault="00AC601B" w:rsidP="00A675BE">
      <w:pPr>
        <w:pStyle w:val="ConsPlusNormal"/>
        <w:ind w:firstLine="709"/>
        <w:jc w:val="both"/>
        <w:rPr>
          <w:sz w:val="24"/>
          <w:szCs w:val="24"/>
        </w:rPr>
      </w:pPr>
      <w:r w:rsidRPr="003C2A24">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C601B" w:rsidRPr="003C2A24" w:rsidRDefault="00AC601B" w:rsidP="00A675BE">
      <w:pPr>
        <w:pStyle w:val="ConsPlusNormal"/>
        <w:ind w:firstLine="709"/>
        <w:jc w:val="both"/>
        <w:rPr>
          <w:sz w:val="24"/>
          <w:szCs w:val="24"/>
        </w:rPr>
      </w:pPr>
      <w:r w:rsidRPr="003C2A24">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AC601B" w:rsidRPr="003C2A24" w:rsidRDefault="00AC601B" w:rsidP="00A675BE">
      <w:pPr>
        <w:pStyle w:val="ConsPlusNormal"/>
        <w:ind w:firstLine="709"/>
        <w:jc w:val="both"/>
        <w:rPr>
          <w:sz w:val="24"/>
          <w:szCs w:val="24"/>
        </w:rPr>
      </w:pPr>
      <w:r w:rsidRPr="003C2A24">
        <w:rPr>
          <w:sz w:val="24"/>
          <w:szCs w:val="24"/>
        </w:rPr>
        <w:t>сведения о порядке обжалования принятого по жалобе решения.</w:t>
      </w:r>
    </w:p>
    <w:p w:rsidR="00A675BE" w:rsidRDefault="00A675BE" w:rsidP="003C2A24">
      <w:pPr>
        <w:pStyle w:val="ConsPlusNormal"/>
        <w:ind w:firstLine="709"/>
        <w:jc w:val="center"/>
        <w:rPr>
          <w:b/>
          <w:sz w:val="24"/>
          <w:szCs w:val="24"/>
        </w:rPr>
      </w:pPr>
    </w:p>
    <w:p w:rsidR="00E81656" w:rsidRDefault="00E81656" w:rsidP="003C2A24">
      <w:pPr>
        <w:pStyle w:val="ConsPlusNormal"/>
        <w:ind w:firstLine="709"/>
        <w:jc w:val="center"/>
        <w:rPr>
          <w:b/>
          <w:sz w:val="24"/>
          <w:szCs w:val="24"/>
        </w:rPr>
      </w:pPr>
      <w:r w:rsidRPr="003C2A24">
        <w:rPr>
          <w:b/>
          <w:sz w:val="24"/>
          <w:szCs w:val="24"/>
        </w:rPr>
        <w:t xml:space="preserve">Порядок информирования заявителя о </w:t>
      </w:r>
      <w:r w:rsidR="00AC601B" w:rsidRPr="003C2A24">
        <w:rPr>
          <w:b/>
          <w:sz w:val="24"/>
          <w:szCs w:val="24"/>
        </w:rPr>
        <w:t>результатах рассмотрения жалобы</w:t>
      </w:r>
    </w:p>
    <w:p w:rsidR="00A675BE" w:rsidRPr="003C2A24" w:rsidRDefault="00A675BE" w:rsidP="003C2A24">
      <w:pPr>
        <w:pStyle w:val="ConsPlusNormal"/>
        <w:ind w:firstLine="709"/>
        <w:jc w:val="center"/>
        <w:rPr>
          <w:b/>
          <w:sz w:val="24"/>
          <w:szCs w:val="24"/>
        </w:rPr>
      </w:pPr>
    </w:p>
    <w:p w:rsidR="00AC601B" w:rsidRDefault="00766D23" w:rsidP="003C2A24">
      <w:pPr>
        <w:pStyle w:val="ConsPlusNormal"/>
        <w:ind w:firstLine="540"/>
        <w:jc w:val="both"/>
        <w:rPr>
          <w:sz w:val="24"/>
          <w:szCs w:val="24"/>
        </w:rPr>
      </w:pPr>
      <w:r w:rsidRPr="003C2A24">
        <w:rPr>
          <w:sz w:val="24"/>
          <w:szCs w:val="24"/>
        </w:rPr>
        <w:t>154</w:t>
      </w:r>
      <w:r w:rsidR="00AC601B" w:rsidRPr="003C2A24">
        <w:rPr>
          <w:sz w:val="24"/>
          <w:szCs w:val="24"/>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A675BE" w:rsidRPr="003C2A24" w:rsidRDefault="00A675BE" w:rsidP="003C2A24">
      <w:pPr>
        <w:pStyle w:val="ConsPlusNormal"/>
        <w:ind w:firstLine="540"/>
        <w:jc w:val="both"/>
        <w:rPr>
          <w:sz w:val="24"/>
          <w:szCs w:val="24"/>
        </w:rPr>
      </w:pPr>
    </w:p>
    <w:p w:rsidR="00E81656" w:rsidRDefault="00E81656" w:rsidP="003C2A24">
      <w:pPr>
        <w:pStyle w:val="ConsPlusNormal"/>
        <w:ind w:firstLine="709"/>
        <w:jc w:val="center"/>
        <w:rPr>
          <w:b/>
          <w:sz w:val="24"/>
          <w:szCs w:val="24"/>
        </w:rPr>
      </w:pPr>
      <w:r w:rsidRPr="003C2A24">
        <w:rPr>
          <w:b/>
          <w:sz w:val="24"/>
          <w:szCs w:val="24"/>
        </w:rPr>
        <w:t>Порядо</w:t>
      </w:r>
      <w:r w:rsidR="004304F2" w:rsidRPr="003C2A24">
        <w:rPr>
          <w:b/>
          <w:sz w:val="24"/>
          <w:szCs w:val="24"/>
        </w:rPr>
        <w:t>к обжалования решения по жалобе</w:t>
      </w:r>
    </w:p>
    <w:p w:rsidR="00A675BE" w:rsidRPr="003C2A24" w:rsidRDefault="00A675BE" w:rsidP="003C2A24">
      <w:pPr>
        <w:pStyle w:val="ConsPlusNormal"/>
        <w:ind w:firstLine="709"/>
        <w:jc w:val="center"/>
        <w:rPr>
          <w:b/>
          <w:sz w:val="24"/>
          <w:szCs w:val="24"/>
        </w:rPr>
      </w:pPr>
    </w:p>
    <w:p w:rsidR="00AC601B" w:rsidRDefault="00AC601B" w:rsidP="003C2A24">
      <w:pPr>
        <w:pStyle w:val="ConsPlusNormal"/>
        <w:ind w:firstLine="540"/>
        <w:jc w:val="both"/>
        <w:rPr>
          <w:sz w:val="24"/>
          <w:szCs w:val="24"/>
        </w:rPr>
      </w:pPr>
      <w:r w:rsidRPr="003C2A24">
        <w:rPr>
          <w:sz w:val="24"/>
          <w:szCs w:val="24"/>
        </w:rPr>
        <w:t>1</w:t>
      </w:r>
      <w:r w:rsidR="00766D23" w:rsidRPr="003C2A24">
        <w:rPr>
          <w:sz w:val="24"/>
          <w:szCs w:val="24"/>
        </w:rPr>
        <w:t>55</w:t>
      </w:r>
      <w:r w:rsidRPr="003C2A24">
        <w:rPr>
          <w:sz w:val="24"/>
          <w:szCs w:val="24"/>
        </w:rPr>
        <w:t>. Заявитель вправе обжаловать решения по жалобе в судебном порядке в соответствии с законодательством Российской Федерации.</w:t>
      </w:r>
    </w:p>
    <w:p w:rsidR="00A675BE" w:rsidRPr="003C2A24" w:rsidRDefault="00A675BE" w:rsidP="003C2A24">
      <w:pPr>
        <w:pStyle w:val="ConsPlusNormal"/>
        <w:ind w:firstLine="540"/>
        <w:jc w:val="both"/>
        <w:rPr>
          <w:sz w:val="24"/>
          <w:szCs w:val="24"/>
        </w:rPr>
      </w:pPr>
    </w:p>
    <w:p w:rsidR="00E81656" w:rsidRDefault="00E81656" w:rsidP="00A675BE">
      <w:pPr>
        <w:pStyle w:val="ConsPlusNormal"/>
        <w:ind w:firstLine="0"/>
        <w:jc w:val="center"/>
        <w:rPr>
          <w:b/>
          <w:sz w:val="24"/>
          <w:szCs w:val="24"/>
        </w:rPr>
      </w:pPr>
      <w:r w:rsidRPr="003C2A24">
        <w:rPr>
          <w:b/>
          <w:sz w:val="24"/>
          <w:szCs w:val="24"/>
        </w:rPr>
        <w:t>Право заявителя на получение информации и документов, необходимых для обоснования и рассмотрения обращения</w:t>
      </w:r>
    </w:p>
    <w:p w:rsidR="00A675BE" w:rsidRPr="003C2A24" w:rsidRDefault="00A675BE" w:rsidP="003C2A24">
      <w:pPr>
        <w:pStyle w:val="ConsPlusNormal"/>
        <w:ind w:firstLine="709"/>
        <w:jc w:val="center"/>
        <w:rPr>
          <w:b/>
          <w:sz w:val="24"/>
          <w:szCs w:val="24"/>
        </w:rPr>
      </w:pPr>
    </w:p>
    <w:p w:rsidR="00AC601B" w:rsidRPr="003C2A24" w:rsidRDefault="00AC601B" w:rsidP="003C2A24">
      <w:pPr>
        <w:pStyle w:val="ConsPlusNormal"/>
        <w:ind w:firstLine="540"/>
        <w:jc w:val="both"/>
        <w:rPr>
          <w:sz w:val="24"/>
          <w:szCs w:val="24"/>
        </w:rPr>
      </w:pPr>
      <w:r w:rsidRPr="003C2A24">
        <w:rPr>
          <w:sz w:val="24"/>
          <w:szCs w:val="24"/>
        </w:rPr>
        <w:t>15</w:t>
      </w:r>
      <w:r w:rsidR="00766D23" w:rsidRPr="003C2A24">
        <w:rPr>
          <w:sz w:val="24"/>
          <w:szCs w:val="24"/>
        </w:rPr>
        <w:t>6</w:t>
      </w:r>
      <w:r w:rsidRPr="003C2A24">
        <w:rPr>
          <w:sz w:val="24"/>
          <w:szCs w:val="24"/>
        </w:rPr>
        <w:t>. Заявитель имеет право на получение исчерпывающей информации и документов, необходимых для обоснования и рассмотрения жалобы.</w:t>
      </w:r>
    </w:p>
    <w:p w:rsidR="00AC601B" w:rsidRPr="003C2A24" w:rsidRDefault="00AC601B" w:rsidP="003C2A24">
      <w:pPr>
        <w:pStyle w:val="ConsPlusNormal"/>
        <w:ind w:firstLine="540"/>
        <w:jc w:val="both"/>
        <w:rPr>
          <w:sz w:val="24"/>
          <w:szCs w:val="24"/>
        </w:rPr>
      </w:pPr>
      <w:r w:rsidRPr="003C2A24">
        <w:rPr>
          <w:sz w:val="24"/>
          <w:szCs w:val="24"/>
        </w:rPr>
        <w:t>15</w:t>
      </w:r>
      <w:r w:rsidR="00766D23" w:rsidRPr="003C2A24">
        <w:rPr>
          <w:sz w:val="24"/>
          <w:szCs w:val="24"/>
        </w:rPr>
        <w:t>7</w:t>
      </w:r>
      <w:r w:rsidRPr="003C2A24">
        <w:rPr>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C601B" w:rsidRPr="003C2A24" w:rsidRDefault="00AC601B" w:rsidP="003C2A24">
      <w:pPr>
        <w:pStyle w:val="ConsPlusNormal"/>
        <w:ind w:firstLine="540"/>
        <w:jc w:val="both"/>
        <w:rPr>
          <w:sz w:val="24"/>
          <w:szCs w:val="24"/>
        </w:rPr>
      </w:pPr>
      <w:r w:rsidRPr="003C2A24">
        <w:rPr>
          <w:sz w:val="24"/>
          <w:szCs w:val="24"/>
        </w:rPr>
        <w:t>15</w:t>
      </w:r>
      <w:r w:rsidR="00766D23" w:rsidRPr="003C2A24">
        <w:rPr>
          <w:sz w:val="24"/>
          <w:szCs w:val="24"/>
        </w:rPr>
        <w:t>8</w:t>
      </w:r>
      <w:r w:rsidRPr="003C2A24">
        <w:rPr>
          <w:sz w:val="24"/>
          <w:szCs w:val="24"/>
        </w:rPr>
        <w:t>. При подаче жалобы Заявитель вправе получить следующую информацию:</w:t>
      </w:r>
    </w:p>
    <w:p w:rsidR="00AC601B" w:rsidRPr="003C2A24" w:rsidRDefault="00AC601B" w:rsidP="003C2A24">
      <w:pPr>
        <w:pStyle w:val="ConsPlusNormal"/>
        <w:ind w:firstLine="540"/>
        <w:jc w:val="both"/>
        <w:rPr>
          <w:sz w:val="24"/>
          <w:szCs w:val="24"/>
        </w:rPr>
      </w:pPr>
      <w:r w:rsidRPr="003C2A24">
        <w:rPr>
          <w:sz w:val="24"/>
          <w:szCs w:val="24"/>
        </w:rPr>
        <w:t>перечень номеров телефонов для получения сведений о прохождении процедур по рассмотрению жалобы;</w:t>
      </w:r>
    </w:p>
    <w:p w:rsidR="00AC601B" w:rsidRPr="003C2A24" w:rsidRDefault="00AC601B" w:rsidP="003C2A24">
      <w:pPr>
        <w:pStyle w:val="ConsPlusNormal"/>
        <w:ind w:firstLine="540"/>
        <w:jc w:val="both"/>
        <w:rPr>
          <w:sz w:val="24"/>
          <w:szCs w:val="24"/>
        </w:rPr>
      </w:pPr>
      <w:r w:rsidRPr="003C2A24">
        <w:rPr>
          <w:sz w:val="24"/>
          <w:szCs w:val="24"/>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E81656" w:rsidRDefault="00AC601B" w:rsidP="003C2A24">
      <w:pPr>
        <w:pStyle w:val="ConsPlusNormal"/>
        <w:ind w:firstLine="540"/>
        <w:jc w:val="both"/>
        <w:rPr>
          <w:sz w:val="24"/>
          <w:szCs w:val="24"/>
        </w:rPr>
      </w:pPr>
      <w:r w:rsidRPr="003C2A24">
        <w:rPr>
          <w:sz w:val="24"/>
          <w:szCs w:val="24"/>
        </w:rPr>
        <w:lastRenderedPageBreak/>
        <w:t>15</w:t>
      </w:r>
      <w:r w:rsidR="00766D23" w:rsidRPr="003C2A24">
        <w:rPr>
          <w:sz w:val="24"/>
          <w:szCs w:val="24"/>
        </w:rPr>
        <w:t>9</w:t>
      </w:r>
      <w:r w:rsidRPr="003C2A24">
        <w:rPr>
          <w:sz w:val="24"/>
          <w:szCs w:val="24"/>
        </w:rPr>
        <w:t>.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A675BE" w:rsidRPr="003C2A24" w:rsidRDefault="00A675BE" w:rsidP="003C2A24">
      <w:pPr>
        <w:pStyle w:val="ConsPlusNormal"/>
        <w:ind w:firstLine="540"/>
        <w:jc w:val="both"/>
        <w:rPr>
          <w:sz w:val="24"/>
          <w:szCs w:val="24"/>
        </w:rPr>
      </w:pPr>
    </w:p>
    <w:p w:rsidR="00E81656" w:rsidRDefault="00E81656" w:rsidP="003C2A24">
      <w:pPr>
        <w:pStyle w:val="ConsPlusNormal"/>
        <w:ind w:firstLine="709"/>
        <w:jc w:val="center"/>
        <w:rPr>
          <w:b/>
          <w:sz w:val="24"/>
          <w:szCs w:val="24"/>
        </w:rPr>
      </w:pPr>
      <w:r w:rsidRPr="003C2A24">
        <w:rPr>
          <w:b/>
          <w:sz w:val="24"/>
          <w:szCs w:val="24"/>
        </w:rPr>
        <w:t>Способы информирования заявителей о поряд</w:t>
      </w:r>
      <w:r w:rsidR="00AC601B" w:rsidRPr="003C2A24">
        <w:rPr>
          <w:b/>
          <w:sz w:val="24"/>
          <w:szCs w:val="24"/>
        </w:rPr>
        <w:t>ке подачи и рассмотрения жалобы</w:t>
      </w:r>
    </w:p>
    <w:p w:rsidR="00A675BE" w:rsidRPr="003C2A24" w:rsidRDefault="00A675BE" w:rsidP="003C2A24">
      <w:pPr>
        <w:pStyle w:val="ConsPlusNormal"/>
        <w:ind w:firstLine="709"/>
        <w:jc w:val="center"/>
        <w:rPr>
          <w:b/>
          <w:sz w:val="24"/>
          <w:szCs w:val="24"/>
        </w:rPr>
      </w:pPr>
    </w:p>
    <w:p w:rsidR="00E81656" w:rsidRPr="003C2A24" w:rsidRDefault="009A4736" w:rsidP="003C2A24">
      <w:pPr>
        <w:autoSpaceDE w:val="0"/>
        <w:autoSpaceDN w:val="0"/>
        <w:adjustRightInd w:val="0"/>
        <w:spacing w:after="0" w:line="240" w:lineRule="auto"/>
        <w:ind w:firstLine="709"/>
        <w:jc w:val="both"/>
        <w:rPr>
          <w:rFonts w:ascii="Arial" w:hAnsi="Arial" w:cs="Arial"/>
          <w:sz w:val="24"/>
          <w:szCs w:val="24"/>
        </w:rPr>
      </w:pPr>
      <w:r w:rsidRPr="003C2A24">
        <w:rPr>
          <w:rFonts w:ascii="Arial" w:hAnsi="Arial" w:cs="Arial"/>
          <w:sz w:val="24"/>
          <w:szCs w:val="24"/>
        </w:rPr>
        <w:t>1</w:t>
      </w:r>
      <w:r w:rsidR="00766D23" w:rsidRPr="003C2A24">
        <w:rPr>
          <w:rFonts w:ascii="Arial" w:hAnsi="Arial" w:cs="Arial"/>
          <w:sz w:val="24"/>
          <w:szCs w:val="24"/>
        </w:rPr>
        <w:t>60</w:t>
      </w:r>
      <w:r w:rsidR="00E81656" w:rsidRPr="003C2A24">
        <w:rPr>
          <w:rFonts w:ascii="Arial" w:hAnsi="Arial" w:cs="Arial"/>
          <w:sz w:val="24"/>
          <w:szCs w:val="24"/>
        </w:rPr>
        <w:t>.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8374A8" w:rsidRPr="003C2A24" w:rsidRDefault="008374A8" w:rsidP="003C2A24">
      <w:pPr>
        <w:autoSpaceDE w:val="0"/>
        <w:autoSpaceDN w:val="0"/>
        <w:adjustRightInd w:val="0"/>
        <w:spacing w:after="0" w:line="240" w:lineRule="auto"/>
        <w:jc w:val="both"/>
        <w:rPr>
          <w:rFonts w:ascii="Arial" w:hAnsi="Arial" w:cs="Arial"/>
          <w:sz w:val="24"/>
          <w:szCs w:val="24"/>
        </w:rPr>
      </w:pPr>
    </w:p>
    <w:p w:rsidR="00A675BE" w:rsidRDefault="00A675BE" w:rsidP="003C2A24">
      <w:pPr>
        <w:autoSpaceDE w:val="0"/>
        <w:autoSpaceDN w:val="0"/>
        <w:adjustRightInd w:val="0"/>
        <w:spacing w:after="0" w:line="240" w:lineRule="auto"/>
        <w:jc w:val="both"/>
        <w:rPr>
          <w:rFonts w:ascii="Arial" w:hAnsi="Arial" w:cs="Arial"/>
          <w:sz w:val="24"/>
          <w:szCs w:val="24"/>
        </w:rPr>
      </w:pPr>
    </w:p>
    <w:p w:rsidR="00A675BE" w:rsidRPr="003C2A24" w:rsidRDefault="00A675BE" w:rsidP="003C2A24">
      <w:pPr>
        <w:autoSpaceDE w:val="0"/>
        <w:autoSpaceDN w:val="0"/>
        <w:adjustRightInd w:val="0"/>
        <w:spacing w:after="0" w:line="240" w:lineRule="auto"/>
        <w:jc w:val="both"/>
        <w:rPr>
          <w:rFonts w:ascii="Arial" w:hAnsi="Arial" w:cs="Arial"/>
          <w:sz w:val="24"/>
          <w:szCs w:val="24"/>
        </w:rPr>
      </w:pPr>
    </w:p>
    <w:p w:rsidR="00CB2337" w:rsidRPr="003C2A24" w:rsidRDefault="00CB2337" w:rsidP="003C2A24">
      <w:pPr>
        <w:tabs>
          <w:tab w:val="left" w:pos="400"/>
        </w:tabs>
        <w:autoSpaceDE w:val="0"/>
        <w:autoSpaceDN w:val="0"/>
        <w:adjustRightInd w:val="0"/>
        <w:spacing w:after="0" w:line="240" w:lineRule="auto"/>
        <w:jc w:val="right"/>
        <w:outlineLvl w:val="1"/>
        <w:rPr>
          <w:rFonts w:ascii="Arial" w:hAnsi="Arial" w:cs="Arial"/>
          <w:bCs/>
          <w:sz w:val="24"/>
          <w:szCs w:val="24"/>
        </w:rPr>
      </w:pPr>
      <w:r w:rsidRPr="003C2A24">
        <w:rPr>
          <w:rFonts w:ascii="Arial" w:hAnsi="Arial" w:cs="Arial"/>
          <w:bCs/>
          <w:sz w:val="24"/>
          <w:szCs w:val="24"/>
        </w:rPr>
        <w:t>Приложение № 1</w:t>
      </w:r>
    </w:p>
    <w:p w:rsidR="007A7213" w:rsidRPr="003C2A24" w:rsidRDefault="00CB2337" w:rsidP="003C2A24">
      <w:pPr>
        <w:tabs>
          <w:tab w:val="left" w:pos="400"/>
        </w:tabs>
        <w:autoSpaceDE w:val="0"/>
        <w:autoSpaceDN w:val="0"/>
        <w:adjustRightInd w:val="0"/>
        <w:spacing w:after="0" w:line="240" w:lineRule="auto"/>
        <w:contextualSpacing/>
        <w:jc w:val="right"/>
        <w:outlineLvl w:val="1"/>
        <w:rPr>
          <w:rFonts w:ascii="Arial" w:hAnsi="Arial" w:cs="Arial"/>
          <w:bCs/>
          <w:sz w:val="24"/>
          <w:szCs w:val="24"/>
        </w:rPr>
      </w:pPr>
      <w:r w:rsidRPr="003C2A24">
        <w:rPr>
          <w:rFonts w:ascii="Arial" w:hAnsi="Arial" w:cs="Arial"/>
          <w:bCs/>
          <w:sz w:val="24"/>
          <w:szCs w:val="24"/>
        </w:rPr>
        <w:t>к административному регламенту</w:t>
      </w:r>
    </w:p>
    <w:p w:rsidR="007A7213" w:rsidRPr="003C2A24" w:rsidRDefault="007A7213" w:rsidP="003C2A24">
      <w:pPr>
        <w:tabs>
          <w:tab w:val="left" w:pos="400"/>
        </w:tabs>
        <w:autoSpaceDE w:val="0"/>
        <w:autoSpaceDN w:val="0"/>
        <w:adjustRightInd w:val="0"/>
        <w:spacing w:after="0" w:line="240" w:lineRule="auto"/>
        <w:contextualSpacing/>
        <w:jc w:val="right"/>
        <w:outlineLvl w:val="1"/>
        <w:rPr>
          <w:rFonts w:ascii="Arial" w:hAnsi="Arial" w:cs="Arial"/>
          <w:sz w:val="24"/>
          <w:szCs w:val="24"/>
        </w:rPr>
      </w:pPr>
      <w:r w:rsidRPr="003C2A24">
        <w:rPr>
          <w:rFonts w:ascii="Arial" w:hAnsi="Arial" w:cs="Arial"/>
          <w:sz w:val="24"/>
          <w:szCs w:val="24"/>
        </w:rPr>
        <w:t xml:space="preserve">“Выдача разрешений на ввод объектов в эксплуатацию при осуществлении строительства, реконструкции </w:t>
      </w:r>
    </w:p>
    <w:p w:rsidR="007A7213" w:rsidRPr="003C2A24" w:rsidRDefault="007A7213" w:rsidP="003C2A24">
      <w:pPr>
        <w:tabs>
          <w:tab w:val="left" w:pos="400"/>
        </w:tabs>
        <w:autoSpaceDE w:val="0"/>
        <w:autoSpaceDN w:val="0"/>
        <w:adjustRightInd w:val="0"/>
        <w:spacing w:after="0" w:line="240" w:lineRule="auto"/>
        <w:contextualSpacing/>
        <w:jc w:val="right"/>
        <w:outlineLvl w:val="1"/>
        <w:rPr>
          <w:rFonts w:ascii="Arial" w:hAnsi="Arial" w:cs="Arial"/>
          <w:bCs/>
          <w:sz w:val="24"/>
          <w:szCs w:val="24"/>
        </w:rPr>
      </w:pPr>
      <w:r w:rsidRPr="003C2A24">
        <w:rPr>
          <w:rFonts w:ascii="Arial" w:hAnsi="Arial" w:cs="Arial"/>
          <w:sz w:val="24"/>
          <w:szCs w:val="24"/>
        </w:rPr>
        <w:t>объектов капитального строительства, расположенных на  территории муниципального образования”</w:t>
      </w:r>
    </w:p>
    <w:p w:rsidR="00766D23" w:rsidRPr="003C2A24" w:rsidRDefault="00766D23" w:rsidP="003C2A24">
      <w:pPr>
        <w:tabs>
          <w:tab w:val="left" w:pos="400"/>
        </w:tabs>
        <w:autoSpaceDE w:val="0"/>
        <w:autoSpaceDN w:val="0"/>
        <w:adjustRightInd w:val="0"/>
        <w:spacing w:after="0" w:line="240" w:lineRule="auto"/>
        <w:jc w:val="right"/>
        <w:outlineLvl w:val="1"/>
        <w:rPr>
          <w:rFonts w:ascii="Arial" w:hAnsi="Arial" w:cs="Arial"/>
          <w:bCs/>
          <w:sz w:val="24"/>
          <w:szCs w:val="24"/>
        </w:rPr>
      </w:pPr>
    </w:p>
    <w:p w:rsidR="00CB2337" w:rsidRPr="003C2A24" w:rsidRDefault="00CB2337" w:rsidP="003C2A24">
      <w:pPr>
        <w:autoSpaceDE w:val="0"/>
        <w:autoSpaceDN w:val="0"/>
        <w:spacing w:after="0" w:line="240" w:lineRule="auto"/>
        <w:contextualSpacing/>
        <w:jc w:val="center"/>
        <w:rPr>
          <w:rFonts w:ascii="Arial" w:hAnsi="Arial" w:cs="Arial"/>
          <w:b/>
          <w:sz w:val="24"/>
          <w:szCs w:val="24"/>
        </w:rPr>
      </w:pPr>
      <w:r w:rsidRPr="003C2A24">
        <w:rPr>
          <w:rFonts w:ascii="Arial" w:hAnsi="Arial" w:cs="Arial"/>
          <w:b/>
          <w:sz w:val="24"/>
          <w:szCs w:val="24"/>
        </w:rPr>
        <w:t>Справочная информация</w:t>
      </w:r>
    </w:p>
    <w:p w:rsidR="00CB2337" w:rsidRPr="003C2A24" w:rsidRDefault="00CB2337" w:rsidP="003C2A24">
      <w:pPr>
        <w:autoSpaceDE w:val="0"/>
        <w:autoSpaceDN w:val="0"/>
        <w:spacing w:after="0" w:line="240" w:lineRule="auto"/>
        <w:contextualSpacing/>
        <w:jc w:val="center"/>
        <w:rPr>
          <w:rFonts w:ascii="Arial" w:hAnsi="Arial" w:cs="Arial"/>
          <w:b/>
          <w:sz w:val="24"/>
          <w:szCs w:val="24"/>
        </w:rPr>
      </w:pPr>
      <w:r w:rsidRPr="003C2A24">
        <w:rPr>
          <w:rFonts w:ascii="Arial" w:hAnsi="Arial" w:cs="Arial"/>
          <w:b/>
          <w:sz w:val="24"/>
          <w:szCs w:val="24"/>
        </w:rPr>
        <w:t>о месте нахождения, графике работы, контактных телефонах,</w:t>
      </w:r>
    </w:p>
    <w:p w:rsidR="00CB2337" w:rsidRPr="003C2A24" w:rsidRDefault="00CB2337" w:rsidP="003C2A24">
      <w:pPr>
        <w:autoSpaceDE w:val="0"/>
        <w:autoSpaceDN w:val="0"/>
        <w:spacing w:after="0" w:line="240" w:lineRule="auto"/>
        <w:contextualSpacing/>
        <w:jc w:val="center"/>
        <w:rPr>
          <w:rFonts w:ascii="Arial" w:hAnsi="Arial" w:cs="Arial"/>
          <w:b/>
          <w:sz w:val="24"/>
          <w:szCs w:val="24"/>
        </w:rPr>
      </w:pPr>
      <w:r w:rsidRPr="003C2A24">
        <w:rPr>
          <w:rFonts w:ascii="Arial" w:hAnsi="Arial" w:cs="Arial"/>
          <w:b/>
          <w:sz w:val="24"/>
          <w:szCs w:val="24"/>
        </w:rPr>
        <w:t xml:space="preserve"> адресах электронной почты</w:t>
      </w:r>
      <w:r w:rsidR="00CC16E9" w:rsidRPr="003C2A24">
        <w:rPr>
          <w:rFonts w:ascii="Arial" w:hAnsi="Arial" w:cs="Arial"/>
          <w:b/>
          <w:sz w:val="24"/>
          <w:szCs w:val="24"/>
        </w:rPr>
        <w:t xml:space="preserve"> </w:t>
      </w:r>
      <w:r w:rsidRPr="003C2A24">
        <w:rPr>
          <w:rFonts w:ascii="Arial" w:hAnsi="Arial" w:cs="Arial"/>
          <w:b/>
          <w:sz w:val="24"/>
          <w:szCs w:val="24"/>
        </w:rPr>
        <w:t xml:space="preserve"> организаций, </w:t>
      </w:r>
    </w:p>
    <w:p w:rsidR="00CB2337" w:rsidRPr="003C2A24" w:rsidRDefault="00CB2337" w:rsidP="003C2A24">
      <w:pPr>
        <w:autoSpaceDE w:val="0"/>
        <w:autoSpaceDN w:val="0"/>
        <w:spacing w:after="0" w:line="240" w:lineRule="auto"/>
        <w:contextualSpacing/>
        <w:jc w:val="center"/>
        <w:rPr>
          <w:rFonts w:ascii="Arial" w:hAnsi="Arial" w:cs="Arial"/>
          <w:b/>
          <w:sz w:val="24"/>
          <w:szCs w:val="24"/>
        </w:rPr>
      </w:pPr>
      <w:r w:rsidRPr="003C2A24">
        <w:rPr>
          <w:rFonts w:ascii="Arial" w:hAnsi="Arial" w:cs="Arial"/>
          <w:b/>
          <w:sz w:val="24"/>
          <w:szCs w:val="24"/>
        </w:rPr>
        <w:t>участвующих в предоставлении услуги</w:t>
      </w:r>
    </w:p>
    <w:p w:rsidR="00766D23" w:rsidRPr="003C2A24" w:rsidRDefault="00766D23" w:rsidP="003C2A24">
      <w:pPr>
        <w:autoSpaceDE w:val="0"/>
        <w:autoSpaceDN w:val="0"/>
        <w:spacing w:after="0" w:line="240" w:lineRule="auto"/>
        <w:contextualSpacing/>
        <w:jc w:val="center"/>
        <w:rPr>
          <w:rFonts w:ascii="Arial" w:hAnsi="Arial" w:cs="Arial"/>
          <w:b/>
          <w:sz w:val="24"/>
          <w:szCs w:val="24"/>
        </w:rPr>
      </w:pPr>
    </w:p>
    <w:p w:rsidR="00CB2337" w:rsidRPr="003C2A24" w:rsidRDefault="00CB2337" w:rsidP="003C2A24">
      <w:pPr>
        <w:autoSpaceDE w:val="0"/>
        <w:autoSpaceDN w:val="0"/>
        <w:spacing w:after="0" w:line="240" w:lineRule="auto"/>
        <w:ind w:firstLine="540"/>
        <w:contextualSpacing/>
        <w:jc w:val="both"/>
        <w:rPr>
          <w:rFonts w:ascii="Arial" w:hAnsi="Arial" w:cs="Arial"/>
          <w:sz w:val="24"/>
          <w:szCs w:val="24"/>
        </w:rPr>
      </w:pPr>
      <w:r w:rsidRPr="003C2A24">
        <w:rPr>
          <w:rFonts w:ascii="Arial" w:hAnsi="Arial" w:cs="Arial"/>
          <w:sz w:val="24"/>
          <w:szCs w:val="24"/>
        </w:rPr>
        <w:t>Администрация муниципального образования Славный.</w:t>
      </w:r>
    </w:p>
    <w:p w:rsidR="00CB2337" w:rsidRPr="003C2A24" w:rsidRDefault="00CB2337" w:rsidP="003C2A24">
      <w:pPr>
        <w:pStyle w:val="ConsPlusNormal"/>
        <w:ind w:firstLine="0"/>
        <w:contextualSpacing/>
        <w:rPr>
          <w:sz w:val="24"/>
          <w:szCs w:val="24"/>
        </w:rPr>
      </w:pPr>
      <w:r w:rsidRPr="003C2A24">
        <w:rPr>
          <w:sz w:val="24"/>
          <w:szCs w:val="24"/>
        </w:rPr>
        <w:t>Место нахождения Администрации:</w:t>
      </w:r>
    </w:p>
    <w:p w:rsidR="00CB2337" w:rsidRPr="003C2A24" w:rsidRDefault="00CB2337" w:rsidP="003C2A24">
      <w:pPr>
        <w:pStyle w:val="ConsPlusNormal"/>
        <w:ind w:firstLine="0"/>
        <w:contextualSpacing/>
        <w:rPr>
          <w:sz w:val="24"/>
          <w:szCs w:val="24"/>
        </w:rPr>
      </w:pPr>
      <w:r w:rsidRPr="003C2A24">
        <w:rPr>
          <w:sz w:val="24"/>
          <w:szCs w:val="24"/>
        </w:rPr>
        <w:t xml:space="preserve"> 301505, Тульская область, Арсеньевский район, п.г.т. Славный, ул. Школьная, д.7</w:t>
      </w:r>
    </w:p>
    <w:p w:rsidR="00CB2337" w:rsidRPr="003C2A24" w:rsidRDefault="00CB2337" w:rsidP="003C2A24">
      <w:pPr>
        <w:autoSpaceDE w:val="0"/>
        <w:autoSpaceDN w:val="0"/>
        <w:spacing w:after="0" w:line="240" w:lineRule="auto"/>
        <w:ind w:firstLine="540"/>
        <w:contextualSpacing/>
        <w:jc w:val="both"/>
        <w:rPr>
          <w:rFonts w:ascii="Arial" w:hAnsi="Arial" w:cs="Arial"/>
          <w:sz w:val="24"/>
          <w:szCs w:val="24"/>
        </w:rPr>
      </w:pPr>
      <w:r w:rsidRPr="003C2A24">
        <w:rPr>
          <w:rFonts w:ascii="Arial" w:hAnsi="Arial" w:cs="Arial"/>
          <w:sz w:val="24"/>
          <w:szCs w:val="24"/>
        </w:rPr>
        <w:t>График работы Администрации: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2211"/>
      </w:tblGrid>
      <w:tr w:rsidR="00CB2337" w:rsidRPr="003C2A24" w:rsidTr="00CB2337">
        <w:tc>
          <w:tcPr>
            <w:tcW w:w="1757" w:type="dxa"/>
            <w:tcBorders>
              <w:top w:val="nil"/>
              <w:left w:val="nil"/>
              <w:bottom w:val="nil"/>
              <w:right w:val="nil"/>
            </w:tcBorders>
          </w:tcPr>
          <w:p w:rsidR="00CB2337" w:rsidRPr="003C2A24" w:rsidRDefault="00CB2337" w:rsidP="003C2A24">
            <w:pPr>
              <w:autoSpaceDE w:val="0"/>
              <w:autoSpaceDN w:val="0"/>
              <w:spacing w:after="0" w:line="240" w:lineRule="auto"/>
              <w:contextualSpacing/>
              <w:rPr>
                <w:rFonts w:ascii="Arial" w:hAnsi="Arial" w:cs="Arial"/>
                <w:sz w:val="24"/>
                <w:szCs w:val="24"/>
              </w:rPr>
            </w:pPr>
            <w:r w:rsidRPr="003C2A24">
              <w:rPr>
                <w:rFonts w:ascii="Arial" w:hAnsi="Arial" w:cs="Arial"/>
                <w:sz w:val="24"/>
                <w:szCs w:val="24"/>
              </w:rPr>
              <w:t>Понедельник</w:t>
            </w:r>
          </w:p>
        </w:tc>
        <w:tc>
          <w:tcPr>
            <w:tcW w:w="2211" w:type="dxa"/>
            <w:tcBorders>
              <w:top w:val="nil"/>
              <w:left w:val="nil"/>
              <w:bottom w:val="nil"/>
              <w:right w:val="nil"/>
            </w:tcBorders>
          </w:tcPr>
          <w:p w:rsidR="00CB2337" w:rsidRPr="003C2A24" w:rsidRDefault="00CB2337" w:rsidP="003C2A24">
            <w:pPr>
              <w:autoSpaceDE w:val="0"/>
              <w:autoSpaceDN w:val="0"/>
              <w:spacing w:after="0" w:line="240" w:lineRule="auto"/>
              <w:contextualSpacing/>
              <w:rPr>
                <w:rFonts w:ascii="Arial" w:hAnsi="Arial" w:cs="Arial"/>
                <w:sz w:val="24"/>
                <w:szCs w:val="24"/>
              </w:rPr>
            </w:pPr>
            <w:r w:rsidRPr="003C2A24">
              <w:rPr>
                <w:rFonts w:ascii="Arial" w:hAnsi="Arial" w:cs="Arial"/>
                <w:sz w:val="24"/>
                <w:szCs w:val="24"/>
              </w:rPr>
              <w:t xml:space="preserve">с </w:t>
            </w:r>
            <w:r w:rsidR="00A675BE">
              <w:rPr>
                <w:rFonts w:ascii="Arial" w:hAnsi="Arial" w:cs="Arial"/>
                <w:sz w:val="24"/>
                <w:szCs w:val="24"/>
                <w:u w:val="single"/>
              </w:rPr>
              <w:t xml:space="preserve">9:00 </w:t>
            </w:r>
            <w:r w:rsidRPr="003C2A24">
              <w:rPr>
                <w:rFonts w:ascii="Arial" w:hAnsi="Arial" w:cs="Arial"/>
                <w:sz w:val="24"/>
                <w:szCs w:val="24"/>
              </w:rPr>
              <w:t xml:space="preserve">до </w:t>
            </w:r>
            <w:r w:rsidRPr="003C2A24">
              <w:rPr>
                <w:rFonts w:ascii="Arial" w:hAnsi="Arial" w:cs="Arial"/>
                <w:sz w:val="24"/>
                <w:szCs w:val="24"/>
                <w:u w:val="single"/>
              </w:rPr>
              <w:t>18:00</w:t>
            </w:r>
          </w:p>
        </w:tc>
      </w:tr>
      <w:tr w:rsidR="00CB2337" w:rsidRPr="003C2A24" w:rsidTr="00CB2337">
        <w:tc>
          <w:tcPr>
            <w:tcW w:w="1757" w:type="dxa"/>
            <w:tcBorders>
              <w:top w:val="nil"/>
              <w:left w:val="nil"/>
              <w:bottom w:val="nil"/>
              <w:right w:val="nil"/>
            </w:tcBorders>
          </w:tcPr>
          <w:p w:rsidR="00CB2337" w:rsidRPr="003C2A24" w:rsidRDefault="00CB2337" w:rsidP="003C2A24">
            <w:pPr>
              <w:autoSpaceDE w:val="0"/>
              <w:autoSpaceDN w:val="0"/>
              <w:spacing w:after="0" w:line="240" w:lineRule="auto"/>
              <w:contextualSpacing/>
              <w:rPr>
                <w:rFonts w:ascii="Arial" w:hAnsi="Arial" w:cs="Arial"/>
                <w:sz w:val="24"/>
                <w:szCs w:val="24"/>
              </w:rPr>
            </w:pPr>
            <w:r w:rsidRPr="003C2A24">
              <w:rPr>
                <w:rFonts w:ascii="Arial" w:hAnsi="Arial" w:cs="Arial"/>
                <w:sz w:val="24"/>
                <w:szCs w:val="24"/>
              </w:rPr>
              <w:t>Вторник</w:t>
            </w:r>
          </w:p>
        </w:tc>
        <w:tc>
          <w:tcPr>
            <w:tcW w:w="2211" w:type="dxa"/>
            <w:tcBorders>
              <w:top w:val="nil"/>
              <w:left w:val="nil"/>
              <w:bottom w:val="nil"/>
              <w:right w:val="nil"/>
            </w:tcBorders>
          </w:tcPr>
          <w:p w:rsidR="00CB2337" w:rsidRPr="003C2A24" w:rsidRDefault="00CB2337" w:rsidP="003C2A24">
            <w:pPr>
              <w:autoSpaceDE w:val="0"/>
              <w:autoSpaceDN w:val="0"/>
              <w:spacing w:after="0" w:line="240" w:lineRule="auto"/>
              <w:contextualSpacing/>
              <w:rPr>
                <w:rFonts w:ascii="Arial" w:hAnsi="Arial" w:cs="Arial"/>
                <w:sz w:val="24"/>
                <w:szCs w:val="24"/>
              </w:rPr>
            </w:pPr>
            <w:r w:rsidRPr="003C2A24">
              <w:rPr>
                <w:rFonts w:ascii="Arial" w:hAnsi="Arial" w:cs="Arial"/>
                <w:sz w:val="24"/>
                <w:szCs w:val="24"/>
              </w:rPr>
              <w:t xml:space="preserve">с </w:t>
            </w:r>
            <w:r w:rsidR="00A675BE">
              <w:rPr>
                <w:rFonts w:ascii="Arial" w:hAnsi="Arial" w:cs="Arial"/>
                <w:sz w:val="24"/>
                <w:szCs w:val="24"/>
                <w:u w:val="single"/>
              </w:rPr>
              <w:t xml:space="preserve">9:00 </w:t>
            </w:r>
            <w:r w:rsidRPr="003C2A24">
              <w:rPr>
                <w:rFonts w:ascii="Arial" w:hAnsi="Arial" w:cs="Arial"/>
                <w:sz w:val="24"/>
                <w:szCs w:val="24"/>
              </w:rPr>
              <w:t xml:space="preserve">до </w:t>
            </w:r>
            <w:r w:rsidRPr="003C2A24">
              <w:rPr>
                <w:rFonts w:ascii="Arial" w:hAnsi="Arial" w:cs="Arial"/>
                <w:sz w:val="24"/>
                <w:szCs w:val="24"/>
                <w:u w:val="single"/>
              </w:rPr>
              <w:t>18:00</w:t>
            </w:r>
          </w:p>
        </w:tc>
      </w:tr>
      <w:tr w:rsidR="00CB2337" w:rsidRPr="003C2A24" w:rsidTr="00CB2337">
        <w:tc>
          <w:tcPr>
            <w:tcW w:w="1757" w:type="dxa"/>
            <w:tcBorders>
              <w:top w:val="nil"/>
              <w:left w:val="nil"/>
              <w:bottom w:val="nil"/>
              <w:right w:val="nil"/>
            </w:tcBorders>
          </w:tcPr>
          <w:p w:rsidR="00CB2337" w:rsidRPr="003C2A24" w:rsidRDefault="00CB2337" w:rsidP="003C2A24">
            <w:pPr>
              <w:autoSpaceDE w:val="0"/>
              <w:autoSpaceDN w:val="0"/>
              <w:spacing w:after="0" w:line="240" w:lineRule="auto"/>
              <w:contextualSpacing/>
              <w:rPr>
                <w:rFonts w:ascii="Arial" w:hAnsi="Arial" w:cs="Arial"/>
                <w:sz w:val="24"/>
                <w:szCs w:val="24"/>
              </w:rPr>
            </w:pPr>
            <w:r w:rsidRPr="003C2A24">
              <w:rPr>
                <w:rFonts w:ascii="Arial" w:hAnsi="Arial" w:cs="Arial"/>
                <w:sz w:val="24"/>
                <w:szCs w:val="24"/>
              </w:rPr>
              <w:t>Среда</w:t>
            </w:r>
          </w:p>
        </w:tc>
        <w:tc>
          <w:tcPr>
            <w:tcW w:w="2211" w:type="dxa"/>
            <w:tcBorders>
              <w:top w:val="nil"/>
              <w:left w:val="nil"/>
              <w:bottom w:val="nil"/>
              <w:right w:val="nil"/>
            </w:tcBorders>
          </w:tcPr>
          <w:p w:rsidR="00CB2337" w:rsidRPr="003C2A24" w:rsidRDefault="00CB2337" w:rsidP="003C2A24">
            <w:pPr>
              <w:autoSpaceDE w:val="0"/>
              <w:autoSpaceDN w:val="0"/>
              <w:spacing w:after="0" w:line="240" w:lineRule="auto"/>
              <w:contextualSpacing/>
              <w:rPr>
                <w:rFonts w:ascii="Arial" w:hAnsi="Arial" w:cs="Arial"/>
                <w:sz w:val="24"/>
                <w:szCs w:val="24"/>
              </w:rPr>
            </w:pPr>
            <w:r w:rsidRPr="003C2A24">
              <w:rPr>
                <w:rFonts w:ascii="Arial" w:hAnsi="Arial" w:cs="Arial"/>
                <w:sz w:val="24"/>
                <w:szCs w:val="24"/>
              </w:rPr>
              <w:t xml:space="preserve">с </w:t>
            </w:r>
            <w:r w:rsidRPr="003C2A24">
              <w:rPr>
                <w:rFonts w:ascii="Arial" w:hAnsi="Arial" w:cs="Arial"/>
                <w:sz w:val="24"/>
                <w:szCs w:val="24"/>
                <w:u w:val="single"/>
              </w:rPr>
              <w:t xml:space="preserve">9:00  </w:t>
            </w:r>
            <w:r w:rsidRPr="003C2A24">
              <w:rPr>
                <w:rFonts w:ascii="Arial" w:hAnsi="Arial" w:cs="Arial"/>
                <w:sz w:val="24"/>
                <w:szCs w:val="24"/>
              </w:rPr>
              <w:t xml:space="preserve">до </w:t>
            </w:r>
            <w:r w:rsidRPr="003C2A24">
              <w:rPr>
                <w:rFonts w:ascii="Arial" w:hAnsi="Arial" w:cs="Arial"/>
                <w:sz w:val="24"/>
                <w:szCs w:val="24"/>
                <w:u w:val="single"/>
              </w:rPr>
              <w:t>18:00</w:t>
            </w:r>
          </w:p>
        </w:tc>
      </w:tr>
      <w:tr w:rsidR="00CB2337" w:rsidRPr="003C2A24" w:rsidTr="00CB2337">
        <w:tc>
          <w:tcPr>
            <w:tcW w:w="1757" w:type="dxa"/>
            <w:tcBorders>
              <w:top w:val="nil"/>
              <w:left w:val="nil"/>
              <w:bottom w:val="nil"/>
              <w:right w:val="nil"/>
            </w:tcBorders>
          </w:tcPr>
          <w:p w:rsidR="00CB2337" w:rsidRPr="003C2A24" w:rsidRDefault="00CB2337" w:rsidP="003C2A24">
            <w:pPr>
              <w:autoSpaceDE w:val="0"/>
              <w:autoSpaceDN w:val="0"/>
              <w:spacing w:after="0" w:line="240" w:lineRule="auto"/>
              <w:contextualSpacing/>
              <w:rPr>
                <w:rFonts w:ascii="Arial" w:hAnsi="Arial" w:cs="Arial"/>
                <w:sz w:val="24"/>
                <w:szCs w:val="24"/>
              </w:rPr>
            </w:pPr>
            <w:r w:rsidRPr="003C2A24">
              <w:rPr>
                <w:rFonts w:ascii="Arial" w:hAnsi="Arial" w:cs="Arial"/>
                <w:sz w:val="24"/>
                <w:szCs w:val="24"/>
              </w:rPr>
              <w:t>Четверг</w:t>
            </w:r>
          </w:p>
        </w:tc>
        <w:tc>
          <w:tcPr>
            <w:tcW w:w="2211" w:type="dxa"/>
            <w:tcBorders>
              <w:top w:val="nil"/>
              <w:left w:val="nil"/>
              <w:bottom w:val="nil"/>
              <w:right w:val="nil"/>
            </w:tcBorders>
          </w:tcPr>
          <w:p w:rsidR="00CB2337" w:rsidRPr="003C2A24" w:rsidRDefault="00CB2337" w:rsidP="003C2A24">
            <w:pPr>
              <w:autoSpaceDE w:val="0"/>
              <w:autoSpaceDN w:val="0"/>
              <w:spacing w:after="0" w:line="240" w:lineRule="auto"/>
              <w:contextualSpacing/>
              <w:rPr>
                <w:rFonts w:ascii="Arial" w:hAnsi="Arial" w:cs="Arial"/>
                <w:sz w:val="24"/>
                <w:szCs w:val="24"/>
              </w:rPr>
            </w:pPr>
            <w:r w:rsidRPr="003C2A24">
              <w:rPr>
                <w:rFonts w:ascii="Arial" w:hAnsi="Arial" w:cs="Arial"/>
                <w:sz w:val="24"/>
                <w:szCs w:val="24"/>
              </w:rPr>
              <w:t xml:space="preserve">с </w:t>
            </w:r>
            <w:r w:rsidR="00A675BE">
              <w:rPr>
                <w:rFonts w:ascii="Arial" w:hAnsi="Arial" w:cs="Arial"/>
                <w:sz w:val="24"/>
                <w:szCs w:val="24"/>
                <w:u w:val="single"/>
              </w:rPr>
              <w:t>9:00</w:t>
            </w:r>
            <w:r w:rsidRPr="003C2A24">
              <w:rPr>
                <w:rFonts w:ascii="Arial" w:hAnsi="Arial" w:cs="Arial"/>
                <w:sz w:val="24"/>
                <w:szCs w:val="24"/>
                <w:u w:val="single"/>
              </w:rPr>
              <w:t xml:space="preserve"> </w:t>
            </w:r>
            <w:r w:rsidRPr="003C2A24">
              <w:rPr>
                <w:rFonts w:ascii="Arial" w:hAnsi="Arial" w:cs="Arial"/>
                <w:sz w:val="24"/>
                <w:szCs w:val="24"/>
              </w:rPr>
              <w:t xml:space="preserve">до </w:t>
            </w:r>
            <w:r w:rsidRPr="003C2A24">
              <w:rPr>
                <w:rFonts w:ascii="Arial" w:hAnsi="Arial" w:cs="Arial"/>
                <w:sz w:val="24"/>
                <w:szCs w:val="24"/>
                <w:u w:val="single"/>
              </w:rPr>
              <w:t>18:00</w:t>
            </w:r>
          </w:p>
        </w:tc>
      </w:tr>
      <w:tr w:rsidR="00CB2337" w:rsidRPr="003C2A24" w:rsidTr="00CB2337">
        <w:tc>
          <w:tcPr>
            <w:tcW w:w="1757" w:type="dxa"/>
            <w:tcBorders>
              <w:top w:val="nil"/>
              <w:left w:val="nil"/>
              <w:bottom w:val="nil"/>
              <w:right w:val="nil"/>
            </w:tcBorders>
          </w:tcPr>
          <w:p w:rsidR="00CB2337" w:rsidRPr="003C2A24" w:rsidRDefault="00CB2337" w:rsidP="003C2A24">
            <w:pPr>
              <w:autoSpaceDE w:val="0"/>
              <w:autoSpaceDN w:val="0"/>
              <w:spacing w:after="0" w:line="240" w:lineRule="auto"/>
              <w:contextualSpacing/>
              <w:rPr>
                <w:rFonts w:ascii="Arial" w:hAnsi="Arial" w:cs="Arial"/>
                <w:sz w:val="24"/>
                <w:szCs w:val="24"/>
              </w:rPr>
            </w:pPr>
            <w:r w:rsidRPr="003C2A24">
              <w:rPr>
                <w:rFonts w:ascii="Arial" w:hAnsi="Arial" w:cs="Arial"/>
                <w:sz w:val="24"/>
                <w:szCs w:val="24"/>
              </w:rPr>
              <w:t>Пятница</w:t>
            </w:r>
          </w:p>
        </w:tc>
        <w:tc>
          <w:tcPr>
            <w:tcW w:w="2211" w:type="dxa"/>
            <w:tcBorders>
              <w:top w:val="nil"/>
              <w:left w:val="nil"/>
              <w:bottom w:val="nil"/>
              <w:right w:val="nil"/>
            </w:tcBorders>
          </w:tcPr>
          <w:p w:rsidR="00CB2337" w:rsidRPr="003C2A24" w:rsidRDefault="00CB2337" w:rsidP="003C2A24">
            <w:pPr>
              <w:autoSpaceDE w:val="0"/>
              <w:autoSpaceDN w:val="0"/>
              <w:spacing w:after="0" w:line="240" w:lineRule="auto"/>
              <w:contextualSpacing/>
              <w:rPr>
                <w:rFonts w:ascii="Arial" w:hAnsi="Arial" w:cs="Arial"/>
                <w:sz w:val="24"/>
                <w:szCs w:val="24"/>
              </w:rPr>
            </w:pPr>
            <w:r w:rsidRPr="003C2A24">
              <w:rPr>
                <w:rFonts w:ascii="Arial" w:hAnsi="Arial" w:cs="Arial"/>
                <w:sz w:val="24"/>
                <w:szCs w:val="24"/>
              </w:rPr>
              <w:t xml:space="preserve">с </w:t>
            </w:r>
            <w:r w:rsidRPr="003C2A24">
              <w:rPr>
                <w:rFonts w:ascii="Arial" w:hAnsi="Arial" w:cs="Arial"/>
                <w:sz w:val="24"/>
                <w:szCs w:val="24"/>
                <w:u w:val="single"/>
              </w:rPr>
              <w:t>9</w:t>
            </w:r>
            <w:r w:rsidR="00A675BE">
              <w:rPr>
                <w:rFonts w:ascii="Arial" w:hAnsi="Arial" w:cs="Arial"/>
                <w:sz w:val="24"/>
                <w:szCs w:val="24"/>
                <w:u w:val="single"/>
              </w:rPr>
              <w:t xml:space="preserve">:00 </w:t>
            </w:r>
            <w:r w:rsidRPr="003C2A24">
              <w:rPr>
                <w:rFonts w:ascii="Arial" w:hAnsi="Arial" w:cs="Arial"/>
                <w:sz w:val="24"/>
                <w:szCs w:val="24"/>
              </w:rPr>
              <w:t xml:space="preserve">до </w:t>
            </w:r>
            <w:r w:rsidRPr="003C2A24">
              <w:rPr>
                <w:rFonts w:ascii="Arial" w:hAnsi="Arial" w:cs="Arial"/>
                <w:sz w:val="24"/>
                <w:szCs w:val="24"/>
                <w:u w:val="single"/>
              </w:rPr>
              <w:t>18:00</w:t>
            </w:r>
          </w:p>
        </w:tc>
      </w:tr>
      <w:tr w:rsidR="00CB2337" w:rsidRPr="003C2A24" w:rsidTr="00CB2337">
        <w:tc>
          <w:tcPr>
            <w:tcW w:w="1757" w:type="dxa"/>
            <w:tcBorders>
              <w:top w:val="nil"/>
              <w:left w:val="nil"/>
              <w:bottom w:val="nil"/>
              <w:right w:val="nil"/>
            </w:tcBorders>
          </w:tcPr>
          <w:p w:rsidR="00CB2337" w:rsidRPr="003C2A24" w:rsidRDefault="00CB2337" w:rsidP="003C2A24">
            <w:pPr>
              <w:autoSpaceDE w:val="0"/>
              <w:autoSpaceDN w:val="0"/>
              <w:spacing w:after="0" w:line="240" w:lineRule="auto"/>
              <w:contextualSpacing/>
              <w:rPr>
                <w:rFonts w:ascii="Arial" w:hAnsi="Arial" w:cs="Arial"/>
                <w:sz w:val="24"/>
                <w:szCs w:val="24"/>
              </w:rPr>
            </w:pPr>
            <w:r w:rsidRPr="003C2A24">
              <w:rPr>
                <w:rFonts w:ascii="Arial" w:hAnsi="Arial" w:cs="Arial"/>
                <w:sz w:val="24"/>
                <w:szCs w:val="24"/>
              </w:rPr>
              <w:t>Суббота</w:t>
            </w:r>
          </w:p>
        </w:tc>
        <w:tc>
          <w:tcPr>
            <w:tcW w:w="2211" w:type="dxa"/>
            <w:tcBorders>
              <w:top w:val="nil"/>
              <w:left w:val="nil"/>
              <w:bottom w:val="nil"/>
              <w:right w:val="nil"/>
            </w:tcBorders>
          </w:tcPr>
          <w:p w:rsidR="00CB2337" w:rsidRPr="003C2A24" w:rsidRDefault="00CB2337" w:rsidP="003C2A24">
            <w:pPr>
              <w:autoSpaceDE w:val="0"/>
              <w:autoSpaceDN w:val="0"/>
              <w:spacing w:after="0" w:line="240" w:lineRule="auto"/>
              <w:contextualSpacing/>
              <w:rPr>
                <w:rFonts w:ascii="Arial" w:hAnsi="Arial" w:cs="Arial"/>
                <w:sz w:val="24"/>
                <w:szCs w:val="24"/>
              </w:rPr>
            </w:pPr>
            <w:r w:rsidRPr="003C2A24">
              <w:rPr>
                <w:rFonts w:ascii="Arial" w:hAnsi="Arial" w:cs="Arial"/>
                <w:sz w:val="24"/>
                <w:szCs w:val="24"/>
              </w:rPr>
              <w:t>Выходной день</w:t>
            </w:r>
          </w:p>
        </w:tc>
      </w:tr>
      <w:tr w:rsidR="00CB2337" w:rsidRPr="003C2A24" w:rsidTr="00CB2337">
        <w:tc>
          <w:tcPr>
            <w:tcW w:w="1757" w:type="dxa"/>
            <w:tcBorders>
              <w:top w:val="nil"/>
              <w:left w:val="nil"/>
              <w:bottom w:val="nil"/>
              <w:right w:val="nil"/>
            </w:tcBorders>
          </w:tcPr>
          <w:p w:rsidR="00CB2337" w:rsidRPr="003C2A24" w:rsidRDefault="00CB2337" w:rsidP="003C2A24">
            <w:pPr>
              <w:autoSpaceDE w:val="0"/>
              <w:autoSpaceDN w:val="0"/>
              <w:spacing w:after="0" w:line="240" w:lineRule="auto"/>
              <w:contextualSpacing/>
              <w:rPr>
                <w:rFonts w:ascii="Arial" w:hAnsi="Arial" w:cs="Arial"/>
                <w:sz w:val="24"/>
                <w:szCs w:val="24"/>
              </w:rPr>
            </w:pPr>
            <w:r w:rsidRPr="003C2A24">
              <w:rPr>
                <w:rFonts w:ascii="Arial" w:hAnsi="Arial" w:cs="Arial"/>
                <w:sz w:val="24"/>
                <w:szCs w:val="24"/>
              </w:rPr>
              <w:t>Воскресенье</w:t>
            </w:r>
          </w:p>
        </w:tc>
        <w:tc>
          <w:tcPr>
            <w:tcW w:w="2211" w:type="dxa"/>
            <w:tcBorders>
              <w:top w:val="nil"/>
              <w:left w:val="nil"/>
              <w:bottom w:val="nil"/>
              <w:right w:val="nil"/>
            </w:tcBorders>
          </w:tcPr>
          <w:p w:rsidR="00CB2337" w:rsidRPr="003C2A24" w:rsidRDefault="00CB2337" w:rsidP="003C2A24">
            <w:pPr>
              <w:autoSpaceDE w:val="0"/>
              <w:autoSpaceDN w:val="0"/>
              <w:spacing w:after="0" w:line="240" w:lineRule="auto"/>
              <w:contextualSpacing/>
              <w:rPr>
                <w:rFonts w:ascii="Arial" w:hAnsi="Arial" w:cs="Arial"/>
                <w:sz w:val="24"/>
                <w:szCs w:val="24"/>
              </w:rPr>
            </w:pPr>
            <w:r w:rsidRPr="003C2A24">
              <w:rPr>
                <w:rFonts w:ascii="Arial" w:hAnsi="Arial" w:cs="Arial"/>
                <w:sz w:val="24"/>
                <w:szCs w:val="24"/>
              </w:rPr>
              <w:t>Выходной день</w:t>
            </w:r>
          </w:p>
        </w:tc>
      </w:tr>
    </w:tbl>
    <w:p w:rsidR="00CB2337" w:rsidRPr="003C2A24" w:rsidRDefault="00CB2337" w:rsidP="003C2A24">
      <w:pPr>
        <w:pStyle w:val="ConsPlusNormal"/>
        <w:ind w:firstLine="0"/>
        <w:contextualSpacing/>
        <w:rPr>
          <w:sz w:val="24"/>
          <w:szCs w:val="24"/>
        </w:rPr>
      </w:pPr>
      <w:r w:rsidRPr="003C2A24">
        <w:rPr>
          <w:sz w:val="24"/>
          <w:szCs w:val="24"/>
        </w:rPr>
        <w:t>Почтовый адрес Администрации:</w:t>
      </w:r>
    </w:p>
    <w:p w:rsidR="00CB2337" w:rsidRPr="003C2A24" w:rsidRDefault="00CB2337" w:rsidP="003C2A24">
      <w:pPr>
        <w:pStyle w:val="ConsPlusNormal"/>
        <w:ind w:firstLine="0"/>
        <w:contextualSpacing/>
        <w:rPr>
          <w:sz w:val="24"/>
          <w:szCs w:val="24"/>
          <w:u w:val="single"/>
        </w:rPr>
      </w:pPr>
      <w:r w:rsidRPr="003C2A24">
        <w:rPr>
          <w:sz w:val="24"/>
          <w:szCs w:val="24"/>
          <w:u w:val="single"/>
        </w:rPr>
        <w:t>301505, Тульская область, Арсеньевский район, п.г.т. Славный, ул. Школьная, д.7.</w:t>
      </w:r>
    </w:p>
    <w:p w:rsidR="00CB2337" w:rsidRPr="003C2A24" w:rsidRDefault="00CB2337" w:rsidP="003C2A24">
      <w:pPr>
        <w:pStyle w:val="ConsPlusNormal"/>
        <w:ind w:firstLine="0"/>
        <w:contextualSpacing/>
        <w:rPr>
          <w:sz w:val="24"/>
          <w:szCs w:val="24"/>
        </w:rPr>
      </w:pPr>
      <w:r w:rsidRPr="003C2A24">
        <w:rPr>
          <w:sz w:val="24"/>
          <w:szCs w:val="24"/>
        </w:rPr>
        <w:t>Контактные телефоны: 54-3-22, 54-3-68 (код 8-48-733).</w:t>
      </w:r>
    </w:p>
    <w:p w:rsidR="00CB2337" w:rsidRPr="003C2A24" w:rsidRDefault="00CB2337" w:rsidP="003C2A24">
      <w:pPr>
        <w:autoSpaceDE w:val="0"/>
        <w:autoSpaceDN w:val="0"/>
        <w:spacing w:after="0" w:line="240" w:lineRule="auto"/>
        <w:ind w:firstLine="540"/>
        <w:contextualSpacing/>
        <w:jc w:val="both"/>
        <w:rPr>
          <w:rFonts w:ascii="Arial" w:hAnsi="Arial" w:cs="Arial"/>
          <w:sz w:val="24"/>
          <w:szCs w:val="24"/>
        </w:rPr>
      </w:pPr>
      <w:r w:rsidRPr="003C2A24">
        <w:rPr>
          <w:rFonts w:ascii="Arial" w:hAnsi="Arial" w:cs="Arial"/>
          <w:sz w:val="24"/>
          <w:szCs w:val="24"/>
        </w:rPr>
        <w:t xml:space="preserve">Официальный сайт Администрации в информационно-коммуникационной сети Интернет (далее - сеть Интернет): </w:t>
      </w:r>
      <w:r w:rsidRPr="003C2A24">
        <w:rPr>
          <w:rFonts w:ascii="Arial" w:hAnsi="Arial" w:cs="Arial"/>
          <w:sz w:val="24"/>
          <w:szCs w:val="24"/>
          <w:u w:val="single"/>
          <w:lang w:val="en-US"/>
        </w:rPr>
        <w:t>www</w:t>
      </w:r>
      <w:r w:rsidRPr="003C2A24">
        <w:rPr>
          <w:rFonts w:ascii="Arial" w:hAnsi="Arial" w:cs="Arial"/>
          <w:sz w:val="24"/>
          <w:szCs w:val="24"/>
          <w:u w:val="single"/>
        </w:rPr>
        <w:t xml:space="preserve">. </w:t>
      </w:r>
      <w:r w:rsidRPr="003C2A24">
        <w:rPr>
          <w:rFonts w:ascii="Arial" w:hAnsi="Arial" w:cs="Arial"/>
          <w:sz w:val="24"/>
          <w:szCs w:val="24"/>
          <w:u w:val="single"/>
          <w:lang w:val="en-US"/>
        </w:rPr>
        <w:t>slavniy</w:t>
      </w:r>
      <w:r w:rsidRPr="003C2A24">
        <w:rPr>
          <w:rFonts w:ascii="Arial" w:hAnsi="Arial" w:cs="Arial"/>
          <w:sz w:val="24"/>
          <w:szCs w:val="24"/>
          <w:u w:val="single"/>
        </w:rPr>
        <w:t>.</w:t>
      </w:r>
      <w:r w:rsidRPr="003C2A24">
        <w:rPr>
          <w:rFonts w:ascii="Arial" w:hAnsi="Arial" w:cs="Arial"/>
          <w:sz w:val="24"/>
          <w:szCs w:val="24"/>
          <w:u w:val="single"/>
          <w:lang w:val="en-US"/>
        </w:rPr>
        <w:t>tulobl</w:t>
      </w:r>
      <w:r w:rsidRPr="003C2A24">
        <w:rPr>
          <w:rFonts w:ascii="Arial" w:hAnsi="Arial" w:cs="Arial"/>
          <w:sz w:val="24"/>
          <w:szCs w:val="24"/>
          <w:u w:val="single"/>
        </w:rPr>
        <w:t>.</w:t>
      </w:r>
      <w:r w:rsidRPr="003C2A24">
        <w:rPr>
          <w:rFonts w:ascii="Arial" w:hAnsi="Arial" w:cs="Arial"/>
          <w:sz w:val="24"/>
          <w:szCs w:val="24"/>
          <w:u w:val="single"/>
          <w:lang w:val="en-US"/>
        </w:rPr>
        <w:t>ru</w:t>
      </w:r>
      <w:r w:rsidRPr="003C2A24">
        <w:rPr>
          <w:rFonts w:ascii="Arial" w:hAnsi="Arial" w:cs="Arial"/>
          <w:sz w:val="24"/>
          <w:szCs w:val="24"/>
        </w:rPr>
        <w:t>.</w:t>
      </w:r>
    </w:p>
    <w:p w:rsidR="00CB2337" w:rsidRPr="003C2A24" w:rsidRDefault="00CB2337" w:rsidP="003C2A24">
      <w:pPr>
        <w:autoSpaceDE w:val="0"/>
        <w:autoSpaceDN w:val="0"/>
        <w:spacing w:after="0" w:line="240" w:lineRule="auto"/>
        <w:ind w:firstLine="540"/>
        <w:contextualSpacing/>
        <w:jc w:val="both"/>
        <w:rPr>
          <w:rFonts w:ascii="Arial" w:hAnsi="Arial" w:cs="Arial"/>
          <w:sz w:val="24"/>
          <w:szCs w:val="24"/>
        </w:rPr>
      </w:pPr>
      <w:r w:rsidRPr="003C2A24">
        <w:rPr>
          <w:rFonts w:ascii="Arial" w:hAnsi="Arial" w:cs="Arial"/>
          <w:sz w:val="24"/>
          <w:szCs w:val="24"/>
        </w:rPr>
        <w:t xml:space="preserve">Адрес электронной почты Администрации в сети Интернет: </w:t>
      </w:r>
      <w:r w:rsidRPr="003C2A24">
        <w:rPr>
          <w:rFonts w:ascii="Arial" w:hAnsi="Arial" w:cs="Arial"/>
          <w:sz w:val="24"/>
          <w:szCs w:val="24"/>
          <w:u w:val="single"/>
          <w:lang w:val="en-US"/>
        </w:rPr>
        <w:t>slavny</w:t>
      </w:r>
      <w:r w:rsidRPr="003C2A24">
        <w:rPr>
          <w:rFonts w:ascii="Arial" w:hAnsi="Arial" w:cs="Arial"/>
          <w:sz w:val="24"/>
          <w:szCs w:val="24"/>
          <w:u w:val="single"/>
        </w:rPr>
        <w:t>_</w:t>
      </w:r>
      <w:r w:rsidRPr="003C2A24">
        <w:rPr>
          <w:rFonts w:ascii="Arial" w:hAnsi="Arial" w:cs="Arial"/>
          <w:sz w:val="24"/>
          <w:szCs w:val="24"/>
          <w:u w:val="single"/>
          <w:lang w:val="en-US"/>
        </w:rPr>
        <w:t>rasvitie</w:t>
      </w:r>
      <w:r w:rsidRPr="003C2A24">
        <w:rPr>
          <w:rFonts w:ascii="Arial" w:hAnsi="Arial" w:cs="Arial"/>
          <w:sz w:val="24"/>
          <w:szCs w:val="24"/>
          <w:u w:val="single"/>
        </w:rPr>
        <w:t>@</w:t>
      </w:r>
      <w:r w:rsidRPr="003C2A24">
        <w:rPr>
          <w:rFonts w:ascii="Arial" w:hAnsi="Arial" w:cs="Arial"/>
          <w:sz w:val="24"/>
          <w:szCs w:val="24"/>
          <w:u w:val="single"/>
          <w:lang w:val="en-US"/>
        </w:rPr>
        <w:t>mail</w:t>
      </w:r>
      <w:r w:rsidRPr="003C2A24">
        <w:rPr>
          <w:rFonts w:ascii="Arial" w:hAnsi="Arial" w:cs="Arial"/>
          <w:sz w:val="24"/>
          <w:szCs w:val="24"/>
          <w:u w:val="single"/>
        </w:rPr>
        <w:t>.</w:t>
      </w:r>
      <w:r w:rsidRPr="003C2A24">
        <w:rPr>
          <w:rFonts w:ascii="Arial" w:hAnsi="Arial" w:cs="Arial"/>
          <w:sz w:val="24"/>
          <w:szCs w:val="24"/>
          <w:u w:val="single"/>
          <w:lang w:val="en-US"/>
        </w:rPr>
        <w:t>ru</w:t>
      </w:r>
      <w:r w:rsidRPr="003C2A24">
        <w:rPr>
          <w:rFonts w:ascii="Arial" w:hAnsi="Arial" w:cs="Arial"/>
          <w:sz w:val="24"/>
          <w:szCs w:val="24"/>
        </w:rPr>
        <w:t>.</w:t>
      </w:r>
    </w:p>
    <w:p w:rsidR="00CB2337" w:rsidRPr="003C2A24" w:rsidRDefault="00CB2337" w:rsidP="003C2A24">
      <w:pPr>
        <w:autoSpaceDE w:val="0"/>
        <w:autoSpaceDN w:val="0"/>
        <w:spacing w:after="0" w:line="240" w:lineRule="auto"/>
        <w:contextualSpacing/>
        <w:jc w:val="right"/>
        <w:rPr>
          <w:rFonts w:ascii="Arial" w:hAnsi="Arial" w:cs="Arial"/>
          <w:sz w:val="24"/>
          <w:szCs w:val="24"/>
        </w:rPr>
      </w:pPr>
    </w:p>
    <w:p w:rsidR="00CB2337" w:rsidRPr="003C2A24" w:rsidRDefault="00CB2337" w:rsidP="003C2A24">
      <w:pPr>
        <w:autoSpaceDE w:val="0"/>
        <w:autoSpaceDN w:val="0"/>
        <w:spacing w:after="0" w:line="240" w:lineRule="auto"/>
        <w:contextualSpacing/>
        <w:jc w:val="right"/>
        <w:rPr>
          <w:rFonts w:ascii="Arial" w:hAnsi="Arial" w:cs="Arial"/>
          <w:sz w:val="24"/>
          <w:szCs w:val="24"/>
        </w:rPr>
      </w:pPr>
    </w:p>
    <w:p w:rsidR="00CB2337" w:rsidRPr="003C2A24" w:rsidRDefault="00CB2337" w:rsidP="003C2A24">
      <w:pPr>
        <w:autoSpaceDE w:val="0"/>
        <w:autoSpaceDN w:val="0"/>
        <w:adjustRightInd w:val="0"/>
        <w:spacing w:after="0" w:line="240" w:lineRule="auto"/>
        <w:ind w:firstLine="709"/>
        <w:contextualSpacing/>
        <w:jc w:val="both"/>
        <w:rPr>
          <w:rFonts w:ascii="Arial" w:hAnsi="Arial" w:cs="Arial"/>
          <w:b/>
          <w:sz w:val="24"/>
          <w:szCs w:val="24"/>
        </w:rPr>
      </w:pPr>
    </w:p>
    <w:p w:rsidR="00DD39C2" w:rsidRPr="003C2A24" w:rsidRDefault="00E81656" w:rsidP="003C2A24">
      <w:pPr>
        <w:spacing w:after="0" w:line="240" w:lineRule="auto"/>
        <w:ind w:firstLine="709"/>
        <w:rPr>
          <w:rFonts w:ascii="Arial" w:hAnsi="Arial" w:cs="Arial"/>
          <w:b/>
          <w:sz w:val="24"/>
          <w:szCs w:val="24"/>
        </w:rPr>
      </w:pPr>
      <w:r w:rsidRPr="003C2A24">
        <w:rPr>
          <w:rFonts w:ascii="Arial" w:hAnsi="Arial" w:cs="Arial"/>
          <w:b/>
          <w:sz w:val="24"/>
          <w:szCs w:val="24"/>
        </w:rPr>
        <w:br w:type="page"/>
      </w:r>
    </w:p>
    <w:p w:rsidR="00DD39C2" w:rsidRPr="003C2A24" w:rsidRDefault="00DD39C2" w:rsidP="003C2A24">
      <w:pPr>
        <w:pStyle w:val="ConsPlusNormal"/>
        <w:ind w:firstLine="709"/>
        <w:contextualSpacing/>
        <w:jc w:val="right"/>
        <w:outlineLvl w:val="1"/>
        <w:rPr>
          <w:sz w:val="24"/>
          <w:szCs w:val="24"/>
        </w:rPr>
      </w:pPr>
      <w:r w:rsidRPr="003C2A24">
        <w:rPr>
          <w:sz w:val="24"/>
          <w:szCs w:val="24"/>
        </w:rPr>
        <w:lastRenderedPageBreak/>
        <w:t xml:space="preserve">Приложение № </w:t>
      </w:r>
      <w:r w:rsidR="00534287" w:rsidRPr="003C2A24">
        <w:rPr>
          <w:sz w:val="24"/>
          <w:szCs w:val="24"/>
        </w:rPr>
        <w:t>2</w:t>
      </w:r>
    </w:p>
    <w:p w:rsidR="00507952" w:rsidRPr="003C2A24" w:rsidRDefault="00507952" w:rsidP="003C2A24">
      <w:pPr>
        <w:pStyle w:val="ConsPlusNormal"/>
        <w:ind w:firstLine="709"/>
        <w:contextualSpacing/>
        <w:jc w:val="right"/>
        <w:outlineLvl w:val="1"/>
        <w:rPr>
          <w:sz w:val="24"/>
          <w:szCs w:val="24"/>
        </w:rPr>
      </w:pPr>
      <w:r w:rsidRPr="003C2A24">
        <w:rPr>
          <w:sz w:val="24"/>
          <w:szCs w:val="24"/>
        </w:rPr>
        <w:t>к  административному регламенту</w:t>
      </w:r>
    </w:p>
    <w:p w:rsidR="00507952" w:rsidRPr="003C2A24" w:rsidRDefault="00507952" w:rsidP="003C2A24">
      <w:pPr>
        <w:pStyle w:val="ConsPlusNormal"/>
        <w:ind w:firstLine="709"/>
        <w:contextualSpacing/>
        <w:jc w:val="right"/>
        <w:outlineLvl w:val="1"/>
        <w:rPr>
          <w:sz w:val="24"/>
          <w:szCs w:val="24"/>
        </w:rPr>
      </w:pPr>
      <w:r w:rsidRPr="003C2A24">
        <w:rPr>
          <w:sz w:val="24"/>
          <w:szCs w:val="24"/>
        </w:rPr>
        <w:t xml:space="preserve">“Выдача разрешений на ввод объектов в эксплуатацию при осуществлении строительства, реконструкции </w:t>
      </w:r>
    </w:p>
    <w:p w:rsidR="00507952" w:rsidRPr="003C2A24" w:rsidRDefault="00507952" w:rsidP="003C2A24">
      <w:pPr>
        <w:pStyle w:val="ConsPlusNormal"/>
        <w:ind w:firstLine="709"/>
        <w:contextualSpacing/>
        <w:jc w:val="right"/>
        <w:outlineLvl w:val="1"/>
        <w:rPr>
          <w:sz w:val="24"/>
          <w:szCs w:val="24"/>
        </w:rPr>
      </w:pPr>
      <w:r w:rsidRPr="003C2A24">
        <w:rPr>
          <w:sz w:val="24"/>
          <w:szCs w:val="24"/>
        </w:rPr>
        <w:t>объектов капитального строительства, расположенных на  территории муниципального образования”</w:t>
      </w:r>
    </w:p>
    <w:p w:rsidR="00DD39C2" w:rsidRPr="003C2A24" w:rsidRDefault="00DD39C2" w:rsidP="003C2A24">
      <w:pPr>
        <w:pStyle w:val="ConsPlusNormal"/>
        <w:ind w:firstLine="709"/>
        <w:jc w:val="right"/>
        <w:rPr>
          <w:sz w:val="24"/>
          <w:szCs w:val="24"/>
        </w:rPr>
      </w:pPr>
    </w:p>
    <w:p w:rsidR="00A675BE" w:rsidRDefault="00A675BE" w:rsidP="00A675BE">
      <w:pPr>
        <w:pStyle w:val="ConsPlusNormal"/>
        <w:ind w:firstLine="709"/>
        <w:jc w:val="center"/>
        <w:outlineLvl w:val="2"/>
        <w:rPr>
          <w:b/>
          <w:sz w:val="24"/>
          <w:szCs w:val="24"/>
        </w:rPr>
      </w:pPr>
      <w:r>
        <w:rPr>
          <w:b/>
          <w:sz w:val="24"/>
          <w:szCs w:val="24"/>
        </w:rPr>
        <w:t>Форма заявления</w:t>
      </w:r>
    </w:p>
    <w:p w:rsidR="00A675BE" w:rsidRDefault="00A675BE" w:rsidP="00A675BE">
      <w:pPr>
        <w:pStyle w:val="ConsPlusNormal"/>
        <w:ind w:firstLine="709"/>
        <w:jc w:val="center"/>
        <w:outlineLvl w:val="2"/>
        <w:rPr>
          <w:b/>
          <w:sz w:val="24"/>
          <w:szCs w:val="24"/>
        </w:rPr>
      </w:pPr>
    </w:p>
    <w:p w:rsidR="008303F5" w:rsidRPr="00A675BE" w:rsidRDefault="008303F5" w:rsidP="00A675BE">
      <w:pPr>
        <w:pStyle w:val="ConsPlusNormal"/>
        <w:ind w:firstLine="709"/>
        <w:jc w:val="right"/>
        <w:outlineLvl w:val="2"/>
        <w:rPr>
          <w:b/>
          <w:sz w:val="24"/>
          <w:szCs w:val="24"/>
        </w:rPr>
      </w:pPr>
      <w:r w:rsidRPr="003C2A24">
        <w:rPr>
          <w:sz w:val="24"/>
          <w:szCs w:val="24"/>
        </w:rPr>
        <w:t>Кому: ____________________________________________</w:t>
      </w:r>
      <w:r w:rsidR="00A675BE">
        <w:rPr>
          <w:sz w:val="24"/>
          <w:szCs w:val="24"/>
        </w:rPr>
        <w:t>_______________</w:t>
      </w:r>
    </w:p>
    <w:p w:rsidR="008303F5" w:rsidRPr="003C2A24" w:rsidRDefault="008303F5" w:rsidP="00A675BE">
      <w:pPr>
        <w:spacing w:after="0" w:line="240" w:lineRule="auto"/>
        <w:contextualSpacing/>
        <w:jc w:val="right"/>
        <w:rPr>
          <w:rFonts w:ascii="Arial" w:hAnsi="Arial" w:cs="Arial"/>
          <w:sz w:val="24"/>
          <w:szCs w:val="24"/>
        </w:rPr>
      </w:pPr>
      <w:r w:rsidRPr="003C2A24">
        <w:rPr>
          <w:rFonts w:ascii="Arial" w:hAnsi="Arial" w:cs="Arial"/>
          <w:sz w:val="24"/>
          <w:szCs w:val="24"/>
        </w:rPr>
        <w:t xml:space="preserve">От кого:  </w:t>
      </w:r>
    </w:p>
    <w:p w:rsidR="008303F5" w:rsidRPr="003C2A24" w:rsidRDefault="008303F5" w:rsidP="00A675BE">
      <w:pPr>
        <w:pBdr>
          <w:top w:val="single" w:sz="4" w:space="1" w:color="auto"/>
        </w:pBdr>
        <w:spacing w:after="0" w:line="240" w:lineRule="auto"/>
        <w:contextualSpacing/>
        <w:jc w:val="right"/>
        <w:rPr>
          <w:rFonts w:ascii="Arial" w:hAnsi="Arial" w:cs="Arial"/>
          <w:sz w:val="24"/>
          <w:szCs w:val="24"/>
        </w:rPr>
      </w:pPr>
      <w:r w:rsidRPr="003C2A24">
        <w:rPr>
          <w:rFonts w:ascii="Arial" w:hAnsi="Arial" w:cs="Arial"/>
          <w:sz w:val="24"/>
          <w:szCs w:val="24"/>
        </w:rPr>
        <w:t>(наименование юридического лица (индивидуального предпринимателя), фамилия, имя, отчество</w:t>
      </w:r>
    </w:p>
    <w:p w:rsidR="008303F5" w:rsidRPr="003C2A24" w:rsidRDefault="008303F5" w:rsidP="00A675BE">
      <w:pPr>
        <w:spacing w:after="0" w:line="240" w:lineRule="auto"/>
        <w:contextualSpacing/>
        <w:jc w:val="right"/>
        <w:rPr>
          <w:rFonts w:ascii="Arial" w:hAnsi="Arial" w:cs="Arial"/>
          <w:sz w:val="24"/>
          <w:szCs w:val="24"/>
        </w:rPr>
      </w:pPr>
    </w:p>
    <w:p w:rsidR="008303F5" w:rsidRPr="003C2A24" w:rsidRDefault="008303F5" w:rsidP="00A675BE">
      <w:pPr>
        <w:pBdr>
          <w:top w:val="single" w:sz="4" w:space="1" w:color="auto"/>
        </w:pBdr>
        <w:spacing w:after="0" w:line="240" w:lineRule="auto"/>
        <w:contextualSpacing/>
        <w:jc w:val="right"/>
        <w:rPr>
          <w:rFonts w:ascii="Arial" w:hAnsi="Arial" w:cs="Arial"/>
          <w:sz w:val="24"/>
          <w:szCs w:val="24"/>
        </w:rPr>
      </w:pPr>
      <w:r w:rsidRPr="003C2A24">
        <w:rPr>
          <w:rFonts w:ascii="Arial" w:hAnsi="Arial" w:cs="Arial"/>
          <w:sz w:val="24"/>
          <w:szCs w:val="24"/>
        </w:rPr>
        <w:t>(при наличии) физического лица, планирующего осуществлять строительство, реконструкцию)</w:t>
      </w:r>
    </w:p>
    <w:p w:rsidR="008303F5" w:rsidRPr="003C2A24" w:rsidRDefault="008303F5" w:rsidP="00A675BE">
      <w:pPr>
        <w:spacing w:after="0" w:line="240" w:lineRule="auto"/>
        <w:contextualSpacing/>
        <w:jc w:val="right"/>
        <w:rPr>
          <w:rFonts w:ascii="Arial" w:hAnsi="Arial" w:cs="Arial"/>
          <w:sz w:val="24"/>
          <w:szCs w:val="24"/>
        </w:rPr>
      </w:pPr>
    </w:p>
    <w:p w:rsidR="008303F5" w:rsidRPr="003C2A24" w:rsidRDefault="008303F5" w:rsidP="00A675BE">
      <w:pPr>
        <w:pBdr>
          <w:top w:val="single" w:sz="4" w:space="1" w:color="auto"/>
        </w:pBdr>
        <w:spacing w:after="0" w:line="240" w:lineRule="auto"/>
        <w:contextualSpacing/>
        <w:jc w:val="right"/>
        <w:rPr>
          <w:rFonts w:ascii="Arial" w:hAnsi="Arial" w:cs="Arial"/>
          <w:sz w:val="24"/>
          <w:szCs w:val="24"/>
        </w:rPr>
      </w:pPr>
      <w:r w:rsidRPr="003C2A24">
        <w:rPr>
          <w:rFonts w:ascii="Arial" w:hAnsi="Arial" w:cs="Arial"/>
          <w:sz w:val="24"/>
          <w:szCs w:val="24"/>
        </w:rPr>
        <w:t>(ИНН; место нахождения (для юридического лица), адрес места жительства (для индивидуального</w:t>
      </w:r>
    </w:p>
    <w:p w:rsidR="008303F5" w:rsidRPr="003C2A24" w:rsidRDefault="008303F5" w:rsidP="00A675BE">
      <w:pPr>
        <w:spacing w:after="0" w:line="240" w:lineRule="auto"/>
        <w:contextualSpacing/>
        <w:jc w:val="right"/>
        <w:rPr>
          <w:rFonts w:ascii="Arial" w:hAnsi="Arial" w:cs="Arial"/>
          <w:sz w:val="24"/>
          <w:szCs w:val="24"/>
        </w:rPr>
      </w:pPr>
    </w:p>
    <w:p w:rsidR="008303F5" w:rsidRPr="003C2A24" w:rsidRDefault="008303F5" w:rsidP="00A675BE">
      <w:pPr>
        <w:pBdr>
          <w:top w:val="single" w:sz="4" w:space="1" w:color="auto"/>
        </w:pBdr>
        <w:spacing w:after="0" w:line="240" w:lineRule="auto"/>
        <w:contextualSpacing/>
        <w:jc w:val="right"/>
        <w:rPr>
          <w:rFonts w:ascii="Arial" w:hAnsi="Arial" w:cs="Arial"/>
          <w:sz w:val="24"/>
          <w:szCs w:val="24"/>
        </w:rPr>
      </w:pPr>
      <w:r w:rsidRPr="003C2A24">
        <w:rPr>
          <w:rFonts w:ascii="Arial" w:hAnsi="Arial" w:cs="Arial"/>
          <w:sz w:val="24"/>
          <w:szCs w:val="24"/>
        </w:rPr>
        <w:t>предпринимателя), адрес (почтовый и (или) электронный (для физического лица))</w:t>
      </w:r>
    </w:p>
    <w:p w:rsidR="008303F5" w:rsidRPr="003C2A24" w:rsidRDefault="008303F5" w:rsidP="00A675BE">
      <w:pPr>
        <w:spacing w:after="0" w:line="240" w:lineRule="auto"/>
        <w:contextualSpacing/>
        <w:jc w:val="right"/>
        <w:rPr>
          <w:rFonts w:ascii="Arial" w:hAnsi="Arial" w:cs="Arial"/>
          <w:sz w:val="24"/>
          <w:szCs w:val="24"/>
        </w:rPr>
      </w:pPr>
    </w:p>
    <w:p w:rsidR="008303F5" w:rsidRPr="003C2A24" w:rsidRDefault="008303F5" w:rsidP="00A675BE">
      <w:pPr>
        <w:pBdr>
          <w:top w:val="single" w:sz="4" w:space="1" w:color="auto"/>
        </w:pBdr>
        <w:spacing w:after="0" w:line="240" w:lineRule="auto"/>
        <w:contextualSpacing/>
        <w:jc w:val="right"/>
        <w:rPr>
          <w:rFonts w:ascii="Arial" w:hAnsi="Arial" w:cs="Arial"/>
          <w:sz w:val="24"/>
          <w:szCs w:val="24"/>
        </w:rPr>
      </w:pPr>
      <w:r w:rsidRPr="003C2A24">
        <w:rPr>
          <w:rFonts w:ascii="Arial" w:hAnsi="Arial" w:cs="Arial"/>
          <w:sz w:val="24"/>
          <w:szCs w:val="24"/>
        </w:rPr>
        <w:t>(фамилия, имя, отчество (при наличии) руководителя; телефон (при наличии))</w:t>
      </w:r>
    </w:p>
    <w:p w:rsidR="008303F5" w:rsidRPr="003C2A24" w:rsidRDefault="008303F5" w:rsidP="00A675BE">
      <w:pPr>
        <w:spacing w:after="0" w:line="240" w:lineRule="auto"/>
        <w:contextualSpacing/>
        <w:jc w:val="right"/>
        <w:rPr>
          <w:rFonts w:ascii="Arial" w:hAnsi="Arial" w:cs="Arial"/>
          <w:sz w:val="24"/>
          <w:szCs w:val="24"/>
        </w:rPr>
      </w:pPr>
    </w:p>
    <w:p w:rsidR="008303F5" w:rsidRPr="003C2A24" w:rsidRDefault="008303F5" w:rsidP="00A675BE">
      <w:pPr>
        <w:pBdr>
          <w:top w:val="single" w:sz="4" w:space="1" w:color="auto"/>
        </w:pBdr>
        <w:spacing w:after="0" w:line="240" w:lineRule="auto"/>
        <w:contextualSpacing/>
        <w:jc w:val="right"/>
        <w:rPr>
          <w:rFonts w:ascii="Arial" w:hAnsi="Arial" w:cs="Arial"/>
          <w:sz w:val="24"/>
          <w:szCs w:val="24"/>
        </w:rPr>
      </w:pPr>
      <w:r w:rsidRPr="003C2A24">
        <w:rPr>
          <w:rFonts w:ascii="Arial" w:hAnsi="Arial" w:cs="Arial"/>
          <w:sz w:val="24"/>
          <w:szCs w:val="24"/>
        </w:rPr>
        <w:t>(банковские реквизиты (наименование банка, р/с, к/с, БИК), данные доку</w:t>
      </w:r>
      <w:r w:rsidR="00A675BE">
        <w:rPr>
          <w:rFonts w:ascii="Arial" w:hAnsi="Arial" w:cs="Arial"/>
          <w:sz w:val="24"/>
          <w:szCs w:val="24"/>
        </w:rPr>
        <w:t xml:space="preserve">мента, удостоверяющего личность </w:t>
      </w:r>
      <w:r w:rsidRPr="003C2A24">
        <w:rPr>
          <w:rFonts w:ascii="Arial" w:hAnsi="Arial" w:cs="Arial"/>
          <w:sz w:val="24"/>
          <w:szCs w:val="24"/>
        </w:rPr>
        <w:t>(для физических лиц))</w:t>
      </w:r>
    </w:p>
    <w:p w:rsidR="008303F5" w:rsidRPr="003C2A24" w:rsidRDefault="008303F5" w:rsidP="00A675BE">
      <w:pPr>
        <w:pBdr>
          <w:top w:val="single" w:sz="4" w:space="1" w:color="auto"/>
        </w:pBdr>
        <w:spacing w:after="0" w:line="240" w:lineRule="auto"/>
        <w:contextualSpacing/>
        <w:jc w:val="right"/>
        <w:rPr>
          <w:rFonts w:ascii="Arial" w:hAnsi="Arial" w:cs="Arial"/>
          <w:sz w:val="24"/>
          <w:szCs w:val="24"/>
        </w:rPr>
      </w:pPr>
    </w:p>
    <w:p w:rsidR="008303F5" w:rsidRPr="003C2A24" w:rsidRDefault="008303F5" w:rsidP="003C2A24">
      <w:pPr>
        <w:pBdr>
          <w:top w:val="single" w:sz="4" w:space="1" w:color="auto"/>
        </w:pBdr>
        <w:spacing w:after="0" w:line="240" w:lineRule="auto"/>
        <w:contextualSpacing/>
        <w:jc w:val="both"/>
        <w:rPr>
          <w:rFonts w:ascii="Arial" w:hAnsi="Arial" w:cs="Arial"/>
          <w:sz w:val="24"/>
          <w:szCs w:val="24"/>
        </w:rPr>
      </w:pPr>
    </w:p>
    <w:p w:rsidR="008303F5" w:rsidRPr="003C2A24" w:rsidRDefault="008303F5" w:rsidP="003C2A24">
      <w:pPr>
        <w:spacing w:after="0" w:line="240" w:lineRule="auto"/>
        <w:contextualSpacing/>
        <w:jc w:val="center"/>
        <w:rPr>
          <w:rFonts w:ascii="Arial" w:hAnsi="Arial" w:cs="Arial"/>
          <w:b/>
          <w:bCs/>
          <w:sz w:val="24"/>
          <w:szCs w:val="24"/>
        </w:rPr>
      </w:pPr>
      <w:r w:rsidRPr="003C2A24">
        <w:rPr>
          <w:rFonts w:ascii="Arial" w:hAnsi="Arial" w:cs="Arial"/>
          <w:b/>
          <w:bCs/>
          <w:sz w:val="24"/>
          <w:szCs w:val="24"/>
        </w:rPr>
        <w:t>Заявление о выдаче разрешения на ввод объекта в эксплуатацию</w:t>
      </w:r>
    </w:p>
    <w:p w:rsidR="008303F5" w:rsidRPr="003C2A24" w:rsidRDefault="008303F5" w:rsidP="003C2A24">
      <w:pPr>
        <w:spacing w:after="0" w:line="240" w:lineRule="auto"/>
        <w:contextualSpacing/>
        <w:jc w:val="center"/>
        <w:rPr>
          <w:rFonts w:ascii="Arial" w:hAnsi="Arial" w:cs="Arial"/>
          <w:b/>
          <w:bCs/>
          <w:sz w:val="24"/>
          <w:szCs w:val="24"/>
        </w:rPr>
      </w:pPr>
    </w:p>
    <w:p w:rsidR="008303F5" w:rsidRPr="003C2A24" w:rsidRDefault="008303F5" w:rsidP="003C2A24">
      <w:pPr>
        <w:spacing w:after="0" w:line="240" w:lineRule="auto"/>
        <w:ind w:firstLine="567"/>
        <w:contextualSpacing/>
        <w:jc w:val="both"/>
        <w:rPr>
          <w:rFonts w:ascii="Arial" w:hAnsi="Arial" w:cs="Arial"/>
          <w:sz w:val="24"/>
          <w:szCs w:val="24"/>
        </w:rPr>
      </w:pPr>
      <w:r w:rsidRPr="003C2A24">
        <w:rPr>
          <w:rFonts w:ascii="Arial" w:hAnsi="Arial" w:cs="Arial"/>
          <w:sz w:val="24"/>
          <w:szCs w:val="24"/>
        </w:rPr>
        <w:t>Прошу выдать разрешение на ввод в эксплуатацию объекта капитального строительства</w:t>
      </w:r>
    </w:p>
    <w:p w:rsidR="008303F5" w:rsidRPr="003C2A24" w:rsidRDefault="008303F5" w:rsidP="003C2A24">
      <w:pPr>
        <w:spacing w:after="0" w:line="240" w:lineRule="auto"/>
        <w:contextualSpacing/>
        <w:rPr>
          <w:rFonts w:ascii="Arial" w:hAnsi="Arial" w:cs="Arial"/>
          <w:sz w:val="24"/>
          <w:szCs w:val="24"/>
        </w:rPr>
      </w:pPr>
    </w:p>
    <w:p w:rsidR="008303F5" w:rsidRPr="003C2A24" w:rsidRDefault="008303F5" w:rsidP="003C2A24">
      <w:pPr>
        <w:pBdr>
          <w:top w:val="single" w:sz="4" w:space="1" w:color="auto"/>
        </w:pBdr>
        <w:spacing w:after="0" w:line="240" w:lineRule="auto"/>
        <w:contextualSpacing/>
        <w:jc w:val="center"/>
        <w:rPr>
          <w:rFonts w:ascii="Arial" w:hAnsi="Arial" w:cs="Arial"/>
          <w:sz w:val="24"/>
          <w:szCs w:val="24"/>
        </w:rPr>
      </w:pPr>
      <w:r w:rsidRPr="003C2A24">
        <w:rPr>
          <w:rFonts w:ascii="Arial" w:hAnsi="Arial" w:cs="Arial"/>
          <w:sz w:val="24"/>
          <w:szCs w:val="24"/>
        </w:rPr>
        <w:t>(наименование объекта)</w:t>
      </w:r>
    </w:p>
    <w:p w:rsidR="008303F5" w:rsidRPr="003C2A24" w:rsidRDefault="008303F5" w:rsidP="003C2A24">
      <w:pPr>
        <w:spacing w:after="0" w:line="240" w:lineRule="auto"/>
        <w:contextualSpacing/>
        <w:rPr>
          <w:rFonts w:ascii="Arial" w:hAnsi="Arial" w:cs="Arial"/>
          <w:sz w:val="24"/>
          <w:szCs w:val="24"/>
        </w:rPr>
      </w:pPr>
      <w:r w:rsidRPr="003C2A24">
        <w:rPr>
          <w:rFonts w:ascii="Arial" w:hAnsi="Arial" w:cs="Arial"/>
          <w:sz w:val="24"/>
          <w:szCs w:val="24"/>
        </w:rPr>
        <w:t xml:space="preserve">на земельном участке по адресу:  </w:t>
      </w:r>
    </w:p>
    <w:p w:rsidR="008303F5" w:rsidRPr="003C2A24" w:rsidRDefault="008303F5" w:rsidP="003C2A24">
      <w:pPr>
        <w:pBdr>
          <w:top w:val="single" w:sz="4" w:space="1" w:color="auto"/>
        </w:pBdr>
        <w:spacing w:after="0" w:line="240" w:lineRule="auto"/>
        <w:contextualSpacing/>
        <w:jc w:val="center"/>
        <w:rPr>
          <w:rFonts w:ascii="Arial" w:hAnsi="Arial" w:cs="Arial"/>
          <w:sz w:val="24"/>
          <w:szCs w:val="24"/>
        </w:rPr>
      </w:pPr>
      <w:r w:rsidRPr="003C2A24">
        <w:rPr>
          <w:rFonts w:ascii="Arial" w:hAnsi="Arial" w:cs="Arial"/>
          <w:sz w:val="24"/>
          <w:szCs w:val="24"/>
        </w:rPr>
        <w:t>(город, район, улица, номер участка)</w:t>
      </w:r>
    </w:p>
    <w:p w:rsidR="008303F5" w:rsidRPr="003C2A24" w:rsidRDefault="008303F5" w:rsidP="003C2A24">
      <w:pPr>
        <w:spacing w:after="0" w:line="240" w:lineRule="auto"/>
        <w:contextualSpacing/>
        <w:rPr>
          <w:rFonts w:ascii="Arial" w:hAnsi="Arial" w:cs="Arial"/>
          <w:sz w:val="24"/>
          <w:szCs w:val="24"/>
        </w:rPr>
      </w:pPr>
    </w:p>
    <w:p w:rsidR="008303F5" w:rsidRPr="003C2A24" w:rsidRDefault="008303F5" w:rsidP="003C2A24">
      <w:pPr>
        <w:pBdr>
          <w:top w:val="single" w:sz="4" w:space="1" w:color="auto"/>
        </w:pBdr>
        <w:spacing w:after="0" w:line="240" w:lineRule="auto"/>
        <w:contextualSpacing/>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4253"/>
        <w:gridCol w:w="198"/>
        <w:gridCol w:w="510"/>
        <w:gridCol w:w="255"/>
        <w:gridCol w:w="1418"/>
        <w:gridCol w:w="113"/>
        <w:gridCol w:w="851"/>
        <w:gridCol w:w="652"/>
        <w:gridCol w:w="2013"/>
      </w:tblGrid>
      <w:tr w:rsidR="008303F5" w:rsidRPr="003C2A24" w:rsidTr="008303F5">
        <w:tc>
          <w:tcPr>
            <w:tcW w:w="4253" w:type="dxa"/>
            <w:tcBorders>
              <w:top w:val="nil"/>
              <w:left w:val="nil"/>
              <w:bottom w:val="nil"/>
              <w:right w:val="nil"/>
            </w:tcBorders>
            <w:vAlign w:val="bottom"/>
          </w:tcPr>
          <w:p w:rsidR="008303F5" w:rsidRPr="003C2A24" w:rsidRDefault="008303F5" w:rsidP="003C2A24">
            <w:pPr>
              <w:spacing w:after="0" w:line="240" w:lineRule="auto"/>
              <w:contextualSpacing/>
              <w:rPr>
                <w:rFonts w:ascii="Arial" w:hAnsi="Arial" w:cs="Arial"/>
                <w:sz w:val="24"/>
                <w:szCs w:val="24"/>
              </w:rPr>
            </w:pPr>
            <w:r w:rsidRPr="003C2A24">
              <w:rPr>
                <w:rFonts w:ascii="Arial" w:hAnsi="Arial" w:cs="Arial"/>
                <w:sz w:val="24"/>
                <w:szCs w:val="24"/>
              </w:rPr>
              <w:t>Разрешение на строительство выдано от</w:t>
            </w:r>
          </w:p>
        </w:tc>
        <w:tc>
          <w:tcPr>
            <w:tcW w:w="198" w:type="dxa"/>
            <w:tcBorders>
              <w:top w:val="nil"/>
              <w:left w:val="nil"/>
              <w:bottom w:val="nil"/>
              <w:right w:val="nil"/>
            </w:tcBorders>
            <w:vAlign w:val="bottom"/>
          </w:tcPr>
          <w:p w:rsidR="008303F5" w:rsidRPr="003C2A24" w:rsidRDefault="008303F5" w:rsidP="003C2A24">
            <w:pPr>
              <w:spacing w:after="0" w:line="240" w:lineRule="auto"/>
              <w:contextualSpacing/>
              <w:jc w:val="right"/>
              <w:rPr>
                <w:rFonts w:ascii="Arial" w:hAnsi="Arial" w:cs="Arial"/>
                <w:sz w:val="24"/>
                <w:szCs w:val="24"/>
              </w:rPr>
            </w:pPr>
            <w:r w:rsidRPr="003C2A24">
              <w:rPr>
                <w:rFonts w:ascii="Arial" w:hAnsi="Arial" w:cs="Arial"/>
                <w:sz w:val="24"/>
                <w:szCs w:val="24"/>
              </w:rPr>
              <w:t>“</w:t>
            </w:r>
          </w:p>
        </w:tc>
        <w:tc>
          <w:tcPr>
            <w:tcW w:w="510" w:type="dxa"/>
            <w:tcBorders>
              <w:top w:val="nil"/>
              <w:left w:val="nil"/>
              <w:bottom w:val="single" w:sz="4" w:space="0" w:color="auto"/>
              <w:right w:val="nil"/>
            </w:tcBorders>
            <w:vAlign w:val="bottom"/>
          </w:tcPr>
          <w:p w:rsidR="008303F5" w:rsidRPr="003C2A24" w:rsidRDefault="008303F5" w:rsidP="003C2A24">
            <w:pPr>
              <w:spacing w:after="0" w:line="240" w:lineRule="auto"/>
              <w:contextualSpacing/>
              <w:jc w:val="center"/>
              <w:rPr>
                <w:rFonts w:ascii="Arial" w:hAnsi="Arial" w:cs="Arial"/>
                <w:sz w:val="24"/>
                <w:szCs w:val="24"/>
              </w:rPr>
            </w:pPr>
          </w:p>
        </w:tc>
        <w:tc>
          <w:tcPr>
            <w:tcW w:w="255" w:type="dxa"/>
            <w:tcBorders>
              <w:top w:val="nil"/>
              <w:left w:val="nil"/>
              <w:bottom w:val="nil"/>
              <w:right w:val="nil"/>
            </w:tcBorders>
            <w:vAlign w:val="bottom"/>
          </w:tcPr>
          <w:p w:rsidR="008303F5" w:rsidRPr="003C2A24" w:rsidRDefault="008303F5" w:rsidP="003C2A24">
            <w:pPr>
              <w:spacing w:after="0" w:line="240" w:lineRule="auto"/>
              <w:contextualSpacing/>
              <w:rPr>
                <w:rFonts w:ascii="Arial" w:hAnsi="Arial" w:cs="Arial"/>
                <w:sz w:val="24"/>
                <w:szCs w:val="24"/>
              </w:rPr>
            </w:pPr>
            <w:r w:rsidRPr="003C2A24">
              <w:rPr>
                <w:rFonts w:ascii="Arial" w:hAnsi="Arial" w:cs="Arial"/>
                <w:sz w:val="24"/>
                <w:szCs w:val="24"/>
              </w:rPr>
              <w:t>”</w:t>
            </w:r>
          </w:p>
        </w:tc>
        <w:tc>
          <w:tcPr>
            <w:tcW w:w="1418" w:type="dxa"/>
            <w:tcBorders>
              <w:top w:val="nil"/>
              <w:left w:val="nil"/>
              <w:bottom w:val="single" w:sz="4" w:space="0" w:color="auto"/>
              <w:right w:val="nil"/>
            </w:tcBorders>
            <w:vAlign w:val="bottom"/>
          </w:tcPr>
          <w:p w:rsidR="008303F5" w:rsidRPr="003C2A24" w:rsidRDefault="008303F5" w:rsidP="003C2A24">
            <w:pPr>
              <w:spacing w:after="0" w:line="240" w:lineRule="auto"/>
              <w:contextualSpacing/>
              <w:jc w:val="center"/>
              <w:rPr>
                <w:rFonts w:ascii="Arial" w:hAnsi="Arial" w:cs="Arial"/>
                <w:sz w:val="24"/>
                <w:szCs w:val="24"/>
              </w:rPr>
            </w:pPr>
          </w:p>
        </w:tc>
        <w:tc>
          <w:tcPr>
            <w:tcW w:w="113" w:type="dxa"/>
            <w:tcBorders>
              <w:top w:val="nil"/>
              <w:left w:val="nil"/>
              <w:bottom w:val="nil"/>
              <w:right w:val="nil"/>
            </w:tcBorders>
            <w:vAlign w:val="bottom"/>
          </w:tcPr>
          <w:p w:rsidR="008303F5" w:rsidRPr="003C2A24" w:rsidRDefault="008303F5" w:rsidP="003C2A24">
            <w:pPr>
              <w:spacing w:after="0" w:line="240" w:lineRule="auto"/>
              <w:contextualSpacing/>
              <w:rPr>
                <w:rFonts w:ascii="Arial" w:hAnsi="Arial" w:cs="Arial"/>
                <w:sz w:val="24"/>
                <w:szCs w:val="24"/>
              </w:rPr>
            </w:pPr>
          </w:p>
        </w:tc>
        <w:tc>
          <w:tcPr>
            <w:tcW w:w="851" w:type="dxa"/>
            <w:tcBorders>
              <w:top w:val="nil"/>
              <w:left w:val="nil"/>
              <w:bottom w:val="single" w:sz="4" w:space="0" w:color="auto"/>
              <w:right w:val="nil"/>
            </w:tcBorders>
            <w:vAlign w:val="bottom"/>
          </w:tcPr>
          <w:p w:rsidR="008303F5" w:rsidRPr="003C2A24" w:rsidRDefault="008303F5" w:rsidP="003C2A24">
            <w:pPr>
              <w:spacing w:after="0" w:line="240" w:lineRule="auto"/>
              <w:contextualSpacing/>
              <w:jc w:val="center"/>
              <w:rPr>
                <w:rFonts w:ascii="Arial" w:hAnsi="Arial" w:cs="Arial"/>
                <w:sz w:val="24"/>
                <w:szCs w:val="24"/>
              </w:rPr>
            </w:pPr>
          </w:p>
        </w:tc>
        <w:tc>
          <w:tcPr>
            <w:tcW w:w="652" w:type="dxa"/>
            <w:tcBorders>
              <w:top w:val="nil"/>
              <w:left w:val="nil"/>
              <w:bottom w:val="nil"/>
              <w:right w:val="nil"/>
            </w:tcBorders>
            <w:vAlign w:val="bottom"/>
          </w:tcPr>
          <w:p w:rsidR="008303F5" w:rsidRPr="003C2A24" w:rsidRDefault="008303F5" w:rsidP="003C2A24">
            <w:pPr>
              <w:spacing w:after="0" w:line="240" w:lineRule="auto"/>
              <w:contextualSpacing/>
              <w:jc w:val="center"/>
              <w:rPr>
                <w:rFonts w:ascii="Arial" w:hAnsi="Arial" w:cs="Arial"/>
                <w:sz w:val="24"/>
                <w:szCs w:val="24"/>
              </w:rPr>
            </w:pPr>
            <w:r w:rsidRPr="003C2A24">
              <w:rPr>
                <w:rFonts w:ascii="Arial" w:hAnsi="Arial" w:cs="Arial"/>
                <w:sz w:val="24"/>
                <w:szCs w:val="24"/>
              </w:rPr>
              <w:t>г. №</w:t>
            </w:r>
          </w:p>
        </w:tc>
        <w:tc>
          <w:tcPr>
            <w:tcW w:w="2013" w:type="dxa"/>
            <w:tcBorders>
              <w:top w:val="nil"/>
              <w:left w:val="nil"/>
              <w:bottom w:val="single" w:sz="4" w:space="0" w:color="auto"/>
              <w:right w:val="nil"/>
            </w:tcBorders>
            <w:vAlign w:val="bottom"/>
          </w:tcPr>
          <w:p w:rsidR="008303F5" w:rsidRPr="003C2A24" w:rsidRDefault="008303F5" w:rsidP="003C2A24">
            <w:pPr>
              <w:spacing w:after="0" w:line="240" w:lineRule="auto"/>
              <w:contextualSpacing/>
              <w:jc w:val="center"/>
              <w:rPr>
                <w:rFonts w:ascii="Arial" w:hAnsi="Arial" w:cs="Arial"/>
                <w:sz w:val="24"/>
                <w:szCs w:val="24"/>
              </w:rPr>
            </w:pPr>
          </w:p>
        </w:tc>
      </w:tr>
    </w:tbl>
    <w:p w:rsidR="008303F5" w:rsidRPr="003C2A24" w:rsidRDefault="008303F5" w:rsidP="003C2A24">
      <w:pPr>
        <w:spacing w:after="0" w:line="240" w:lineRule="auto"/>
        <w:contextualSpacing/>
        <w:rPr>
          <w:rFonts w:ascii="Arial" w:hAnsi="Arial" w:cs="Arial"/>
          <w:sz w:val="24"/>
          <w:szCs w:val="24"/>
        </w:rPr>
      </w:pPr>
      <w:r w:rsidRPr="003C2A24">
        <w:rPr>
          <w:rFonts w:ascii="Arial" w:hAnsi="Arial" w:cs="Arial"/>
          <w:sz w:val="24"/>
          <w:szCs w:val="24"/>
        </w:rPr>
        <w:t xml:space="preserve">Право на пользование землей закреплено  </w:t>
      </w:r>
    </w:p>
    <w:p w:rsidR="008303F5" w:rsidRPr="003C2A24" w:rsidRDefault="008303F5" w:rsidP="003C2A24">
      <w:pPr>
        <w:pBdr>
          <w:top w:val="single" w:sz="4" w:space="1" w:color="auto"/>
        </w:pBdr>
        <w:spacing w:after="0" w:line="240" w:lineRule="auto"/>
        <w:contextualSpacing/>
        <w:jc w:val="center"/>
        <w:rPr>
          <w:rFonts w:ascii="Arial" w:hAnsi="Arial" w:cs="Arial"/>
          <w:sz w:val="24"/>
          <w:szCs w:val="24"/>
        </w:rPr>
      </w:pPr>
      <w:r w:rsidRPr="003C2A24">
        <w:rPr>
          <w:rFonts w:ascii="Arial" w:hAnsi="Arial" w:cs="Arial"/>
          <w:sz w:val="24"/>
          <w:szCs w:val="24"/>
        </w:rPr>
        <w:t>(наименование документа)</w:t>
      </w:r>
    </w:p>
    <w:tbl>
      <w:tblPr>
        <w:tblW w:w="0" w:type="auto"/>
        <w:tblLayout w:type="fixed"/>
        <w:tblCellMar>
          <w:left w:w="28" w:type="dxa"/>
          <w:right w:w="28" w:type="dxa"/>
        </w:tblCellMar>
        <w:tblLook w:val="0000" w:firstRow="0" w:lastRow="0" w:firstColumn="0" w:lastColumn="0" w:noHBand="0" w:noVBand="0"/>
      </w:tblPr>
      <w:tblGrid>
        <w:gridCol w:w="4253"/>
        <w:gridCol w:w="510"/>
        <w:gridCol w:w="510"/>
        <w:gridCol w:w="255"/>
        <w:gridCol w:w="1418"/>
        <w:gridCol w:w="113"/>
        <w:gridCol w:w="851"/>
        <w:gridCol w:w="652"/>
        <w:gridCol w:w="1701"/>
      </w:tblGrid>
      <w:tr w:rsidR="008303F5" w:rsidRPr="003C2A24" w:rsidTr="008303F5">
        <w:tc>
          <w:tcPr>
            <w:tcW w:w="4253" w:type="dxa"/>
            <w:tcBorders>
              <w:top w:val="nil"/>
              <w:left w:val="nil"/>
              <w:bottom w:val="single" w:sz="4" w:space="0" w:color="auto"/>
              <w:right w:val="nil"/>
            </w:tcBorders>
            <w:vAlign w:val="bottom"/>
          </w:tcPr>
          <w:p w:rsidR="008303F5" w:rsidRPr="003C2A24" w:rsidRDefault="008303F5" w:rsidP="003C2A24">
            <w:pPr>
              <w:spacing w:after="0" w:line="240" w:lineRule="auto"/>
              <w:contextualSpacing/>
              <w:rPr>
                <w:rFonts w:ascii="Arial" w:hAnsi="Arial" w:cs="Arial"/>
                <w:sz w:val="24"/>
                <w:szCs w:val="24"/>
              </w:rPr>
            </w:pPr>
          </w:p>
        </w:tc>
        <w:tc>
          <w:tcPr>
            <w:tcW w:w="510" w:type="dxa"/>
            <w:tcBorders>
              <w:top w:val="nil"/>
              <w:left w:val="nil"/>
              <w:bottom w:val="nil"/>
              <w:right w:val="nil"/>
            </w:tcBorders>
            <w:vAlign w:val="bottom"/>
          </w:tcPr>
          <w:p w:rsidR="008303F5" w:rsidRPr="003C2A24" w:rsidRDefault="008303F5" w:rsidP="003C2A24">
            <w:pPr>
              <w:spacing w:after="0" w:line="240" w:lineRule="auto"/>
              <w:contextualSpacing/>
              <w:jc w:val="right"/>
              <w:rPr>
                <w:rFonts w:ascii="Arial" w:hAnsi="Arial" w:cs="Arial"/>
                <w:sz w:val="24"/>
                <w:szCs w:val="24"/>
              </w:rPr>
            </w:pPr>
            <w:r w:rsidRPr="003C2A24">
              <w:rPr>
                <w:rFonts w:ascii="Arial" w:hAnsi="Arial" w:cs="Arial"/>
                <w:sz w:val="24"/>
                <w:szCs w:val="24"/>
              </w:rPr>
              <w:t>от “</w:t>
            </w:r>
          </w:p>
        </w:tc>
        <w:tc>
          <w:tcPr>
            <w:tcW w:w="510" w:type="dxa"/>
            <w:tcBorders>
              <w:top w:val="nil"/>
              <w:left w:val="nil"/>
              <w:bottom w:val="single" w:sz="4" w:space="0" w:color="auto"/>
              <w:right w:val="nil"/>
            </w:tcBorders>
            <w:vAlign w:val="bottom"/>
          </w:tcPr>
          <w:p w:rsidR="008303F5" w:rsidRPr="003C2A24" w:rsidRDefault="008303F5" w:rsidP="003C2A24">
            <w:pPr>
              <w:spacing w:after="0" w:line="240" w:lineRule="auto"/>
              <w:contextualSpacing/>
              <w:jc w:val="center"/>
              <w:rPr>
                <w:rFonts w:ascii="Arial" w:hAnsi="Arial" w:cs="Arial"/>
                <w:sz w:val="24"/>
                <w:szCs w:val="24"/>
              </w:rPr>
            </w:pPr>
          </w:p>
        </w:tc>
        <w:tc>
          <w:tcPr>
            <w:tcW w:w="255" w:type="dxa"/>
            <w:tcBorders>
              <w:top w:val="nil"/>
              <w:left w:val="nil"/>
              <w:bottom w:val="nil"/>
              <w:right w:val="nil"/>
            </w:tcBorders>
            <w:vAlign w:val="bottom"/>
          </w:tcPr>
          <w:p w:rsidR="008303F5" w:rsidRPr="003C2A24" w:rsidRDefault="008303F5" w:rsidP="003C2A24">
            <w:pPr>
              <w:spacing w:after="0" w:line="240" w:lineRule="auto"/>
              <w:contextualSpacing/>
              <w:rPr>
                <w:rFonts w:ascii="Arial" w:hAnsi="Arial" w:cs="Arial"/>
                <w:sz w:val="24"/>
                <w:szCs w:val="24"/>
              </w:rPr>
            </w:pPr>
            <w:r w:rsidRPr="003C2A24">
              <w:rPr>
                <w:rFonts w:ascii="Arial" w:hAnsi="Arial" w:cs="Arial"/>
                <w:sz w:val="24"/>
                <w:szCs w:val="24"/>
              </w:rPr>
              <w:t>”</w:t>
            </w:r>
          </w:p>
        </w:tc>
        <w:tc>
          <w:tcPr>
            <w:tcW w:w="1418" w:type="dxa"/>
            <w:tcBorders>
              <w:top w:val="nil"/>
              <w:left w:val="nil"/>
              <w:bottom w:val="single" w:sz="4" w:space="0" w:color="auto"/>
              <w:right w:val="nil"/>
            </w:tcBorders>
            <w:vAlign w:val="bottom"/>
          </w:tcPr>
          <w:p w:rsidR="008303F5" w:rsidRPr="003C2A24" w:rsidRDefault="008303F5" w:rsidP="003C2A24">
            <w:pPr>
              <w:spacing w:after="0" w:line="240" w:lineRule="auto"/>
              <w:contextualSpacing/>
              <w:jc w:val="center"/>
              <w:rPr>
                <w:rFonts w:ascii="Arial" w:hAnsi="Arial" w:cs="Arial"/>
                <w:sz w:val="24"/>
                <w:szCs w:val="24"/>
              </w:rPr>
            </w:pPr>
          </w:p>
        </w:tc>
        <w:tc>
          <w:tcPr>
            <w:tcW w:w="113" w:type="dxa"/>
            <w:tcBorders>
              <w:top w:val="nil"/>
              <w:left w:val="nil"/>
              <w:bottom w:val="nil"/>
              <w:right w:val="nil"/>
            </w:tcBorders>
            <w:vAlign w:val="bottom"/>
          </w:tcPr>
          <w:p w:rsidR="008303F5" w:rsidRPr="003C2A24" w:rsidRDefault="008303F5" w:rsidP="003C2A24">
            <w:pPr>
              <w:spacing w:after="0" w:line="240" w:lineRule="auto"/>
              <w:contextualSpacing/>
              <w:rPr>
                <w:rFonts w:ascii="Arial" w:hAnsi="Arial" w:cs="Arial"/>
                <w:sz w:val="24"/>
                <w:szCs w:val="24"/>
              </w:rPr>
            </w:pPr>
          </w:p>
        </w:tc>
        <w:tc>
          <w:tcPr>
            <w:tcW w:w="851" w:type="dxa"/>
            <w:tcBorders>
              <w:top w:val="nil"/>
              <w:left w:val="nil"/>
              <w:bottom w:val="single" w:sz="4" w:space="0" w:color="auto"/>
              <w:right w:val="nil"/>
            </w:tcBorders>
            <w:vAlign w:val="bottom"/>
          </w:tcPr>
          <w:p w:rsidR="008303F5" w:rsidRPr="003C2A24" w:rsidRDefault="008303F5" w:rsidP="003C2A24">
            <w:pPr>
              <w:spacing w:after="0" w:line="240" w:lineRule="auto"/>
              <w:contextualSpacing/>
              <w:jc w:val="center"/>
              <w:rPr>
                <w:rFonts w:ascii="Arial" w:hAnsi="Arial" w:cs="Arial"/>
                <w:sz w:val="24"/>
                <w:szCs w:val="24"/>
              </w:rPr>
            </w:pPr>
          </w:p>
        </w:tc>
        <w:tc>
          <w:tcPr>
            <w:tcW w:w="652" w:type="dxa"/>
            <w:tcBorders>
              <w:top w:val="nil"/>
              <w:left w:val="nil"/>
              <w:bottom w:val="nil"/>
              <w:right w:val="nil"/>
            </w:tcBorders>
            <w:vAlign w:val="bottom"/>
          </w:tcPr>
          <w:p w:rsidR="008303F5" w:rsidRPr="003C2A24" w:rsidRDefault="008303F5" w:rsidP="003C2A24">
            <w:pPr>
              <w:spacing w:after="0" w:line="240" w:lineRule="auto"/>
              <w:contextualSpacing/>
              <w:jc w:val="center"/>
              <w:rPr>
                <w:rFonts w:ascii="Arial" w:hAnsi="Arial" w:cs="Arial"/>
                <w:sz w:val="24"/>
                <w:szCs w:val="24"/>
              </w:rPr>
            </w:pPr>
            <w:r w:rsidRPr="003C2A24">
              <w:rPr>
                <w:rFonts w:ascii="Arial" w:hAnsi="Arial" w:cs="Arial"/>
                <w:sz w:val="24"/>
                <w:szCs w:val="24"/>
              </w:rPr>
              <w:t>г. №</w:t>
            </w:r>
          </w:p>
        </w:tc>
        <w:tc>
          <w:tcPr>
            <w:tcW w:w="1701" w:type="dxa"/>
            <w:tcBorders>
              <w:top w:val="nil"/>
              <w:left w:val="nil"/>
              <w:bottom w:val="single" w:sz="4" w:space="0" w:color="auto"/>
              <w:right w:val="nil"/>
            </w:tcBorders>
            <w:vAlign w:val="bottom"/>
          </w:tcPr>
          <w:p w:rsidR="008303F5" w:rsidRPr="003C2A24" w:rsidRDefault="008303F5" w:rsidP="003C2A24">
            <w:pPr>
              <w:spacing w:after="0" w:line="240" w:lineRule="auto"/>
              <w:contextualSpacing/>
              <w:jc w:val="center"/>
              <w:rPr>
                <w:rFonts w:ascii="Arial" w:hAnsi="Arial" w:cs="Arial"/>
                <w:sz w:val="24"/>
                <w:szCs w:val="24"/>
              </w:rPr>
            </w:pPr>
          </w:p>
        </w:tc>
      </w:tr>
    </w:tbl>
    <w:p w:rsidR="008303F5" w:rsidRPr="003C2A24" w:rsidRDefault="008303F5" w:rsidP="003C2A24">
      <w:pPr>
        <w:spacing w:after="0" w:line="240" w:lineRule="auto"/>
        <w:contextualSpacing/>
        <w:rPr>
          <w:rFonts w:ascii="Arial" w:hAnsi="Arial" w:cs="Arial"/>
          <w:sz w:val="24"/>
          <w:szCs w:val="24"/>
        </w:rPr>
      </w:pPr>
    </w:p>
    <w:p w:rsidR="008303F5" w:rsidRPr="003C2A24" w:rsidRDefault="008303F5" w:rsidP="003C2A24">
      <w:pPr>
        <w:pBdr>
          <w:top w:val="single" w:sz="4" w:space="1" w:color="auto"/>
        </w:pBdr>
        <w:spacing w:after="0" w:line="240" w:lineRule="auto"/>
        <w:contextualSpacing/>
        <w:jc w:val="center"/>
        <w:rPr>
          <w:rFonts w:ascii="Arial" w:hAnsi="Arial" w:cs="Arial"/>
          <w:sz w:val="24"/>
          <w:szCs w:val="24"/>
        </w:rPr>
      </w:pPr>
      <w:r w:rsidRPr="003C2A24">
        <w:rPr>
          <w:rFonts w:ascii="Arial" w:hAnsi="Arial" w:cs="Arial"/>
          <w:sz w:val="24"/>
          <w:szCs w:val="24"/>
        </w:rPr>
        <w:t>(вид объекта недвижимости, кадастровый (условный) номер)</w:t>
      </w:r>
    </w:p>
    <w:p w:rsidR="008303F5" w:rsidRPr="003C2A24" w:rsidRDefault="008303F5" w:rsidP="003C2A24">
      <w:pPr>
        <w:spacing w:after="0" w:line="240" w:lineRule="auto"/>
        <w:contextualSpacing/>
        <w:rPr>
          <w:rFonts w:ascii="Arial" w:hAnsi="Arial" w:cs="Arial"/>
          <w:sz w:val="24"/>
          <w:szCs w:val="24"/>
        </w:rPr>
      </w:pPr>
      <w:r w:rsidRPr="003C2A24">
        <w:rPr>
          <w:rFonts w:ascii="Arial" w:hAnsi="Arial" w:cs="Arial"/>
          <w:sz w:val="24"/>
          <w:szCs w:val="24"/>
        </w:rPr>
        <w:t xml:space="preserve">Градостроительный план земельного участка  </w:t>
      </w:r>
    </w:p>
    <w:p w:rsidR="008303F5" w:rsidRPr="003C2A24" w:rsidRDefault="008303F5" w:rsidP="003C2A24">
      <w:pPr>
        <w:pBdr>
          <w:top w:val="single" w:sz="4" w:space="1" w:color="auto"/>
        </w:pBdr>
        <w:spacing w:after="0" w:line="240" w:lineRule="auto"/>
        <w:contextualSpacing/>
        <w:jc w:val="center"/>
        <w:rPr>
          <w:rFonts w:ascii="Arial" w:hAnsi="Arial" w:cs="Arial"/>
          <w:sz w:val="24"/>
          <w:szCs w:val="24"/>
        </w:rPr>
      </w:pPr>
      <w:r w:rsidRPr="003C2A24">
        <w:rPr>
          <w:rFonts w:ascii="Arial" w:hAnsi="Arial" w:cs="Arial"/>
          <w:sz w:val="24"/>
          <w:szCs w:val="24"/>
        </w:rPr>
        <w:t>(номер, дата выдачи, наименование</w:t>
      </w:r>
    </w:p>
    <w:p w:rsidR="008303F5" w:rsidRPr="003C2A24" w:rsidRDefault="008303F5" w:rsidP="003C2A24">
      <w:pPr>
        <w:spacing w:after="0" w:line="240" w:lineRule="auto"/>
        <w:contextualSpacing/>
        <w:rPr>
          <w:rFonts w:ascii="Arial" w:hAnsi="Arial" w:cs="Arial"/>
          <w:sz w:val="24"/>
          <w:szCs w:val="24"/>
        </w:rPr>
      </w:pPr>
    </w:p>
    <w:p w:rsidR="008303F5" w:rsidRPr="003C2A24" w:rsidRDefault="008303F5" w:rsidP="003C2A24">
      <w:pPr>
        <w:pBdr>
          <w:top w:val="single" w:sz="4" w:space="1" w:color="auto"/>
        </w:pBdr>
        <w:spacing w:after="0" w:line="240" w:lineRule="auto"/>
        <w:contextualSpacing/>
        <w:jc w:val="center"/>
        <w:rPr>
          <w:rFonts w:ascii="Arial" w:hAnsi="Arial" w:cs="Arial"/>
          <w:sz w:val="24"/>
          <w:szCs w:val="24"/>
        </w:rPr>
      </w:pPr>
      <w:r w:rsidRPr="003C2A24">
        <w:rPr>
          <w:rFonts w:ascii="Arial" w:hAnsi="Arial" w:cs="Arial"/>
          <w:sz w:val="24"/>
          <w:szCs w:val="24"/>
        </w:rPr>
        <w:t>органа, выдавшего документ)</w:t>
      </w:r>
    </w:p>
    <w:p w:rsidR="008303F5" w:rsidRPr="003C2A24" w:rsidRDefault="008303F5" w:rsidP="003C2A24">
      <w:pPr>
        <w:keepLines/>
        <w:spacing w:after="0" w:line="240" w:lineRule="auto"/>
        <w:jc w:val="both"/>
        <w:rPr>
          <w:rFonts w:ascii="Arial" w:hAnsi="Arial" w:cs="Arial"/>
          <w:sz w:val="24"/>
          <w:szCs w:val="24"/>
        </w:rPr>
      </w:pPr>
      <w:r w:rsidRPr="003C2A24">
        <w:rPr>
          <w:rFonts w:ascii="Arial" w:hAnsi="Arial" w:cs="Arial"/>
          <w:b/>
          <w:sz w:val="24"/>
          <w:szCs w:val="24"/>
        </w:rPr>
        <w:br w:type="page"/>
      </w:r>
      <w:r w:rsidRPr="003C2A24">
        <w:rPr>
          <w:rFonts w:ascii="Arial" w:hAnsi="Arial" w:cs="Arial"/>
          <w:sz w:val="24"/>
          <w:szCs w:val="24"/>
        </w:rPr>
        <w:lastRenderedPageBreak/>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w:t>
      </w:r>
    </w:p>
    <w:p w:rsidR="008303F5" w:rsidRPr="003C2A24" w:rsidRDefault="008303F5" w:rsidP="003C2A24">
      <w:pPr>
        <w:pBdr>
          <w:top w:val="single" w:sz="4" w:space="1" w:color="auto"/>
        </w:pBdr>
        <w:spacing w:after="0" w:line="240" w:lineRule="auto"/>
        <w:jc w:val="center"/>
        <w:rPr>
          <w:rFonts w:ascii="Arial" w:hAnsi="Arial" w:cs="Arial"/>
          <w:sz w:val="24"/>
          <w:szCs w:val="24"/>
        </w:rPr>
      </w:pPr>
      <w:r w:rsidRPr="003C2A24">
        <w:rPr>
          <w:rFonts w:ascii="Arial" w:hAnsi="Arial" w:cs="Arial"/>
          <w:sz w:val="24"/>
          <w:szCs w:val="24"/>
        </w:rPr>
        <w:t>(номер, дата выдачи, наименование территориального органа,</w:t>
      </w:r>
    </w:p>
    <w:p w:rsidR="008303F5" w:rsidRPr="003C2A24" w:rsidRDefault="008303F5" w:rsidP="003C2A24">
      <w:pPr>
        <w:pBdr>
          <w:top w:val="single" w:sz="4" w:space="1" w:color="auto"/>
        </w:pBdr>
        <w:spacing w:after="0" w:line="240" w:lineRule="auto"/>
        <w:jc w:val="center"/>
        <w:rPr>
          <w:rFonts w:ascii="Arial" w:hAnsi="Arial" w:cs="Arial"/>
          <w:sz w:val="24"/>
          <w:szCs w:val="24"/>
        </w:rPr>
      </w:pPr>
      <w:r w:rsidRPr="003C2A24">
        <w:rPr>
          <w:rFonts w:ascii="Arial" w:hAnsi="Arial" w:cs="Arial"/>
          <w:sz w:val="24"/>
          <w:szCs w:val="24"/>
        </w:rPr>
        <w:t>выдавшего заключение)</w:t>
      </w:r>
    </w:p>
    <w:p w:rsidR="008303F5" w:rsidRPr="003C2A24" w:rsidRDefault="008303F5" w:rsidP="003C2A24">
      <w:pPr>
        <w:spacing w:after="0" w:line="240" w:lineRule="auto"/>
        <w:jc w:val="both"/>
        <w:rPr>
          <w:rFonts w:ascii="Arial" w:hAnsi="Arial" w:cs="Arial"/>
          <w:sz w:val="24"/>
          <w:szCs w:val="24"/>
        </w:rPr>
      </w:pPr>
      <w:r w:rsidRPr="003C2A24">
        <w:rPr>
          <w:rFonts w:ascii="Arial" w:hAnsi="Arial" w:cs="Arial"/>
          <w:sz w:val="24"/>
          <w:szCs w:val="24"/>
        </w:rPr>
        <w:t>Работы производятся подрядным (хозяйственным) спос</w:t>
      </w:r>
      <w:r w:rsidR="00A675BE">
        <w:rPr>
          <w:rFonts w:ascii="Arial" w:hAnsi="Arial" w:cs="Arial"/>
          <w:sz w:val="24"/>
          <w:szCs w:val="24"/>
        </w:rPr>
        <w:t xml:space="preserve">обом в соответствии с договором </w:t>
      </w:r>
    </w:p>
    <w:tbl>
      <w:tblPr>
        <w:tblW w:w="0" w:type="auto"/>
        <w:tblLayout w:type="fixed"/>
        <w:tblCellMar>
          <w:left w:w="28" w:type="dxa"/>
          <w:right w:w="28" w:type="dxa"/>
        </w:tblCellMar>
        <w:tblLook w:val="0000" w:firstRow="0" w:lastRow="0" w:firstColumn="0" w:lastColumn="0" w:noHBand="0" w:noVBand="0"/>
      </w:tblPr>
      <w:tblGrid>
        <w:gridCol w:w="465"/>
        <w:gridCol w:w="567"/>
        <w:gridCol w:w="255"/>
        <w:gridCol w:w="1985"/>
        <w:gridCol w:w="113"/>
        <w:gridCol w:w="1123"/>
        <w:gridCol w:w="652"/>
        <w:gridCol w:w="5103"/>
      </w:tblGrid>
      <w:tr w:rsidR="008303F5" w:rsidRPr="003C2A24" w:rsidTr="008303F5">
        <w:tc>
          <w:tcPr>
            <w:tcW w:w="465" w:type="dxa"/>
            <w:tcBorders>
              <w:top w:val="nil"/>
              <w:left w:val="nil"/>
              <w:bottom w:val="nil"/>
              <w:right w:val="nil"/>
            </w:tcBorders>
            <w:vAlign w:val="bottom"/>
          </w:tcPr>
          <w:p w:rsidR="008303F5" w:rsidRPr="003C2A24" w:rsidRDefault="008303F5" w:rsidP="003C2A24">
            <w:pPr>
              <w:spacing w:after="0" w:line="240" w:lineRule="auto"/>
              <w:rPr>
                <w:rFonts w:ascii="Arial" w:hAnsi="Arial" w:cs="Arial"/>
                <w:sz w:val="24"/>
                <w:szCs w:val="24"/>
              </w:rPr>
            </w:pPr>
            <w:r w:rsidRPr="003C2A24">
              <w:rPr>
                <w:rFonts w:ascii="Arial" w:hAnsi="Arial" w:cs="Arial"/>
                <w:sz w:val="24"/>
                <w:szCs w:val="24"/>
              </w:rPr>
              <w:t>от “</w:t>
            </w:r>
          </w:p>
        </w:tc>
        <w:tc>
          <w:tcPr>
            <w:tcW w:w="567" w:type="dxa"/>
            <w:tcBorders>
              <w:top w:val="nil"/>
              <w:left w:val="nil"/>
              <w:bottom w:val="single" w:sz="4" w:space="0" w:color="auto"/>
              <w:right w:val="nil"/>
            </w:tcBorders>
            <w:vAlign w:val="bottom"/>
          </w:tcPr>
          <w:p w:rsidR="008303F5" w:rsidRPr="003C2A24" w:rsidRDefault="008303F5" w:rsidP="003C2A24">
            <w:pPr>
              <w:spacing w:after="0" w:line="240" w:lineRule="auto"/>
              <w:jc w:val="center"/>
              <w:rPr>
                <w:rFonts w:ascii="Arial" w:hAnsi="Arial" w:cs="Arial"/>
                <w:sz w:val="24"/>
                <w:szCs w:val="24"/>
              </w:rPr>
            </w:pPr>
          </w:p>
        </w:tc>
        <w:tc>
          <w:tcPr>
            <w:tcW w:w="255" w:type="dxa"/>
            <w:tcBorders>
              <w:top w:val="nil"/>
              <w:left w:val="nil"/>
              <w:bottom w:val="nil"/>
              <w:right w:val="nil"/>
            </w:tcBorders>
            <w:vAlign w:val="bottom"/>
          </w:tcPr>
          <w:p w:rsidR="008303F5" w:rsidRPr="003C2A24" w:rsidRDefault="008303F5" w:rsidP="003C2A24">
            <w:pPr>
              <w:spacing w:after="0" w:line="240" w:lineRule="auto"/>
              <w:rPr>
                <w:rFonts w:ascii="Arial" w:hAnsi="Arial" w:cs="Arial"/>
                <w:sz w:val="24"/>
                <w:szCs w:val="24"/>
              </w:rPr>
            </w:pPr>
            <w:r w:rsidRPr="003C2A24">
              <w:rPr>
                <w:rFonts w:ascii="Arial" w:hAnsi="Arial" w:cs="Arial"/>
                <w:sz w:val="24"/>
                <w:szCs w:val="24"/>
              </w:rPr>
              <w:t>”</w:t>
            </w:r>
          </w:p>
        </w:tc>
        <w:tc>
          <w:tcPr>
            <w:tcW w:w="1985" w:type="dxa"/>
            <w:tcBorders>
              <w:top w:val="nil"/>
              <w:left w:val="nil"/>
              <w:bottom w:val="single" w:sz="4" w:space="0" w:color="auto"/>
              <w:right w:val="nil"/>
            </w:tcBorders>
            <w:vAlign w:val="bottom"/>
          </w:tcPr>
          <w:p w:rsidR="008303F5" w:rsidRPr="003C2A24" w:rsidRDefault="008303F5" w:rsidP="003C2A24">
            <w:pPr>
              <w:spacing w:after="0" w:line="240" w:lineRule="auto"/>
              <w:jc w:val="center"/>
              <w:rPr>
                <w:rFonts w:ascii="Arial" w:hAnsi="Arial" w:cs="Arial"/>
                <w:sz w:val="24"/>
                <w:szCs w:val="24"/>
              </w:rPr>
            </w:pPr>
          </w:p>
        </w:tc>
        <w:tc>
          <w:tcPr>
            <w:tcW w:w="113" w:type="dxa"/>
            <w:tcBorders>
              <w:top w:val="nil"/>
              <w:left w:val="nil"/>
              <w:bottom w:val="nil"/>
              <w:right w:val="nil"/>
            </w:tcBorders>
            <w:vAlign w:val="bottom"/>
          </w:tcPr>
          <w:p w:rsidR="008303F5" w:rsidRPr="003C2A24" w:rsidRDefault="008303F5" w:rsidP="003C2A24">
            <w:pPr>
              <w:spacing w:after="0" w:line="240" w:lineRule="auto"/>
              <w:rPr>
                <w:rFonts w:ascii="Arial" w:hAnsi="Arial" w:cs="Arial"/>
                <w:sz w:val="24"/>
                <w:szCs w:val="24"/>
              </w:rPr>
            </w:pPr>
          </w:p>
        </w:tc>
        <w:tc>
          <w:tcPr>
            <w:tcW w:w="1123" w:type="dxa"/>
            <w:tcBorders>
              <w:top w:val="nil"/>
              <w:left w:val="nil"/>
              <w:bottom w:val="single" w:sz="4" w:space="0" w:color="auto"/>
              <w:right w:val="nil"/>
            </w:tcBorders>
            <w:vAlign w:val="bottom"/>
          </w:tcPr>
          <w:p w:rsidR="008303F5" w:rsidRPr="003C2A24" w:rsidRDefault="008303F5" w:rsidP="003C2A24">
            <w:pPr>
              <w:spacing w:after="0" w:line="240" w:lineRule="auto"/>
              <w:jc w:val="center"/>
              <w:rPr>
                <w:rFonts w:ascii="Arial" w:hAnsi="Arial" w:cs="Arial"/>
                <w:sz w:val="24"/>
                <w:szCs w:val="24"/>
              </w:rPr>
            </w:pPr>
          </w:p>
        </w:tc>
        <w:tc>
          <w:tcPr>
            <w:tcW w:w="652" w:type="dxa"/>
            <w:tcBorders>
              <w:top w:val="nil"/>
              <w:left w:val="nil"/>
              <w:bottom w:val="nil"/>
              <w:right w:val="nil"/>
            </w:tcBorders>
            <w:vAlign w:val="bottom"/>
          </w:tcPr>
          <w:p w:rsidR="008303F5" w:rsidRPr="003C2A24" w:rsidRDefault="008303F5" w:rsidP="003C2A24">
            <w:pPr>
              <w:spacing w:after="0" w:line="240" w:lineRule="auto"/>
              <w:jc w:val="center"/>
              <w:rPr>
                <w:rFonts w:ascii="Arial" w:hAnsi="Arial" w:cs="Arial"/>
                <w:sz w:val="24"/>
                <w:szCs w:val="24"/>
              </w:rPr>
            </w:pPr>
            <w:r w:rsidRPr="003C2A24">
              <w:rPr>
                <w:rFonts w:ascii="Arial" w:hAnsi="Arial" w:cs="Arial"/>
                <w:sz w:val="24"/>
                <w:szCs w:val="24"/>
              </w:rPr>
              <w:t>г. №</w:t>
            </w:r>
          </w:p>
        </w:tc>
        <w:tc>
          <w:tcPr>
            <w:tcW w:w="5103" w:type="dxa"/>
            <w:tcBorders>
              <w:top w:val="nil"/>
              <w:left w:val="nil"/>
              <w:bottom w:val="single" w:sz="4" w:space="0" w:color="auto"/>
              <w:right w:val="nil"/>
            </w:tcBorders>
            <w:vAlign w:val="bottom"/>
          </w:tcPr>
          <w:p w:rsidR="008303F5" w:rsidRPr="003C2A24" w:rsidRDefault="008303F5" w:rsidP="003C2A24">
            <w:pPr>
              <w:spacing w:after="0" w:line="240" w:lineRule="auto"/>
              <w:jc w:val="center"/>
              <w:rPr>
                <w:rFonts w:ascii="Arial" w:hAnsi="Arial" w:cs="Arial"/>
                <w:sz w:val="24"/>
                <w:szCs w:val="24"/>
              </w:rPr>
            </w:pPr>
          </w:p>
        </w:tc>
      </w:tr>
    </w:tbl>
    <w:p w:rsidR="008303F5" w:rsidRPr="003C2A24" w:rsidRDefault="008303F5" w:rsidP="003C2A24">
      <w:pPr>
        <w:spacing w:after="0" w:line="240" w:lineRule="auto"/>
        <w:rPr>
          <w:rFonts w:ascii="Arial" w:hAnsi="Arial" w:cs="Arial"/>
          <w:sz w:val="24"/>
          <w:szCs w:val="24"/>
        </w:rPr>
      </w:pPr>
    </w:p>
    <w:p w:rsidR="008303F5" w:rsidRPr="003C2A24" w:rsidRDefault="008303F5" w:rsidP="003C2A24">
      <w:pPr>
        <w:pBdr>
          <w:top w:val="single" w:sz="4" w:space="1" w:color="auto"/>
        </w:pBdr>
        <w:spacing w:after="0" w:line="240" w:lineRule="auto"/>
        <w:jc w:val="center"/>
        <w:rPr>
          <w:rFonts w:ascii="Arial" w:hAnsi="Arial" w:cs="Arial"/>
          <w:sz w:val="24"/>
          <w:szCs w:val="24"/>
        </w:rPr>
      </w:pPr>
      <w:r w:rsidRPr="003C2A24">
        <w:rPr>
          <w:rFonts w:ascii="Arial" w:hAnsi="Arial" w:cs="Arial"/>
          <w:sz w:val="24"/>
          <w:szCs w:val="24"/>
        </w:rPr>
        <w:t>(наименование юридического лица (индивидуального предпринимателя), ИНН, место нахождения (для юридического</w:t>
      </w:r>
    </w:p>
    <w:p w:rsidR="008303F5" w:rsidRPr="003C2A24" w:rsidRDefault="008303F5" w:rsidP="003C2A24">
      <w:pPr>
        <w:spacing w:after="0" w:line="240" w:lineRule="auto"/>
        <w:rPr>
          <w:rFonts w:ascii="Arial" w:hAnsi="Arial" w:cs="Arial"/>
          <w:sz w:val="24"/>
          <w:szCs w:val="24"/>
        </w:rPr>
      </w:pPr>
    </w:p>
    <w:p w:rsidR="008303F5" w:rsidRPr="003C2A24" w:rsidRDefault="008303F5" w:rsidP="003C2A24">
      <w:pPr>
        <w:pBdr>
          <w:top w:val="single" w:sz="4" w:space="1" w:color="auto"/>
        </w:pBdr>
        <w:spacing w:after="0" w:line="240" w:lineRule="auto"/>
        <w:jc w:val="center"/>
        <w:rPr>
          <w:rFonts w:ascii="Arial" w:hAnsi="Arial" w:cs="Arial"/>
          <w:sz w:val="24"/>
          <w:szCs w:val="24"/>
        </w:rPr>
      </w:pPr>
      <w:r w:rsidRPr="003C2A24">
        <w:rPr>
          <w:rFonts w:ascii="Arial" w:hAnsi="Arial" w:cs="Arial"/>
          <w:sz w:val="24"/>
          <w:szCs w:val="24"/>
        </w:rPr>
        <w:t>лица), адрес места жительства (для индивидуального предпринимателя), фамилия, имя, отчество (при наличии)</w:t>
      </w:r>
    </w:p>
    <w:p w:rsidR="008303F5" w:rsidRPr="003C2A24" w:rsidRDefault="008303F5" w:rsidP="003C2A24">
      <w:pPr>
        <w:spacing w:after="0" w:line="240" w:lineRule="auto"/>
        <w:rPr>
          <w:rFonts w:ascii="Arial" w:hAnsi="Arial" w:cs="Arial"/>
          <w:sz w:val="24"/>
          <w:szCs w:val="24"/>
        </w:rPr>
      </w:pPr>
    </w:p>
    <w:p w:rsidR="008303F5" w:rsidRPr="003C2A24" w:rsidRDefault="008303F5" w:rsidP="003C2A24">
      <w:pPr>
        <w:pBdr>
          <w:top w:val="single" w:sz="4" w:space="1" w:color="auto"/>
        </w:pBdr>
        <w:spacing w:after="0" w:line="240" w:lineRule="auto"/>
        <w:jc w:val="center"/>
        <w:rPr>
          <w:rFonts w:ascii="Arial" w:hAnsi="Arial" w:cs="Arial"/>
          <w:sz w:val="24"/>
          <w:szCs w:val="24"/>
        </w:rPr>
      </w:pPr>
      <w:r w:rsidRPr="003C2A24">
        <w:rPr>
          <w:rFonts w:ascii="Arial" w:hAnsi="Arial" w:cs="Arial"/>
          <w:sz w:val="24"/>
          <w:szCs w:val="24"/>
        </w:rPr>
        <w:t>руководителя, телефон (при наличии), банковские реквизиты (наименование банка, р/с, к/с, БИК))</w:t>
      </w:r>
    </w:p>
    <w:p w:rsidR="008303F5" w:rsidRPr="003C2A24" w:rsidRDefault="008303F5" w:rsidP="003C2A24">
      <w:pPr>
        <w:spacing w:after="0" w:line="240" w:lineRule="auto"/>
        <w:rPr>
          <w:rFonts w:ascii="Arial" w:hAnsi="Arial" w:cs="Arial"/>
          <w:sz w:val="24"/>
          <w:szCs w:val="24"/>
        </w:rPr>
      </w:pPr>
      <w:r w:rsidRPr="003C2A24">
        <w:rPr>
          <w:rFonts w:ascii="Arial" w:hAnsi="Arial" w:cs="Arial"/>
          <w:sz w:val="24"/>
          <w:szCs w:val="24"/>
        </w:rPr>
        <w:t>Сведения об объекте капитального строительства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60"/>
        <w:gridCol w:w="1372"/>
        <w:gridCol w:w="2058"/>
        <w:gridCol w:w="2058"/>
      </w:tblGrid>
      <w:tr w:rsidR="008303F5" w:rsidRPr="003C2A24" w:rsidTr="00A675BE">
        <w:trPr>
          <w:jc w:val="center"/>
        </w:trPr>
        <w:tc>
          <w:tcPr>
            <w:tcW w:w="4860" w:type="dxa"/>
            <w:tcBorders>
              <w:bottom w:val="nil"/>
            </w:tcBorders>
            <w:vAlign w:val="center"/>
          </w:tcPr>
          <w:p w:rsidR="008303F5" w:rsidRPr="003C2A24" w:rsidRDefault="008303F5" w:rsidP="003C2A24">
            <w:pPr>
              <w:spacing w:after="0" w:line="240" w:lineRule="auto"/>
              <w:jc w:val="center"/>
              <w:rPr>
                <w:rFonts w:ascii="Arial" w:hAnsi="Arial" w:cs="Arial"/>
                <w:sz w:val="24"/>
                <w:szCs w:val="24"/>
              </w:rPr>
            </w:pPr>
            <w:r w:rsidRPr="003C2A24">
              <w:rPr>
                <w:rFonts w:ascii="Arial" w:hAnsi="Arial" w:cs="Arial"/>
                <w:sz w:val="24"/>
                <w:szCs w:val="24"/>
              </w:rPr>
              <w:t>Наименование показателя</w:t>
            </w:r>
          </w:p>
        </w:tc>
        <w:tc>
          <w:tcPr>
            <w:tcW w:w="1372" w:type="dxa"/>
            <w:tcBorders>
              <w:bottom w:val="nil"/>
            </w:tcBorders>
            <w:vAlign w:val="center"/>
          </w:tcPr>
          <w:p w:rsidR="008303F5" w:rsidRPr="003C2A24" w:rsidRDefault="008303F5" w:rsidP="003C2A24">
            <w:pPr>
              <w:spacing w:after="0" w:line="240" w:lineRule="auto"/>
              <w:jc w:val="center"/>
              <w:rPr>
                <w:rFonts w:ascii="Arial" w:hAnsi="Arial" w:cs="Arial"/>
                <w:sz w:val="24"/>
                <w:szCs w:val="24"/>
              </w:rPr>
            </w:pPr>
            <w:r w:rsidRPr="003C2A24">
              <w:rPr>
                <w:rFonts w:ascii="Arial" w:hAnsi="Arial" w:cs="Arial"/>
                <w:sz w:val="24"/>
                <w:szCs w:val="24"/>
              </w:rPr>
              <w:t>Единица измерения</w:t>
            </w:r>
          </w:p>
        </w:tc>
        <w:tc>
          <w:tcPr>
            <w:tcW w:w="2058" w:type="dxa"/>
            <w:tcBorders>
              <w:bottom w:val="nil"/>
            </w:tcBorders>
            <w:vAlign w:val="center"/>
          </w:tcPr>
          <w:p w:rsidR="008303F5" w:rsidRPr="003C2A24" w:rsidRDefault="008303F5" w:rsidP="003C2A24">
            <w:pPr>
              <w:spacing w:after="0" w:line="240" w:lineRule="auto"/>
              <w:jc w:val="center"/>
              <w:rPr>
                <w:rFonts w:ascii="Arial" w:hAnsi="Arial" w:cs="Arial"/>
                <w:sz w:val="24"/>
                <w:szCs w:val="24"/>
              </w:rPr>
            </w:pPr>
            <w:r w:rsidRPr="003C2A24">
              <w:rPr>
                <w:rFonts w:ascii="Arial" w:hAnsi="Arial" w:cs="Arial"/>
                <w:sz w:val="24"/>
                <w:szCs w:val="24"/>
              </w:rPr>
              <w:t>По проекту</w:t>
            </w:r>
          </w:p>
        </w:tc>
        <w:tc>
          <w:tcPr>
            <w:tcW w:w="2058" w:type="dxa"/>
            <w:tcBorders>
              <w:bottom w:val="nil"/>
            </w:tcBorders>
            <w:vAlign w:val="center"/>
          </w:tcPr>
          <w:p w:rsidR="008303F5" w:rsidRPr="003C2A24" w:rsidRDefault="008303F5" w:rsidP="003C2A24">
            <w:pPr>
              <w:spacing w:after="0" w:line="240" w:lineRule="auto"/>
              <w:jc w:val="center"/>
              <w:rPr>
                <w:rFonts w:ascii="Arial" w:hAnsi="Arial" w:cs="Arial"/>
                <w:sz w:val="24"/>
                <w:szCs w:val="24"/>
              </w:rPr>
            </w:pPr>
            <w:r w:rsidRPr="003C2A24">
              <w:rPr>
                <w:rFonts w:ascii="Arial" w:hAnsi="Arial" w:cs="Arial"/>
                <w:sz w:val="24"/>
                <w:szCs w:val="24"/>
              </w:rPr>
              <w:t>Фактически</w:t>
            </w:r>
          </w:p>
        </w:tc>
      </w:tr>
      <w:tr w:rsidR="008303F5" w:rsidRPr="003C2A24" w:rsidTr="00A675BE">
        <w:trPr>
          <w:jc w:val="center"/>
        </w:trPr>
        <w:tc>
          <w:tcPr>
            <w:tcW w:w="4860" w:type="dxa"/>
            <w:tcBorders>
              <w:bottom w:val="nil"/>
            </w:tcBorders>
            <w:vAlign w:val="center"/>
          </w:tcPr>
          <w:p w:rsidR="008303F5" w:rsidRPr="003C2A24" w:rsidRDefault="008303F5" w:rsidP="003C2A24">
            <w:pPr>
              <w:spacing w:after="0" w:line="240" w:lineRule="auto"/>
              <w:contextualSpacing/>
              <w:rPr>
                <w:rFonts w:ascii="Arial" w:hAnsi="Arial" w:cs="Arial"/>
                <w:sz w:val="24"/>
                <w:szCs w:val="24"/>
              </w:rPr>
            </w:pPr>
            <w:r w:rsidRPr="003C2A24">
              <w:rPr>
                <w:rFonts w:ascii="Arial" w:hAnsi="Arial" w:cs="Arial"/>
                <w:sz w:val="24"/>
                <w:szCs w:val="24"/>
              </w:rPr>
              <w:t>1. Общие показатели вводимого в эксплуатацию объекта</w:t>
            </w:r>
          </w:p>
        </w:tc>
        <w:tc>
          <w:tcPr>
            <w:tcW w:w="1372" w:type="dxa"/>
            <w:tcBorders>
              <w:bottom w:val="nil"/>
            </w:tcBorders>
            <w:vAlign w:val="center"/>
          </w:tcPr>
          <w:p w:rsidR="008303F5" w:rsidRPr="003C2A24" w:rsidRDefault="008303F5" w:rsidP="003C2A24">
            <w:pPr>
              <w:spacing w:after="0" w:line="240" w:lineRule="auto"/>
              <w:contextualSpacing/>
              <w:jc w:val="center"/>
              <w:rPr>
                <w:rFonts w:ascii="Arial" w:hAnsi="Arial" w:cs="Arial"/>
                <w:sz w:val="24"/>
                <w:szCs w:val="24"/>
              </w:rPr>
            </w:pPr>
          </w:p>
        </w:tc>
        <w:tc>
          <w:tcPr>
            <w:tcW w:w="2058" w:type="dxa"/>
            <w:tcBorders>
              <w:bottom w:val="nil"/>
            </w:tcBorders>
            <w:vAlign w:val="center"/>
          </w:tcPr>
          <w:p w:rsidR="008303F5" w:rsidRPr="003C2A24" w:rsidRDefault="008303F5" w:rsidP="003C2A24">
            <w:pPr>
              <w:spacing w:after="0" w:line="240" w:lineRule="auto"/>
              <w:contextualSpacing/>
              <w:jc w:val="center"/>
              <w:rPr>
                <w:rFonts w:ascii="Arial" w:hAnsi="Arial" w:cs="Arial"/>
                <w:sz w:val="24"/>
                <w:szCs w:val="24"/>
              </w:rPr>
            </w:pPr>
          </w:p>
        </w:tc>
        <w:tc>
          <w:tcPr>
            <w:tcW w:w="2058" w:type="dxa"/>
            <w:tcBorders>
              <w:bottom w:val="nil"/>
            </w:tcBorders>
            <w:vAlign w:val="center"/>
          </w:tcPr>
          <w:p w:rsidR="008303F5" w:rsidRPr="003C2A24" w:rsidRDefault="008303F5" w:rsidP="003C2A24">
            <w:pPr>
              <w:spacing w:after="0" w:line="240" w:lineRule="auto"/>
              <w:contextualSpacing/>
              <w:jc w:val="center"/>
              <w:rPr>
                <w:rFonts w:ascii="Arial" w:hAnsi="Arial" w:cs="Arial"/>
                <w:sz w:val="24"/>
                <w:szCs w:val="24"/>
              </w:rPr>
            </w:pPr>
          </w:p>
        </w:tc>
      </w:tr>
      <w:tr w:rsidR="008303F5" w:rsidRPr="003C2A24" w:rsidTr="00A675BE">
        <w:trPr>
          <w:jc w:val="center"/>
        </w:trPr>
        <w:tc>
          <w:tcPr>
            <w:tcW w:w="4860" w:type="dxa"/>
            <w:tcBorders>
              <w:top w:val="nil"/>
              <w:bottom w:val="nil"/>
            </w:tcBorders>
            <w:vAlign w:val="center"/>
          </w:tcPr>
          <w:p w:rsidR="00BF345B" w:rsidRPr="003C2A24" w:rsidRDefault="008303F5" w:rsidP="003C2A24">
            <w:pPr>
              <w:spacing w:after="0" w:line="240" w:lineRule="auto"/>
              <w:contextualSpacing/>
              <w:rPr>
                <w:rFonts w:ascii="Arial" w:hAnsi="Arial" w:cs="Arial"/>
                <w:sz w:val="24"/>
                <w:szCs w:val="24"/>
              </w:rPr>
            </w:pPr>
            <w:r w:rsidRPr="003C2A24">
              <w:rPr>
                <w:rFonts w:ascii="Arial" w:hAnsi="Arial" w:cs="Arial"/>
                <w:sz w:val="24"/>
                <w:szCs w:val="24"/>
              </w:rPr>
              <w:t>2. Стоимость строительства объекта – всего,</w:t>
            </w:r>
          </w:p>
          <w:p w:rsidR="008303F5" w:rsidRPr="003C2A24" w:rsidRDefault="00BF345B" w:rsidP="003C2A24">
            <w:pPr>
              <w:spacing w:after="0" w:line="240" w:lineRule="auto"/>
              <w:contextualSpacing/>
              <w:rPr>
                <w:rFonts w:ascii="Arial" w:hAnsi="Arial" w:cs="Arial"/>
                <w:sz w:val="24"/>
                <w:szCs w:val="24"/>
              </w:rPr>
            </w:pPr>
            <w:r w:rsidRPr="003C2A24">
              <w:rPr>
                <w:rFonts w:ascii="Arial" w:hAnsi="Arial" w:cs="Arial"/>
                <w:sz w:val="24"/>
                <w:szCs w:val="24"/>
              </w:rPr>
              <w:t xml:space="preserve"> в том числе строительно-монтажных работ</w:t>
            </w:r>
          </w:p>
        </w:tc>
        <w:tc>
          <w:tcPr>
            <w:tcW w:w="1372" w:type="dxa"/>
            <w:tcBorders>
              <w:top w:val="nil"/>
              <w:bottom w:val="nil"/>
            </w:tcBorders>
            <w:vAlign w:val="center"/>
          </w:tcPr>
          <w:p w:rsidR="008303F5" w:rsidRPr="003C2A24" w:rsidRDefault="008303F5" w:rsidP="003C2A24">
            <w:pPr>
              <w:spacing w:after="0" w:line="240" w:lineRule="auto"/>
              <w:contextualSpacing/>
              <w:jc w:val="center"/>
              <w:rPr>
                <w:rFonts w:ascii="Arial" w:hAnsi="Arial" w:cs="Arial"/>
                <w:sz w:val="24"/>
                <w:szCs w:val="24"/>
              </w:rPr>
            </w:pPr>
          </w:p>
        </w:tc>
        <w:tc>
          <w:tcPr>
            <w:tcW w:w="2058" w:type="dxa"/>
            <w:tcBorders>
              <w:top w:val="nil"/>
              <w:bottom w:val="nil"/>
            </w:tcBorders>
            <w:vAlign w:val="center"/>
          </w:tcPr>
          <w:p w:rsidR="008303F5" w:rsidRPr="003C2A24" w:rsidRDefault="008303F5" w:rsidP="003C2A24">
            <w:pPr>
              <w:spacing w:after="0" w:line="240" w:lineRule="auto"/>
              <w:contextualSpacing/>
              <w:jc w:val="center"/>
              <w:rPr>
                <w:rFonts w:ascii="Arial" w:hAnsi="Arial" w:cs="Arial"/>
                <w:sz w:val="24"/>
                <w:szCs w:val="24"/>
              </w:rPr>
            </w:pPr>
          </w:p>
        </w:tc>
        <w:tc>
          <w:tcPr>
            <w:tcW w:w="2058" w:type="dxa"/>
            <w:tcBorders>
              <w:top w:val="nil"/>
              <w:bottom w:val="nil"/>
            </w:tcBorders>
            <w:vAlign w:val="center"/>
          </w:tcPr>
          <w:p w:rsidR="008303F5" w:rsidRPr="003C2A24" w:rsidRDefault="008303F5" w:rsidP="003C2A24">
            <w:pPr>
              <w:spacing w:after="0" w:line="240" w:lineRule="auto"/>
              <w:contextualSpacing/>
              <w:jc w:val="center"/>
              <w:rPr>
                <w:rFonts w:ascii="Arial" w:hAnsi="Arial" w:cs="Arial"/>
                <w:sz w:val="24"/>
                <w:szCs w:val="24"/>
              </w:rPr>
            </w:pPr>
          </w:p>
        </w:tc>
      </w:tr>
      <w:tr w:rsidR="008303F5" w:rsidRPr="003C2A24" w:rsidTr="00A675BE">
        <w:trPr>
          <w:jc w:val="center"/>
        </w:trPr>
        <w:tc>
          <w:tcPr>
            <w:tcW w:w="4860" w:type="dxa"/>
            <w:tcBorders>
              <w:top w:val="nil"/>
            </w:tcBorders>
            <w:vAlign w:val="center"/>
          </w:tcPr>
          <w:p w:rsidR="008303F5" w:rsidRPr="003C2A24" w:rsidRDefault="008303F5" w:rsidP="003C2A24">
            <w:pPr>
              <w:spacing w:after="0" w:line="240" w:lineRule="auto"/>
              <w:contextualSpacing/>
              <w:rPr>
                <w:rFonts w:ascii="Arial" w:hAnsi="Arial" w:cs="Arial"/>
                <w:sz w:val="24"/>
                <w:szCs w:val="24"/>
              </w:rPr>
            </w:pPr>
          </w:p>
        </w:tc>
        <w:tc>
          <w:tcPr>
            <w:tcW w:w="1372" w:type="dxa"/>
            <w:tcBorders>
              <w:top w:val="nil"/>
            </w:tcBorders>
            <w:vAlign w:val="center"/>
          </w:tcPr>
          <w:p w:rsidR="008303F5" w:rsidRPr="003C2A24" w:rsidRDefault="008303F5" w:rsidP="003C2A24">
            <w:pPr>
              <w:spacing w:after="0" w:line="240" w:lineRule="auto"/>
              <w:contextualSpacing/>
              <w:jc w:val="center"/>
              <w:rPr>
                <w:rFonts w:ascii="Arial" w:hAnsi="Arial" w:cs="Arial"/>
                <w:sz w:val="24"/>
                <w:szCs w:val="24"/>
              </w:rPr>
            </w:pPr>
          </w:p>
        </w:tc>
        <w:tc>
          <w:tcPr>
            <w:tcW w:w="2058" w:type="dxa"/>
            <w:tcBorders>
              <w:top w:val="nil"/>
            </w:tcBorders>
            <w:vAlign w:val="center"/>
          </w:tcPr>
          <w:p w:rsidR="008303F5" w:rsidRPr="003C2A24" w:rsidRDefault="008303F5" w:rsidP="003C2A24">
            <w:pPr>
              <w:spacing w:after="0" w:line="240" w:lineRule="auto"/>
              <w:contextualSpacing/>
              <w:jc w:val="center"/>
              <w:rPr>
                <w:rFonts w:ascii="Arial" w:hAnsi="Arial" w:cs="Arial"/>
                <w:sz w:val="24"/>
                <w:szCs w:val="24"/>
              </w:rPr>
            </w:pPr>
          </w:p>
        </w:tc>
        <w:tc>
          <w:tcPr>
            <w:tcW w:w="2058" w:type="dxa"/>
            <w:tcBorders>
              <w:top w:val="nil"/>
            </w:tcBorders>
            <w:vAlign w:val="center"/>
          </w:tcPr>
          <w:p w:rsidR="008303F5" w:rsidRPr="003C2A24" w:rsidRDefault="008303F5" w:rsidP="003C2A24">
            <w:pPr>
              <w:spacing w:after="0" w:line="240" w:lineRule="auto"/>
              <w:contextualSpacing/>
              <w:jc w:val="center"/>
              <w:rPr>
                <w:rFonts w:ascii="Arial" w:hAnsi="Arial" w:cs="Arial"/>
                <w:sz w:val="24"/>
                <w:szCs w:val="24"/>
              </w:rPr>
            </w:pPr>
          </w:p>
        </w:tc>
      </w:tr>
    </w:tbl>
    <w:p w:rsidR="008303F5" w:rsidRPr="003C2A24" w:rsidRDefault="008303F5" w:rsidP="003C2A24">
      <w:pPr>
        <w:spacing w:after="0" w:line="240" w:lineRule="auto"/>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3969"/>
        <w:gridCol w:w="284"/>
        <w:gridCol w:w="2041"/>
        <w:gridCol w:w="284"/>
        <w:gridCol w:w="3686"/>
      </w:tblGrid>
      <w:tr w:rsidR="008303F5" w:rsidRPr="003C2A24" w:rsidTr="008303F5">
        <w:tc>
          <w:tcPr>
            <w:tcW w:w="3969" w:type="dxa"/>
            <w:tcBorders>
              <w:top w:val="nil"/>
              <w:left w:val="nil"/>
              <w:bottom w:val="single" w:sz="4" w:space="0" w:color="auto"/>
              <w:right w:val="nil"/>
            </w:tcBorders>
            <w:vAlign w:val="bottom"/>
          </w:tcPr>
          <w:p w:rsidR="008303F5" w:rsidRPr="003C2A24" w:rsidRDefault="008303F5" w:rsidP="003C2A24">
            <w:pPr>
              <w:spacing w:after="0" w:line="240" w:lineRule="auto"/>
              <w:rPr>
                <w:rFonts w:ascii="Arial" w:hAnsi="Arial" w:cs="Arial"/>
                <w:sz w:val="24"/>
                <w:szCs w:val="24"/>
              </w:rPr>
            </w:pPr>
          </w:p>
        </w:tc>
        <w:tc>
          <w:tcPr>
            <w:tcW w:w="284" w:type="dxa"/>
            <w:tcBorders>
              <w:top w:val="nil"/>
              <w:left w:val="nil"/>
              <w:bottom w:val="nil"/>
              <w:right w:val="nil"/>
            </w:tcBorders>
            <w:vAlign w:val="bottom"/>
          </w:tcPr>
          <w:p w:rsidR="008303F5" w:rsidRPr="003C2A24" w:rsidRDefault="008303F5" w:rsidP="003C2A24">
            <w:pPr>
              <w:spacing w:after="0" w:line="240" w:lineRule="auto"/>
              <w:rPr>
                <w:rFonts w:ascii="Arial" w:hAnsi="Arial" w:cs="Arial"/>
                <w:sz w:val="24"/>
                <w:szCs w:val="24"/>
              </w:rPr>
            </w:pPr>
          </w:p>
        </w:tc>
        <w:tc>
          <w:tcPr>
            <w:tcW w:w="2041" w:type="dxa"/>
            <w:tcBorders>
              <w:top w:val="nil"/>
              <w:left w:val="nil"/>
              <w:bottom w:val="single" w:sz="4" w:space="0" w:color="auto"/>
              <w:right w:val="nil"/>
            </w:tcBorders>
            <w:vAlign w:val="bottom"/>
          </w:tcPr>
          <w:p w:rsidR="008303F5" w:rsidRPr="003C2A24" w:rsidRDefault="008303F5" w:rsidP="003C2A24">
            <w:pPr>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rsidR="008303F5" w:rsidRPr="003C2A24" w:rsidRDefault="008303F5" w:rsidP="003C2A24">
            <w:pPr>
              <w:spacing w:after="0" w:line="240" w:lineRule="auto"/>
              <w:rPr>
                <w:rFonts w:ascii="Arial" w:hAnsi="Arial" w:cs="Arial"/>
                <w:sz w:val="24"/>
                <w:szCs w:val="24"/>
              </w:rPr>
            </w:pPr>
          </w:p>
        </w:tc>
        <w:tc>
          <w:tcPr>
            <w:tcW w:w="3686" w:type="dxa"/>
            <w:tcBorders>
              <w:top w:val="nil"/>
              <w:left w:val="nil"/>
              <w:bottom w:val="single" w:sz="4" w:space="0" w:color="auto"/>
              <w:right w:val="nil"/>
            </w:tcBorders>
            <w:vAlign w:val="bottom"/>
          </w:tcPr>
          <w:p w:rsidR="008303F5" w:rsidRPr="003C2A24" w:rsidRDefault="008303F5" w:rsidP="003C2A24">
            <w:pPr>
              <w:spacing w:after="0" w:line="240" w:lineRule="auto"/>
              <w:jc w:val="center"/>
              <w:rPr>
                <w:rFonts w:ascii="Arial" w:hAnsi="Arial" w:cs="Arial"/>
                <w:sz w:val="24"/>
                <w:szCs w:val="24"/>
              </w:rPr>
            </w:pPr>
          </w:p>
        </w:tc>
      </w:tr>
      <w:tr w:rsidR="008303F5" w:rsidRPr="003C2A24" w:rsidTr="008303F5">
        <w:tc>
          <w:tcPr>
            <w:tcW w:w="3969" w:type="dxa"/>
            <w:tcBorders>
              <w:top w:val="nil"/>
              <w:left w:val="nil"/>
              <w:bottom w:val="nil"/>
              <w:right w:val="nil"/>
            </w:tcBorders>
          </w:tcPr>
          <w:p w:rsidR="008303F5" w:rsidRPr="003C2A24" w:rsidRDefault="008303F5" w:rsidP="003C2A24">
            <w:pPr>
              <w:spacing w:after="0" w:line="240" w:lineRule="auto"/>
              <w:jc w:val="center"/>
              <w:rPr>
                <w:rFonts w:ascii="Arial" w:hAnsi="Arial" w:cs="Arial"/>
                <w:sz w:val="24"/>
                <w:szCs w:val="24"/>
              </w:rPr>
            </w:pPr>
            <w:r w:rsidRPr="003C2A24">
              <w:rPr>
                <w:rFonts w:ascii="Arial" w:hAnsi="Arial" w:cs="Arial"/>
                <w:sz w:val="24"/>
                <w:szCs w:val="24"/>
              </w:rPr>
              <w:t>(должность)</w:t>
            </w:r>
          </w:p>
        </w:tc>
        <w:tc>
          <w:tcPr>
            <w:tcW w:w="284" w:type="dxa"/>
            <w:tcBorders>
              <w:top w:val="nil"/>
              <w:left w:val="nil"/>
              <w:bottom w:val="nil"/>
              <w:right w:val="nil"/>
            </w:tcBorders>
          </w:tcPr>
          <w:p w:rsidR="008303F5" w:rsidRPr="003C2A24" w:rsidRDefault="008303F5" w:rsidP="003C2A24">
            <w:pPr>
              <w:spacing w:after="0" w:line="240" w:lineRule="auto"/>
              <w:rPr>
                <w:rFonts w:ascii="Arial" w:hAnsi="Arial" w:cs="Arial"/>
                <w:sz w:val="24"/>
                <w:szCs w:val="24"/>
              </w:rPr>
            </w:pPr>
          </w:p>
        </w:tc>
        <w:tc>
          <w:tcPr>
            <w:tcW w:w="2041" w:type="dxa"/>
            <w:tcBorders>
              <w:top w:val="nil"/>
              <w:left w:val="nil"/>
              <w:bottom w:val="nil"/>
              <w:right w:val="nil"/>
            </w:tcBorders>
          </w:tcPr>
          <w:p w:rsidR="008303F5" w:rsidRPr="003C2A24" w:rsidRDefault="008303F5" w:rsidP="003C2A24">
            <w:pPr>
              <w:spacing w:after="0" w:line="240" w:lineRule="auto"/>
              <w:jc w:val="center"/>
              <w:rPr>
                <w:rFonts w:ascii="Arial" w:hAnsi="Arial" w:cs="Arial"/>
                <w:sz w:val="24"/>
                <w:szCs w:val="24"/>
              </w:rPr>
            </w:pPr>
            <w:r w:rsidRPr="003C2A24">
              <w:rPr>
                <w:rFonts w:ascii="Arial" w:hAnsi="Arial" w:cs="Arial"/>
                <w:sz w:val="24"/>
                <w:szCs w:val="24"/>
              </w:rPr>
              <w:t>(подпись)</w:t>
            </w:r>
          </w:p>
        </w:tc>
        <w:tc>
          <w:tcPr>
            <w:tcW w:w="284" w:type="dxa"/>
            <w:tcBorders>
              <w:top w:val="nil"/>
              <w:left w:val="nil"/>
              <w:bottom w:val="nil"/>
              <w:right w:val="nil"/>
            </w:tcBorders>
          </w:tcPr>
          <w:p w:rsidR="008303F5" w:rsidRPr="003C2A24" w:rsidRDefault="008303F5" w:rsidP="003C2A24">
            <w:pPr>
              <w:spacing w:after="0" w:line="240" w:lineRule="auto"/>
              <w:rPr>
                <w:rFonts w:ascii="Arial" w:hAnsi="Arial" w:cs="Arial"/>
                <w:sz w:val="24"/>
                <w:szCs w:val="24"/>
              </w:rPr>
            </w:pPr>
          </w:p>
        </w:tc>
        <w:tc>
          <w:tcPr>
            <w:tcW w:w="3686" w:type="dxa"/>
            <w:tcBorders>
              <w:top w:val="nil"/>
              <w:left w:val="nil"/>
              <w:bottom w:val="nil"/>
              <w:right w:val="nil"/>
            </w:tcBorders>
          </w:tcPr>
          <w:p w:rsidR="008303F5" w:rsidRPr="003C2A24" w:rsidRDefault="008303F5" w:rsidP="003C2A24">
            <w:pPr>
              <w:spacing w:after="0" w:line="240" w:lineRule="auto"/>
              <w:jc w:val="center"/>
              <w:rPr>
                <w:rFonts w:ascii="Arial" w:hAnsi="Arial" w:cs="Arial"/>
                <w:sz w:val="24"/>
                <w:szCs w:val="24"/>
              </w:rPr>
            </w:pPr>
            <w:r w:rsidRPr="003C2A24">
              <w:rPr>
                <w:rFonts w:ascii="Arial" w:hAnsi="Arial" w:cs="Arial"/>
                <w:sz w:val="24"/>
                <w:szCs w:val="24"/>
              </w:rPr>
              <w:t>(фамилия, имя, отчество (при наличии))</w:t>
            </w:r>
          </w:p>
        </w:tc>
      </w:tr>
    </w:tbl>
    <w:p w:rsidR="008303F5" w:rsidRPr="003C2A24" w:rsidRDefault="008303F5" w:rsidP="003C2A24">
      <w:pPr>
        <w:spacing w:after="0" w:line="240" w:lineRule="auto"/>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10"/>
        <w:gridCol w:w="255"/>
        <w:gridCol w:w="1701"/>
        <w:gridCol w:w="397"/>
        <w:gridCol w:w="397"/>
        <w:gridCol w:w="397"/>
      </w:tblGrid>
      <w:tr w:rsidR="008303F5" w:rsidRPr="003C2A24" w:rsidTr="008303F5">
        <w:tc>
          <w:tcPr>
            <w:tcW w:w="170" w:type="dxa"/>
            <w:tcBorders>
              <w:top w:val="nil"/>
              <w:left w:val="nil"/>
              <w:bottom w:val="nil"/>
              <w:right w:val="nil"/>
            </w:tcBorders>
            <w:vAlign w:val="bottom"/>
          </w:tcPr>
          <w:p w:rsidR="008303F5" w:rsidRPr="003C2A24" w:rsidRDefault="008303F5" w:rsidP="003C2A24">
            <w:pPr>
              <w:spacing w:after="0" w:line="240" w:lineRule="auto"/>
              <w:jc w:val="right"/>
              <w:rPr>
                <w:rFonts w:ascii="Arial" w:hAnsi="Arial" w:cs="Arial"/>
                <w:sz w:val="24"/>
                <w:szCs w:val="24"/>
              </w:rPr>
            </w:pPr>
            <w:r w:rsidRPr="003C2A24">
              <w:rPr>
                <w:rFonts w:ascii="Arial" w:hAnsi="Arial" w:cs="Arial"/>
                <w:sz w:val="24"/>
                <w:szCs w:val="24"/>
              </w:rPr>
              <w:t>“</w:t>
            </w:r>
          </w:p>
        </w:tc>
        <w:tc>
          <w:tcPr>
            <w:tcW w:w="510" w:type="dxa"/>
            <w:tcBorders>
              <w:top w:val="nil"/>
              <w:left w:val="nil"/>
              <w:bottom w:val="single" w:sz="4" w:space="0" w:color="auto"/>
              <w:right w:val="nil"/>
            </w:tcBorders>
            <w:vAlign w:val="bottom"/>
          </w:tcPr>
          <w:p w:rsidR="008303F5" w:rsidRPr="003C2A24" w:rsidRDefault="008303F5" w:rsidP="003C2A24">
            <w:pPr>
              <w:spacing w:after="0" w:line="240" w:lineRule="auto"/>
              <w:jc w:val="center"/>
              <w:rPr>
                <w:rFonts w:ascii="Arial" w:hAnsi="Arial" w:cs="Arial"/>
                <w:sz w:val="24"/>
                <w:szCs w:val="24"/>
              </w:rPr>
            </w:pPr>
          </w:p>
        </w:tc>
        <w:tc>
          <w:tcPr>
            <w:tcW w:w="255" w:type="dxa"/>
            <w:tcBorders>
              <w:top w:val="nil"/>
              <w:left w:val="nil"/>
              <w:bottom w:val="nil"/>
              <w:right w:val="nil"/>
            </w:tcBorders>
            <w:vAlign w:val="bottom"/>
          </w:tcPr>
          <w:p w:rsidR="008303F5" w:rsidRPr="003C2A24" w:rsidRDefault="008303F5" w:rsidP="003C2A24">
            <w:pPr>
              <w:spacing w:after="0" w:line="240" w:lineRule="auto"/>
              <w:rPr>
                <w:rFonts w:ascii="Arial" w:hAnsi="Arial" w:cs="Arial"/>
                <w:sz w:val="24"/>
                <w:szCs w:val="24"/>
              </w:rPr>
            </w:pPr>
            <w:r w:rsidRPr="003C2A24">
              <w:rPr>
                <w:rFonts w:ascii="Arial" w:hAnsi="Arial" w:cs="Arial"/>
                <w:sz w:val="24"/>
                <w:szCs w:val="24"/>
              </w:rPr>
              <w:t>”</w:t>
            </w:r>
          </w:p>
        </w:tc>
        <w:tc>
          <w:tcPr>
            <w:tcW w:w="1701" w:type="dxa"/>
            <w:tcBorders>
              <w:top w:val="nil"/>
              <w:left w:val="nil"/>
              <w:bottom w:val="single" w:sz="4" w:space="0" w:color="auto"/>
              <w:right w:val="nil"/>
            </w:tcBorders>
            <w:vAlign w:val="bottom"/>
          </w:tcPr>
          <w:p w:rsidR="008303F5" w:rsidRPr="003C2A24" w:rsidRDefault="008303F5" w:rsidP="003C2A24">
            <w:pPr>
              <w:spacing w:after="0" w:line="240" w:lineRule="auto"/>
              <w:jc w:val="center"/>
              <w:rPr>
                <w:rFonts w:ascii="Arial" w:hAnsi="Arial" w:cs="Arial"/>
                <w:sz w:val="24"/>
                <w:szCs w:val="24"/>
              </w:rPr>
            </w:pPr>
          </w:p>
        </w:tc>
        <w:tc>
          <w:tcPr>
            <w:tcW w:w="397" w:type="dxa"/>
            <w:tcBorders>
              <w:top w:val="nil"/>
              <w:left w:val="nil"/>
              <w:bottom w:val="nil"/>
              <w:right w:val="nil"/>
            </w:tcBorders>
            <w:vAlign w:val="bottom"/>
          </w:tcPr>
          <w:p w:rsidR="008303F5" w:rsidRPr="003C2A24" w:rsidRDefault="008303F5" w:rsidP="003C2A24">
            <w:pPr>
              <w:spacing w:after="0" w:line="240" w:lineRule="auto"/>
              <w:jc w:val="right"/>
              <w:rPr>
                <w:rFonts w:ascii="Arial" w:hAnsi="Arial" w:cs="Arial"/>
                <w:sz w:val="24"/>
                <w:szCs w:val="24"/>
              </w:rPr>
            </w:pPr>
            <w:r w:rsidRPr="003C2A24">
              <w:rPr>
                <w:rFonts w:ascii="Arial" w:hAnsi="Arial" w:cs="Arial"/>
                <w:sz w:val="24"/>
                <w:szCs w:val="24"/>
              </w:rPr>
              <w:t>20</w:t>
            </w:r>
          </w:p>
        </w:tc>
        <w:tc>
          <w:tcPr>
            <w:tcW w:w="397" w:type="dxa"/>
            <w:tcBorders>
              <w:top w:val="nil"/>
              <w:left w:val="nil"/>
              <w:bottom w:val="single" w:sz="4" w:space="0" w:color="auto"/>
              <w:right w:val="nil"/>
            </w:tcBorders>
            <w:vAlign w:val="bottom"/>
          </w:tcPr>
          <w:p w:rsidR="008303F5" w:rsidRPr="003C2A24" w:rsidRDefault="008303F5" w:rsidP="003C2A24">
            <w:pPr>
              <w:spacing w:after="0" w:line="240" w:lineRule="auto"/>
              <w:rPr>
                <w:rFonts w:ascii="Arial" w:hAnsi="Arial" w:cs="Arial"/>
                <w:sz w:val="24"/>
                <w:szCs w:val="24"/>
              </w:rPr>
            </w:pPr>
          </w:p>
        </w:tc>
        <w:tc>
          <w:tcPr>
            <w:tcW w:w="397" w:type="dxa"/>
            <w:tcBorders>
              <w:top w:val="nil"/>
              <w:left w:val="nil"/>
              <w:bottom w:val="nil"/>
              <w:right w:val="nil"/>
            </w:tcBorders>
            <w:vAlign w:val="bottom"/>
          </w:tcPr>
          <w:p w:rsidR="008303F5" w:rsidRPr="003C2A24" w:rsidRDefault="008303F5" w:rsidP="003C2A24">
            <w:pPr>
              <w:spacing w:after="0" w:line="240" w:lineRule="auto"/>
              <w:rPr>
                <w:rFonts w:ascii="Arial" w:hAnsi="Arial" w:cs="Arial"/>
                <w:sz w:val="24"/>
                <w:szCs w:val="24"/>
              </w:rPr>
            </w:pPr>
            <w:r w:rsidRPr="003C2A24">
              <w:rPr>
                <w:rFonts w:ascii="Arial" w:hAnsi="Arial" w:cs="Arial"/>
                <w:sz w:val="24"/>
                <w:szCs w:val="24"/>
              </w:rPr>
              <w:t>г.</w:t>
            </w:r>
          </w:p>
        </w:tc>
      </w:tr>
    </w:tbl>
    <w:p w:rsidR="00DD39C2" w:rsidRPr="003C2A24" w:rsidRDefault="008303F5" w:rsidP="003C2A24">
      <w:pPr>
        <w:spacing w:after="0" w:line="240" w:lineRule="auto"/>
        <w:rPr>
          <w:rFonts w:ascii="Arial" w:hAnsi="Arial" w:cs="Arial"/>
          <w:sz w:val="24"/>
          <w:szCs w:val="24"/>
        </w:rPr>
      </w:pPr>
      <w:r w:rsidRPr="003C2A24">
        <w:rPr>
          <w:rFonts w:ascii="Arial" w:hAnsi="Arial" w:cs="Arial"/>
          <w:sz w:val="24"/>
          <w:szCs w:val="24"/>
        </w:rPr>
        <w:t>М.П.</w:t>
      </w:r>
    </w:p>
    <w:p w:rsidR="00507952" w:rsidRDefault="00507952" w:rsidP="003C2A24">
      <w:pPr>
        <w:spacing w:after="0" w:line="240" w:lineRule="auto"/>
        <w:rPr>
          <w:rFonts w:ascii="Arial" w:hAnsi="Arial" w:cs="Arial"/>
          <w:sz w:val="24"/>
          <w:szCs w:val="24"/>
        </w:rPr>
      </w:pPr>
    </w:p>
    <w:p w:rsidR="00A675BE" w:rsidRDefault="00A675BE" w:rsidP="003C2A24">
      <w:pPr>
        <w:spacing w:after="0" w:line="240" w:lineRule="auto"/>
        <w:rPr>
          <w:rFonts w:ascii="Arial" w:hAnsi="Arial" w:cs="Arial"/>
          <w:sz w:val="24"/>
          <w:szCs w:val="24"/>
        </w:rPr>
      </w:pPr>
    </w:p>
    <w:p w:rsidR="00A675BE" w:rsidRDefault="00A675BE" w:rsidP="003C2A24">
      <w:pPr>
        <w:spacing w:after="0" w:line="240" w:lineRule="auto"/>
        <w:rPr>
          <w:rFonts w:ascii="Arial" w:hAnsi="Arial" w:cs="Arial"/>
          <w:sz w:val="24"/>
          <w:szCs w:val="24"/>
        </w:rPr>
      </w:pPr>
    </w:p>
    <w:p w:rsidR="00A675BE" w:rsidRDefault="00A675BE" w:rsidP="003C2A24">
      <w:pPr>
        <w:spacing w:after="0" w:line="240" w:lineRule="auto"/>
        <w:rPr>
          <w:rFonts w:ascii="Arial" w:hAnsi="Arial" w:cs="Arial"/>
          <w:sz w:val="24"/>
          <w:szCs w:val="24"/>
        </w:rPr>
      </w:pPr>
    </w:p>
    <w:p w:rsidR="00A675BE" w:rsidRDefault="00A675BE" w:rsidP="003C2A24">
      <w:pPr>
        <w:spacing w:after="0" w:line="240" w:lineRule="auto"/>
        <w:rPr>
          <w:rFonts w:ascii="Arial" w:hAnsi="Arial" w:cs="Arial"/>
          <w:sz w:val="24"/>
          <w:szCs w:val="24"/>
        </w:rPr>
      </w:pPr>
    </w:p>
    <w:p w:rsidR="00A675BE" w:rsidRDefault="00A675BE" w:rsidP="003C2A24">
      <w:pPr>
        <w:spacing w:after="0" w:line="240" w:lineRule="auto"/>
        <w:rPr>
          <w:rFonts w:ascii="Arial" w:hAnsi="Arial" w:cs="Arial"/>
          <w:sz w:val="24"/>
          <w:szCs w:val="24"/>
        </w:rPr>
      </w:pPr>
    </w:p>
    <w:p w:rsidR="00A675BE" w:rsidRDefault="00A675BE" w:rsidP="003C2A24">
      <w:pPr>
        <w:spacing w:after="0" w:line="240" w:lineRule="auto"/>
        <w:rPr>
          <w:rFonts w:ascii="Arial" w:hAnsi="Arial" w:cs="Arial"/>
          <w:sz w:val="24"/>
          <w:szCs w:val="24"/>
        </w:rPr>
      </w:pPr>
    </w:p>
    <w:p w:rsidR="00A675BE" w:rsidRDefault="00A675BE" w:rsidP="003C2A24">
      <w:pPr>
        <w:spacing w:after="0" w:line="240" w:lineRule="auto"/>
        <w:rPr>
          <w:rFonts w:ascii="Arial" w:hAnsi="Arial" w:cs="Arial"/>
          <w:sz w:val="24"/>
          <w:szCs w:val="24"/>
        </w:rPr>
      </w:pPr>
    </w:p>
    <w:p w:rsidR="00A675BE" w:rsidRDefault="00A675BE" w:rsidP="003C2A24">
      <w:pPr>
        <w:spacing w:after="0" w:line="240" w:lineRule="auto"/>
        <w:rPr>
          <w:rFonts w:ascii="Arial" w:hAnsi="Arial" w:cs="Arial"/>
          <w:sz w:val="24"/>
          <w:szCs w:val="24"/>
        </w:rPr>
      </w:pPr>
    </w:p>
    <w:p w:rsidR="00A675BE" w:rsidRDefault="00A675BE" w:rsidP="003C2A24">
      <w:pPr>
        <w:spacing w:after="0" w:line="240" w:lineRule="auto"/>
        <w:rPr>
          <w:rFonts w:ascii="Arial" w:hAnsi="Arial" w:cs="Arial"/>
          <w:sz w:val="24"/>
          <w:szCs w:val="24"/>
        </w:rPr>
      </w:pPr>
    </w:p>
    <w:p w:rsidR="00A675BE" w:rsidRDefault="00A675BE" w:rsidP="003C2A24">
      <w:pPr>
        <w:spacing w:after="0" w:line="240" w:lineRule="auto"/>
        <w:rPr>
          <w:rFonts w:ascii="Arial" w:hAnsi="Arial" w:cs="Arial"/>
          <w:sz w:val="24"/>
          <w:szCs w:val="24"/>
        </w:rPr>
      </w:pPr>
    </w:p>
    <w:p w:rsidR="00A675BE" w:rsidRDefault="00A675BE" w:rsidP="003C2A24">
      <w:pPr>
        <w:spacing w:after="0" w:line="240" w:lineRule="auto"/>
        <w:rPr>
          <w:rFonts w:ascii="Arial" w:hAnsi="Arial" w:cs="Arial"/>
          <w:sz w:val="24"/>
          <w:szCs w:val="24"/>
        </w:rPr>
      </w:pPr>
    </w:p>
    <w:p w:rsidR="00A675BE" w:rsidRDefault="00A675BE" w:rsidP="003C2A24">
      <w:pPr>
        <w:spacing w:after="0" w:line="240" w:lineRule="auto"/>
        <w:rPr>
          <w:rFonts w:ascii="Arial" w:hAnsi="Arial" w:cs="Arial"/>
          <w:sz w:val="24"/>
          <w:szCs w:val="24"/>
        </w:rPr>
      </w:pPr>
    </w:p>
    <w:p w:rsidR="00A675BE" w:rsidRDefault="00A675BE" w:rsidP="003C2A24">
      <w:pPr>
        <w:spacing w:after="0" w:line="240" w:lineRule="auto"/>
        <w:rPr>
          <w:rFonts w:ascii="Arial" w:hAnsi="Arial" w:cs="Arial"/>
          <w:sz w:val="24"/>
          <w:szCs w:val="24"/>
        </w:rPr>
      </w:pPr>
    </w:p>
    <w:p w:rsidR="00A675BE" w:rsidRDefault="00A675BE" w:rsidP="003C2A24">
      <w:pPr>
        <w:spacing w:after="0" w:line="240" w:lineRule="auto"/>
        <w:rPr>
          <w:rFonts w:ascii="Arial" w:hAnsi="Arial" w:cs="Arial"/>
          <w:sz w:val="24"/>
          <w:szCs w:val="24"/>
        </w:rPr>
      </w:pPr>
    </w:p>
    <w:p w:rsidR="00A675BE" w:rsidRDefault="00A675BE" w:rsidP="003C2A24">
      <w:pPr>
        <w:spacing w:after="0" w:line="240" w:lineRule="auto"/>
        <w:rPr>
          <w:rFonts w:ascii="Arial" w:hAnsi="Arial" w:cs="Arial"/>
          <w:sz w:val="24"/>
          <w:szCs w:val="24"/>
        </w:rPr>
      </w:pPr>
    </w:p>
    <w:p w:rsidR="00A675BE" w:rsidRPr="003C2A24" w:rsidRDefault="00A675BE" w:rsidP="003C2A24">
      <w:pPr>
        <w:spacing w:after="0" w:line="240" w:lineRule="auto"/>
        <w:rPr>
          <w:rFonts w:ascii="Arial" w:hAnsi="Arial" w:cs="Arial"/>
          <w:sz w:val="24"/>
          <w:szCs w:val="24"/>
        </w:rPr>
      </w:pPr>
    </w:p>
    <w:p w:rsidR="00DD39C2" w:rsidRPr="003C2A24" w:rsidRDefault="00DD39C2" w:rsidP="003C2A24">
      <w:pPr>
        <w:spacing w:after="0" w:line="240" w:lineRule="auto"/>
        <w:jc w:val="center"/>
        <w:rPr>
          <w:rFonts w:ascii="Arial" w:hAnsi="Arial" w:cs="Arial"/>
          <w:b/>
          <w:sz w:val="24"/>
          <w:szCs w:val="24"/>
        </w:rPr>
      </w:pPr>
      <w:r w:rsidRPr="003C2A24">
        <w:rPr>
          <w:rFonts w:ascii="Arial" w:hAnsi="Arial" w:cs="Arial"/>
          <w:b/>
          <w:sz w:val="24"/>
          <w:szCs w:val="24"/>
        </w:rPr>
        <w:lastRenderedPageBreak/>
        <w:t>СОГЛАСИЕ</w:t>
      </w:r>
    </w:p>
    <w:p w:rsidR="00DD39C2" w:rsidRPr="003C2A24" w:rsidRDefault="00DD39C2" w:rsidP="003C2A24">
      <w:pPr>
        <w:pStyle w:val="ConsPlusNormal"/>
        <w:ind w:firstLine="0"/>
        <w:jc w:val="center"/>
        <w:rPr>
          <w:b/>
          <w:sz w:val="24"/>
          <w:szCs w:val="24"/>
        </w:rPr>
      </w:pPr>
      <w:r w:rsidRPr="003C2A24">
        <w:rPr>
          <w:b/>
          <w:sz w:val="24"/>
          <w:szCs w:val="24"/>
        </w:rPr>
        <w:t xml:space="preserve">на обработку персональных данных гражданина, </w:t>
      </w:r>
    </w:p>
    <w:p w:rsidR="00DD39C2" w:rsidRPr="003C2A24" w:rsidRDefault="00DD39C2" w:rsidP="003C2A24">
      <w:pPr>
        <w:pStyle w:val="ConsPlusNormal"/>
        <w:ind w:firstLine="0"/>
        <w:jc w:val="center"/>
        <w:rPr>
          <w:b/>
          <w:sz w:val="24"/>
          <w:szCs w:val="24"/>
        </w:rPr>
      </w:pPr>
      <w:r w:rsidRPr="003C2A24">
        <w:rPr>
          <w:b/>
          <w:sz w:val="24"/>
          <w:szCs w:val="24"/>
        </w:rPr>
        <w:t>обратившегося за предоставлением муниципальной услуги</w:t>
      </w:r>
    </w:p>
    <w:p w:rsidR="00DD39C2" w:rsidRPr="003C2A24" w:rsidRDefault="00DD39C2" w:rsidP="003C2A24">
      <w:pPr>
        <w:spacing w:after="0" w:line="240" w:lineRule="auto"/>
        <w:ind w:firstLine="720"/>
        <w:jc w:val="both"/>
        <w:rPr>
          <w:rFonts w:ascii="Arial" w:hAnsi="Arial" w:cs="Arial"/>
          <w:sz w:val="24"/>
          <w:szCs w:val="24"/>
        </w:rPr>
      </w:pPr>
    </w:p>
    <w:p w:rsidR="00DD39C2" w:rsidRPr="003C2A24" w:rsidRDefault="00DD39C2" w:rsidP="003C2A24">
      <w:pPr>
        <w:spacing w:after="0" w:line="240" w:lineRule="auto"/>
        <w:ind w:firstLine="720"/>
        <w:jc w:val="both"/>
        <w:rPr>
          <w:rFonts w:ascii="Arial" w:hAnsi="Arial" w:cs="Arial"/>
          <w:sz w:val="24"/>
          <w:szCs w:val="24"/>
        </w:rPr>
      </w:pPr>
      <w:r w:rsidRPr="003C2A24">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D39C2" w:rsidRPr="003C2A24" w:rsidRDefault="00DD39C2" w:rsidP="003C2A24">
      <w:pPr>
        <w:spacing w:after="0" w:line="240" w:lineRule="auto"/>
        <w:ind w:firstLine="720"/>
        <w:jc w:val="both"/>
        <w:rPr>
          <w:rFonts w:ascii="Arial" w:hAnsi="Arial" w:cs="Arial"/>
          <w:sz w:val="24"/>
          <w:szCs w:val="24"/>
        </w:rPr>
      </w:pPr>
      <w:r w:rsidRPr="003C2A24">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DD39C2" w:rsidRPr="003C2A24" w:rsidRDefault="00DD39C2" w:rsidP="003C2A24">
      <w:pPr>
        <w:spacing w:after="0" w:line="240" w:lineRule="auto"/>
        <w:ind w:firstLine="720"/>
        <w:jc w:val="both"/>
        <w:rPr>
          <w:rFonts w:ascii="Arial" w:hAnsi="Arial" w:cs="Arial"/>
          <w:sz w:val="24"/>
          <w:szCs w:val="24"/>
        </w:rPr>
      </w:pPr>
      <w:r w:rsidRPr="003C2A24">
        <w:rPr>
          <w:rFonts w:ascii="Arial" w:hAnsi="Arial" w:cs="Arial"/>
          <w:sz w:val="24"/>
          <w:szCs w:val="24"/>
        </w:rPr>
        <w:t>Подтверждаю, что ознакомлен(а) с положениями Феде</w:t>
      </w:r>
      <w:r w:rsidR="00A675BE">
        <w:rPr>
          <w:rFonts w:ascii="Arial" w:hAnsi="Arial" w:cs="Arial"/>
          <w:sz w:val="24"/>
          <w:szCs w:val="24"/>
        </w:rPr>
        <w:t>рального закона от 27.07.2006</w:t>
      </w:r>
      <w:r w:rsidRPr="003C2A24">
        <w:rPr>
          <w:rFonts w:ascii="Arial" w:hAnsi="Arial" w:cs="Arial"/>
          <w:sz w:val="24"/>
          <w:szCs w:val="24"/>
        </w:rPr>
        <w:t xml:space="preserve"> № 152-ФЗ «О персональных данных», права и обязанности в области защиты персональных данных мне разъяснены.</w:t>
      </w:r>
    </w:p>
    <w:p w:rsidR="00DD39C2" w:rsidRPr="003C2A24" w:rsidRDefault="00DD39C2" w:rsidP="003C2A24">
      <w:pPr>
        <w:spacing w:after="0" w:line="240" w:lineRule="auto"/>
        <w:jc w:val="both"/>
        <w:rPr>
          <w:rFonts w:ascii="Arial" w:hAnsi="Arial" w:cs="Arial"/>
          <w:sz w:val="24"/>
          <w:szCs w:val="24"/>
        </w:rPr>
      </w:pPr>
    </w:p>
    <w:p w:rsidR="00DD39C2" w:rsidRPr="003C2A24" w:rsidRDefault="00DD39C2" w:rsidP="003C2A24">
      <w:pPr>
        <w:spacing w:after="0" w:line="240" w:lineRule="auto"/>
        <w:jc w:val="right"/>
        <w:rPr>
          <w:rFonts w:ascii="Arial" w:hAnsi="Arial" w:cs="Arial"/>
          <w:sz w:val="24"/>
          <w:szCs w:val="24"/>
        </w:rPr>
      </w:pPr>
      <w:r w:rsidRPr="003C2A24">
        <w:rPr>
          <w:rFonts w:ascii="Arial" w:hAnsi="Arial" w:cs="Arial"/>
          <w:sz w:val="24"/>
          <w:szCs w:val="24"/>
        </w:rPr>
        <w:t xml:space="preserve">___________/__________ </w:t>
      </w:r>
    </w:p>
    <w:p w:rsidR="00DD39C2" w:rsidRPr="003C2A24" w:rsidRDefault="00DD39C2" w:rsidP="003C2A24">
      <w:pPr>
        <w:pStyle w:val="ConsPlusNormal"/>
        <w:ind w:firstLine="0"/>
        <w:jc w:val="right"/>
        <w:outlineLvl w:val="1"/>
        <w:rPr>
          <w:sz w:val="24"/>
          <w:szCs w:val="24"/>
        </w:rPr>
      </w:pPr>
      <w:r w:rsidRPr="003C2A24">
        <w:rPr>
          <w:sz w:val="24"/>
          <w:szCs w:val="24"/>
        </w:rPr>
        <w:t>(подпись заявителя)</w:t>
      </w:r>
    </w:p>
    <w:p w:rsidR="00507952" w:rsidRPr="003C2A24" w:rsidRDefault="00E81656" w:rsidP="003C2A24">
      <w:pPr>
        <w:pStyle w:val="ConsPlusNormal"/>
        <w:ind w:firstLine="709"/>
        <w:contextualSpacing/>
        <w:jc w:val="right"/>
        <w:outlineLvl w:val="1"/>
        <w:rPr>
          <w:sz w:val="24"/>
          <w:szCs w:val="24"/>
        </w:rPr>
      </w:pPr>
      <w:r w:rsidRPr="003C2A24">
        <w:rPr>
          <w:sz w:val="24"/>
          <w:szCs w:val="24"/>
        </w:rPr>
        <w:br w:type="page"/>
      </w:r>
      <w:r w:rsidR="00507952" w:rsidRPr="003C2A24">
        <w:rPr>
          <w:sz w:val="24"/>
          <w:szCs w:val="24"/>
        </w:rPr>
        <w:lastRenderedPageBreak/>
        <w:t xml:space="preserve">Приложение № </w:t>
      </w:r>
      <w:r w:rsidR="00D5502E" w:rsidRPr="003C2A24">
        <w:rPr>
          <w:sz w:val="24"/>
          <w:szCs w:val="24"/>
        </w:rPr>
        <w:t>3</w:t>
      </w:r>
    </w:p>
    <w:p w:rsidR="00507952" w:rsidRPr="003C2A24" w:rsidRDefault="00507952" w:rsidP="003C2A24">
      <w:pPr>
        <w:pStyle w:val="ConsPlusNormal"/>
        <w:ind w:firstLine="709"/>
        <w:contextualSpacing/>
        <w:jc w:val="right"/>
        <w:outlineLvl w:val="1"/>
        <w:rPr>
          <w:sz w:val="24"/>
          <w:szCs w:val="24"/>
        </w:rPr>
      </w:pPr>
      <w:r w:rsidRPr="003C2A24">
        <w:rPr>
          <w:sz w:val="24"/>
          <w:szCs w:val="24"/>
        </w:rPr>
        <w:t>к  административному регламенту</w:t>
      </w:r>
    </w:p>
    <w:p w:rsidR="00507952" w:rsidRPr="003C2A24" w:rsidRDefault="00507952" w:rsidP="003C2A24">
      <w:pPr>
        <w:pStyle w:val="ConsPlusNormal"/>
        <w:ind w:firstLine="709"/>
        <w:contextualSpacing/>
        <w:jc w:val="right"/>
        <w:outlineLvl w:val="1"/>
        <w:rPr>
          <w:sz w:val="24"/>
          <w:szCs w:val="24"/>
        </w:rPr>
      </w:pPr>
      <w:r w:rsidRPr="003C2A24">
        <w:rPr>
          <w:sz w:val="24"/>
          <w:szCs w:val="24"/>
        </w:rPr>
        <w:t xml:space="preserve">“Выдача разрешений на ввод объектов в эксплуатацию при осуществлении строительства, реконструкции </w:t>
      </w:r>
    </w:p>
    <w:p w:rsidR="00507952" w:rsidRPr="003C2A24" w:rsidRDefault="00507952" w:rsidP="003C2A24">
      <w:pPr>
        <w:pStyle w:val="ConsPlusNormal"/>
        <w:ind w:firstLine="709"/>
        <w:contextualSpacing/>
        <w:jc w:val="right"/>
        <w:outlineLvl w:val="1"/>
        <w:rPr>
          <w:sz w:val="24"/>
          <w:szCs w:val="24"/>
        </w:rPr>
      </w:pPr>
      <w:r w:rsidRPr="003C2A24">
        <w:rPr>
          <w:sz w:val="24"/>
          <w:szCs w:val="24"/>
        </w:rPr>
        <w:t>объектов капитального строительства, расположенных на  территории муниципального образования”</w:t>
      </w:r>
    </w:p>
    <w:p w:rsidR="00B75DF9" w:rsidRPr="003C2A24" w:rsidRDefault="00B75DF9" w:rsidP="003C2A24">
      <w:pPr>
        <w:spacing w:after="0" w:line="240" w:lineRule="auto"/>
        <w:ind w:firstLine="709"/>
        <w:contextualSpacing/>
        <w:jc w:val="center"/>
        <w:rPr>
          <w:rFonts w:ascii="Arial" w:hAnsi="Arial" w:cs="Arial"/>
          <w:b/>
          <w:sz w:val="24"/>
          <w:szCs w:val="24"/>
        </w:rPr>
      </w:pPr>
    </w:p>
    <w:p w:rsidR="00B75DF9" w:rsidRPr="003C2A24" w:rsidRDefault="00B75DF9" w:rsidP="003C2A24">
      <w:pPr>
        <w:spacing w:after="0" w:line="240" w:lineRule="auto"/>
        <w:ind w:firstLine="709"/>
        <w:contextualSpacing/>
        <w:jc w:val="center"/>
        <w:rPr>
          <w:rFonts w:ascii="Arial" w:hAnsi="Arial" w:cs="Arial"/>
          <w:b/>
          <w:sz w:val="24"/>
          <w:szCs w:val="24"/>
        </w:rPr>
      </w:pPr>
    </w:p>
    <w:p w:rsidR="00E81656" w:rsidRPr="003C2A24" w:rsidRDefault="00E81656" w:rsidP="00A675BE">
      <w:pPr>
        <w:spacing w:after="0" w:line="240" w:lineRule="auto"/>
        <w:contextualSpacing/>
        <w:jc w:val="center"/>
        <w:rPr>
          <w:rFonts w:ascii="Arial" w:hAnsi="Arial" w:cs="Arial"/>
          <w:b/>
          <w:sz w:val="24"/>
          <w:szCs w:val="24"/>
        </w:rPr>
      </w:pPr>
      <w:r w:rsidRPr="003C2A24">
        <w:rPr>
          <w:rFonts w:ascii="Arial" w:hAnsi="Arial" w:cs="Arial"/>
          <w:b/>
          <w:sz w:val="24"/>
          <w:szCs w:val="24"/>
        </w:rPr>
        <w:t>Блок-схема предоставления муниципальной услуги</w:t>
      </w:r>
    </w:p>
    <w:p w:rsidR="00B75DF9" w:rsidRPr="00A675BE" w:rsidRDefault="00E81656" w:rsidP="00A675BE">
      <w:pPr>
        <w:pStyle w:val="af4"/>
        <w:tabs>
          <w:tab w:val="left" w:pos="400"/>
        </w:tabs>
        <w:spacing w:after="0" w:line="240" w:lineRule="auto"/>
        <w:ind w:left="0"/>
        <w:contextualSpacing/>
        <w:jc w:val="center"/>
        <w:rPr>
          <w:rFonts w:ascii="Arial" w:hAnsi="Arial" w:cs="Arial"/>
          <w:b/>
          <w:sz w:val="24"/>
          <w:szCs w:val="24"/>
        </w:rPr>
      </w:pPr>
      <w:r w:rsidRPr="003C2A24">
        <w:rPr>
          <w:rFonts w:ascii="Arial" w:hAnsi="Arial" w:cs="Arial"/>
          <w:b/>
          <w:sz w:val="24"/>
          <w:szCs w:val="24"/>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w:t>
      </w:r>
      <w:r w:rsidR="00A675BE">
        <w:rPr>
          <w:rFonts w:ascii="Arial" w:hAnsi="Arial" w:cs="Arial"/>
          <w:b/>
          <w:sz w:val="24"/>
          <w:szCs w:val="24"/>
        </w:rPr>
        <w:t>рии муниципального образования»</w:t>
      </w:r>
    </w:p>
    <w:p w:rsidR="00B75DF9" w:rsidRPr="003C2A24" w:rsidRDefault="009D70A6" w:rsidP="003C2A24">
      <w:pPr>
        <w:pStyle w:val="ConsPlusNormal"/>
        <w:jc w:val="center"/>
        <w:outlineLvl w:val="1"/>
        <w:rPr>
          <w:b/>
          <w:sz w:val="24"/>
          <w:szCs w:val="24"/>
        </w:rPr>
      </w:pPr>
      <w:r>
        <w:rPr>
          <w:noProof/>
          <w:sz w:val="24"/>
          <w:szCs w:val="24"/>
        </w:rPr>
        <w:pict>
          <v:rect id="_x0000_s1028" style="position:absolute;left:0;text-align:left;margin-left:69.05pt;margin-top:7.15pt;width:350.4pt;height:33.3pt;z-index:251661312">
            <v:textbox>
              <w:txbxContent>
                <w:p w:rsidR="009D70A6" w:rsidRPr="006F3182" w:rsidRDefault="009D70A6" w:rsidP="006F3182">
                  <w:pPr>
                    <w:spacing w:after="0" w:line="240" w:lineRule="auto"/>
                    <w:jc w:val="center"/>
                    <w:rPr>
                      <w:rFonts w:ascii="Arial" w:hAnsi="Arial" w:cs="Arial"/>
                      <w:sz w:val="24"/>
                      <w:szCs w:val="24"/>
                    </w:rPr>
                  </w:pPr>
                  <w:r>
                    <w:rPr>
                      <w:rFonts w:ascii="Arial" w:hAnsi="Arial" w:cs="Arial"/>
                      <w:sz w:val="24"/>
                      <w:szCs w:val="24"/>
                    </w:rPr>
                    <w:t xml:space="preserve">Обращение гражданина </w:t>
                  </w:r>
                  <w:r w:rsidRPr="006F3182">
                    <w:rPr>
                      <w:rFonts w:ascii="Arial" w:hAnsi="Arial" w:cs="Arial"/>
                      <w:sz w:val="24"/>
                      <w:szCs w:val="24"/>
                    </w:rPr>
                    <w:t>или организации с заявлением и документами</w:t>
                  </w:r>
                </w:p>
              </w:txbxContent>
            </v:textbox>
          </v:rect>
        </w:pict>
      </w:r>
    </w:p>
    <w:p w:rsidR="00B75DF9" w:rsidRPr="003C2A24" w:rsidRDefault="00B75DF9" w:rsidP="003C2A24">
      <w:pPr>
        <w:pStyle w:val="ConsPlusNormal"/>
        <w:jc w:val="center"/>
        <w:outlineLvl w:val="1"/>
        <w:rPr>
          <w:b/>
          <w:sz w:val="24"/>
          <w:szCs w:val="24"/>
        </w:rPr>
      </w:pPr>
    </w:p>
    <w:p w:rsidR="00B75DF9" w:rsidRPr="003C2A24" w:rsidRDefault="009D70A6" w:rsidP="003C2A24">
      <w:pPr>
        <w:spacing w:after="0" w:line="240" w:lineRule="auto"/>
        <w:jc w:val="center"/>
        <w:rPr>
          <w:rFonts w:ascii="Arial" w:hAnsi="Arial" w:cs="Arial"/>
          <w:sz w:val="24"/>
          <w:szCs w:val="24"/>
        </w:rPr>
      </w:pPr>
      <w:r>
        <w:rPr>
          <w:rFonts w:ascii="Arial" w:hAnsi="Arial" w:cs="Arial"/>
          <w:noProof/>
          <w:sz w:val="24"/>
          <w:szCs w:val="24"/>
        </w:rPr>
        <w:pict>
          <v:rect id="_x0000_s1036" style="position:absolute;left:0;text-align:left;margin-left:145pt;margin-top:397.3pt;width:143.5pt;height:89.45pt;z-index:251669504">
            <v:textbox>
              <w:txbxContent>
                <w:p w:rsidR="009D70A6" w:rsidRPr="006F3182" w:rsidRDefault="009D70A6" w:rsidP="006F3182">
                  <w:pPr>
                    <w:spacing w:after="0" w:line="240" w:lineRule="auto"/>
                    <w:jc w:val="center"/>
                    <w:rPr>
                      <w:rFonts w:ascii="Arial" w:hAnsi="Arial" w:cs="Arial"/>
                      <w:sz w:val="24"/>
                      <w:szCs w:val="24"/>
                    </w:rPr>
                  </w:pPr>
                  <w:r w:rsidRPr="006F3182">
                    <w:rPr>
                      <w:rFonts w:ascii="Arial" w:hAnsi="Arial" w:cs="Arial"/>
                      <w:sz w:val="24"/>
                      <w:szCs w:val="24"/>
                    </w:rPr>
                    <w:t>Передача застройщиком сведений об объекте капитального строительства</w:t>
                  </w:r>
                </w:p>
              </w:txbxContent>
            </v:textbox>
          </v:rect>
        </w:pict>
      </w:r>
      <w:r>
        <w:rPr>
          <w:rFonts w:ascii="Arial" w:hAnsi="Arial" w:cs="Arial"/>
          <w:noProof/>
          <w:sz w:val="24"/>
          <w:szCs w:val="24"/>
        </w:rPr>
        <w:pict>
          <v:shapetype id="_x0000_t32" coordsize="21600,21600" o:spt="32" o:oned="t" path="m,l21600,21600e" filled="f">
            <v:path arrowok="t" fillok="f" o:connecttype="none"/>
            <o:lock v:ext="edit" shapetype="t"/>
          </v:shapetype>
          <v:shape id="_x0000_s1053" type="#_x0000_t32" style="position:absolute;left:0;text-align:left;margin-left:-50.9pt;margin-top:155.25pt;width:0;height:337.4pt;z-index:251686912" o:connectortype="straight">
            <v:stroke endarrow="block"/>
          </v:shape>
        </w:pict>
      </w:r>
      <w:r>
        <w:rPr>
          <w:rFonts w:ascii="Arial" w:hAnsi="Arial" w:cs="Arial"/>
          <w:noProof/>
          <w:sz w:val="24"/>
          <w:szCs w:val="24"/>
        </w:rPr>
        <w:pict>
          <v:rect id="_x0000_s1030" style="position:absolute;left:0;text-align:left;margin-left:-50.9pt;margin-top:63.35pt;width:118.5pt;height:89.75pt;z-index:251663360">
            <v:textbox style="mso-next-textbox:#_x0000_s1030">
              <w:txbxContent>
                <w:p w:rsidR="009D70A6" w:rsidRPr="00FA779F" w:rsidRDefault="009D70A6" w:rsidP="00FA779F">
                  <w:pPr>
                    <w:spacing w:after="0" w:line="240" w:lineRule="auto"/>
                    <w:contextualSpacing/>
                    <w:jc w:val="center"/>
                    <w:rPr>
                      <w:rFonts w:ascii="Arial" w:hAnsi="Arial" w:cs="Arial"/>
                      <w:sz w:val="24"/>
                      <w:szCs w:val="24"/>
                    </w:rPr>
                  </w:pPr>
                  <w:r w:rsidRPr="00FA779F">
                    <w:rPr>
                      <w:rFonts w:ascii="Arial" w:hAnsi="Arial" w:cs="Arial"/>
                      <w:sz w:val="24"/>
                      <w:szCs w:val="24"/>
                    </w:rPr>
                    <w:t>Подготовка отказа из-за:</w:t>
                  </w:r>
                </w:p>
                <w:p w:rsidR="009D70A6" w:rsidRPr="00FA779F" w:rsidRDefault="009D70A6" w:rsidP="00FA779F">
                  <w:pPr>
                    <w:spacing w:after="0" w:line="240" w:lineRule="auto"/>
                    <w:contextualSpacing/>
                    <w:jc w:val="center"/>
                    <w:rPr>
                      <w:rFonts w:ascii="Arial" w:hAnsi="Arial" w:cs="Arial"/>
                      <w:sz w:val="24"/>
                      <w:szCs w:val="24"/>
                    </w:rPr>
                  </w:pPr>
                  <w:r w:rsidRPr="00FA779F">
                    <w:rPr>
                      <w:rFonts w:ascii="Arial" w:hAnsi="Arial" w:cs="Arial"/>
                      <w:sz w:val="24"/>
                      <w:szCs w:val="24"/>
                    </w:rPr>
                    <w:t>а) недостоверных сведений;</w:t>
                  </w:r>
                </w:p>
                <w:p w:rsidR="009D70A6" w:rsidRPr="00FA779F" w:rsidRDefault="009D70A6" w:rsidP="00FA779F">
                  <w:pPr>
                    <w:spacing w:after="0" w:line="240" w:lineRule="auto"/>
                    <w:jc w:val="center"/>
                    <w:rPr>
                      <w:rFonts w:ascii="Arial" w:hAnsi="Arial" w:cs="Arial"/>
                      <w:sz w:val="24"/>
                      <w:szCs w:val="24"/>
                    </w:rPr>
                  </w:pPr>
                  <w:r w:rsidRPr="00FA779F">
                    <w:rPr>
                      <w:rFonts w:ascii="Arial" w:hAnsi="Arial" w:cs="Arial"/>
                      <w:sz w:val="24"/>
                      <w:szCs w:val="24"/>
                    </w:rPr>
                    <w:t>б)неполных сведений</w:t>
                  </w:r>
                </w:p>
              </w:txbxContent>
            </v:textbox>
          </v:rect>
        </w:pict>
      </w:r>
      <w:r>
        <w:rPr>
          <w:rFonts w:ascii="Arial" w:hAnsi="Arial" w:cs="Arial"/>
          <w:noProof/>
          <w:sz w:val="24"/>
          <w:szCs w:val="24"/>
        </w:rPr>
        <w:pict>
          <v:shape id="_x0000_s1052" type="#_x0000_t32" style="position:absolute;left:0;text-align:left;margin-left:217.4pt;margin-top:375.55pt;width:.05pt;height:21.75pt;z-index:251685888" o:connectortype="straight">
            <v:stroke endarrow="block"/>
          </v:shape>
        </w:pict>
      </w:r>
      <w:r>
        <w:rPr>
          <w:rFonts w:ascii="Arial" w:hAnsi="Arial" w:cs="Arial"/>
          <w:noProof/>
          <w:sz w:val="24"/>
          <w:szCs w:val="24"/>
        </w:rPr>
        <w:pict>
          <v:shape id="_x0000_s1051" type="#_x0000_t32" style="position:absolute;left:0;text-align:left;margin-left:217.45pt;margin-top:375.55pt;width:216.55pt;height:0;flip:x;z-index:251684864" o:connectortype="straight"/>
        </w:pict>
      </w:r>
      <w:r>
        <w:rPr>
          <w:rFonts w:ascii="Arial" w:hAnsi="Arial" w:cs="Arial"/>
          <w:noProof/>
          <w:sz w:val="24"/>
          <w:szCs w:val="24"/>
        </w:rPr>
        <w:pict>
          <v:shape id="_x0000_s1059" type="#_x0000_t32" style="position:absolute;left:0;text-align:left;margin-left:434pt;margin-top:364.25pt;width:0;height:11.3pt;z-index:251689984" o:connectortype="straight"/>
        </w:pict>
      </w:r>
      <w:r>
        <w:rPr>
          <w:rFonts w:ascii="Arial" w:hAnsi="Arial" w:cs="Arial"/>
          <w:noProof/>
          <w:sz w:val="24"/>
          <w:szCs w:val="24"/>
        </w:rPr>
        <w:pict>
          <v:shape id="_x0000_s1044" type="#_x0000_t32" style="position:absolute;left:0;text-align:left;margin-left:221.95pt;margin-top:158.45pt;width:0;height:33.3pt;z-index:251677696" o:connectortype="straight">
            <v:stroke endarrow="block"/>
          </v:shape>
        </w:pict>
      </w:r>
      <w:r>
        <w:rPr>
          <w:rFonts w:ascii="Arial" w:hAnsi="Arial" w:cs="Arial"/>
          <w:noProof/>
          <w:sz w:val="24"/>
          <w:szCs w:val="24"/>
        </w:rPr>
        <w:pict>
          <v:shape id="_x0000_s1042" type="#_x0000_t32" style="position:absolute;left:0;text-align:left;margin-left:437.4pt;margin-top:124.05pt;width:0;height:33.85pt;z-index:251675648" o:connectortype="straight"/>
        </w:pict>
      </w:r>
      <w:r>
        <w:rPr>
          <w:rFonts w:ascii="Arial" w:hAnsi="Arial" w:cs="Arial"/>
          <w:noProof/>
          <w:sz w:val="24"/>
          <w:szCs w:val="24"/>
        </w:rPr>
        <w:pict>
          <v:shape id="_x0000_s1043" type="#_x0000_t32" style="position:absolute;left:0;text-align:left;margin-left:221.95pt;margin-top:157.9pt;width:3in;height:0;flip:x;z-index:251676672" o:connectortype="straight"/>
        </w:pict>
      </w:r>
      <w:r>
        <w:rPr>
          <w:rFonts w:ascii="Arial" w:hAnsi="Arial" w:cs="Arial"/>
          <w:noProof/>
          <w:sz w:val="24"/>
          <w:szCs w:val="24"/>
        </w:rPr>
        <w:pict>
          <v:rect id="_x0000_s1031" style="position:absolute;left:0;text-align:left;margin-left:392.1pt;margin-top:74.25pt;width:91.35pt;height:49.8pt;z-index:251664384">
            <v:textbox style="mso-next-textbox:#_x0000_s1031">
              <w:txbxContent>
                <w:p w:rsidR="009D70A6" w:rsidRPr="006F3182" w:rsidRDefault="009D70A6" w:rsidP="00FA779F">
                  <w:pPr>
                    <w:spacing w:after="0" w:line="240" w:lineRule="auto"/>
                    <w:jc w:val="center"/>
                    <w:rPr>
                      <w:rFonts w:ascii="Arial" w:hAnsi="Arial" w:cs="Arial"/>
                      <w:sz w:val="24"/>
                      <w:szCs w:val="24"/>
                    </w:rPr>
                  </w:pPr>
                  <w:r w:rsidRPr="006F3182">
                    <w:rPr>
                      <w:rFonts w:ascii="Arial" w:hAnsi="Arial" w:cs="Arial"/>
                      <w:sz w:val="24"/>
                      <w:szCs w:val="24"/>
                    </w:rPr>
                    <w:t>Межведомственные запросы</w:t>
                  </w:r>
                </w:p>
              </w:txbxContent>
            </v:textbox>
          </v:rect>
        </w:pict>
      </w:r>
      <w:r>
        <w:rPr>
          <w:rFonts w:ascii="Arial" w:hAnsi="Arial" w:cs="Arial"/>
          <w:noProof/>
          <w:sz w:val="24"/>
          <w:szCs w:val="24"/>
        </w:rPr>
        <w:pict>
          <v:rect id="_x0000_s1029" style="position:absolute;left:0;text-align:left;margin-left:159.3pt;margin-top:72.2pt;width:157.7pt;height:78.2pt;z-index:251662336">
            <v:textbox style="mso-next-textbox:#_x0000_s1029">
              <w:txbxContent>
                <w:p w:rsidR="009D70A6" w:rsidRPr="006F3182" w:rsidRDefault="009D70A6" w:rsidP="006F3182">
                  <w:pPr>
                    <w:spacing w:after="0" w:line="240" w:lineRule="auto"/>
                    <w:jc w:val="center"/>
                    <w:rPr>
                      <w:rFonts w:ascii="Arial" w:hAnsi="Arial" w:cs="Arial"/>
                      <w:sz w:val="24"/>
                      <w:szCs w:val="24"/>
                    </w:rPr>
                  </w:pPr>
                  <w:r w:rsidRPr="006F3182">
                    <w:rPr>
                      <w:rFonts w:ascii="Arial" w:hAnsi="Arial" w:cs="Arial"/>
                      <w:sz w:val="24"/>
                      <w:szCs w:val="24"/>
                    </w:rPr>
                    <w:t>Проверка документов на соответствие требованиям, уточнение представленных данных у заявителя</w:t>
                  </w:r>
                </w:p>
              </w:txbxContent>
            </v:textbox>
          </v:rect>
        </w:pict>
      </w:r>
      <w:r>
        <w:rPr>
          <w:rFonts w:ascii="Arial" w:hAnsi="Arial" w:cs="Arial"/>
          <w:noProof/>
          <w:sz w:val="24"/>
          <w:szCs w:val="24"/>
        </w:rPr>
        <w:pict>
          <v:rect id="_x0000_s1048" style="position:absolute;left:0;text-align:left;margin-left:363.6pt;margin-top:175.65pt;width:132.7pt;height:188.6pt;z-index:251681792">
            <v:textbox>
              <w:txbxContent>
                <w:p w:rsidR="009D70A6" w:rsidRPr="006F3182" w:rsidRDefault="009D70A6" w:rsidP="00B75DF9">
                  <w:pPr>
                    <w:spacing w:after="0" w:line="240" w:lineRule="auto"/>
                    <w:contextualSpacing/>
                    <w:jc w:val="center"/>
                    <w:rPr>
                      <w:rFonts w:ascii="Arial" w:hAnsi="Arial" w:cs="Arial"/>
                      <w:sz w:val="24"/>
                      <w:szCs w:val="24"/>
                    </w:rPr>
                  </w:pPr>
                  <w:r w:rsidRPr="006F3182">
                    <w:rPr>
                      <w:rFonts w:ascii="Arial" w:hAnsi="Arial" w:cs="Arial"/>
                      <w:sz w:val="24"/>
                      <w:szCs w:val="24"/>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txbxContent>
            </v:textbox>
          </v:rect>
        </w:pict>
      </w:r>
      <w:r>
        <w:rPr>
          <w:rFonts w:ascii="Arial" w:hAnsi="Arial" w:cs="Arial"/>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left:0;text-align:left;margin-left:280.55pt;margin-top:178.35pt;width:83.05pt;height:86.35pt;z-index:251673600">
            <v:textbox style="mso-next-textbox:#_x0000_s1040">
              <w:txbxContent>
                <w:p w:rsidR="009D70A6" w:rsidRPr="006F3182" w:rsidRDefault="009D70A6" w:rsidP="00FA779F">
                  <w:pPr>
                    <w:spacing w:after="0" w:line="240" w:lineRule="auto"/>
                    <w:jc w:val="center"/>
                    <w:rPr>
                      <w:rFonts w:ascii="Arial" w:hAnsi="Arial" w:cs="Arial"/>
                      <w:sz w:val="24"/>
                      <w:szCs w:val="24"/>
                    </w:rPr>
                  </w:pPr>
                  <w:r w:rsidRPr="006F3182">
                    <w:rPr>
                      <w:rFonts w:ascii="Arial" w:hAnsi="Arial" w:cs="Arial"/>
                      <w:sz w:val="24"/>
                      <w:szCs w:val="24"/>
                    </w:rPr>
                    <w:t>Есть право на услугу</w:t>
                  </w:r>
                </w:p>
              </w:txbxContent>
            </v:textbox>
          </v:shape>
        </w:pict>
      </w:r>
      <w:r>
        <w:rPr>
          <w:rFonts w:ascii="Arial" w:hAnsi="Arial" w:cs="Arial"/>
          <w:noProof/>
          <w:sz w:val="24"/>
          <w:szCs w:val="24"/>
        </w:rPr>
        <w:pict>
          <v:rect id="_x0000_s1037" style="position:absolute;left:0;text-align:left;margin-left:150.3pt;margin-top:191.75pt;width:130.25pt;height:65.2pt;z-index:251670528">
            <v:textbox>
              <w:txbxContent>
                <w:p w:rsidR="009D70A6" w:rsidRPr="006F3182" w:rsidRDefault="009D70A6" w:rsidP="00FA779F">
                  <w:pPr>
                    <w:spacing w:after="0" w:line="240" w:lineRule="auto"/>
                    <w:jc w:val="center"/>
                    <w:rPr>
                      <w:rFonts w:ascii="Arial" w:hAnsi="Arial" w:cs="Arial"/>
                      <w:sz w:val="24"/>
                      <w:szCs w:val="24"/>
                    </w:rPr>
                  </w:pPr>
                  <w:r w:rsidRPr="006F3182">
                    <w:rPr>
                      <w:rFonts w:ascii="Arial" w:hAnsi="Arial" w:cs="Arial"/>
                      <w:sz w:val="24"/>
                      <w:szCs w:val="24"/>
                    </w:rPr>
                    <w:t>Принятие решения о праве на предоставление услуги</w:t>
                  </w:r>
                </w:p>
              </w:txbxContent>
            </v:textbox>
          </v:rect>
        </w:pict>
      </w:r>
      <w:r>
        <w:rPr>
          <w:rFonts w:ascii="Arial" w:hAnsi="Arial" w:cs="Arial"/>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1" type="#_x0000_t66" style="position:absolute;left:0;text-align:left;margin-left:53.05pt;margin-top:185.3pt;width:97.25pt;height:76.6pt;z-index:251674624">
            <v:textbox style="mso-next-textbox:#_x0000_s1041">
              <w:txbxContent>
                <w:p w:rsidR="009D70A6" w:rsidRPr="006F3182" w:rsidRDefault="009D70A6" w:rsidP="00B75DF9">
                  <w:pPr>
                    <w:jc w:val="center"/>
                    <w:rPr>
                      <w:rFonts w:ascii="Arial" w:hAnsi="Arial" w:cs="Arial"/>
                      <w:sz w:val="24"/>
                      <w:szCs w:val="24"/>
                    </w:rPr>
                  </w:pPr>
                  <w:r w:rsidRPr="006F3182">
                    <w:rPr>
                      <w:rFonts w:ascii="Arial" w:hAnsi="Arial" w:cs="Arial"/>
                      <w:sz w:val="24"/>
                      <w:szCs w:val="24"/>
                    </w:rPr>
                    <w:t>Нет права на услугу</w:t>
                  </w:r>
                </w:p>
              </w:txbxContent>
            </v:textbox>
          </v:shape>
        </w:pict>
      </w:r>
      <w:r>
        <w:rPr>
          <w:rFonts w:ascii="Arial" w:hAnsi="Arial" w:cs="Arial"/>
          <w:noProof/>
          <w:sz w:val="24"/>
          <w:szCs w:val="24"/>
        </w:rPr>
        <w:pict>
          <v:rect id="_x0000_s1038" style="position:absolute;left:0;text-align:left;margin-left:-27pt;margin-top:188.55pt;width:80.05pt;height:76.15pt;z-index:251671552">
            <v:textbox>
              <w:txbxContent>
                <w:p w:rsidR="009D70A6" w:rsidRPr="006F3182" w:rsidRDefault="009D70A6" w:rsidP="00FA779F">
                  <w:pPr>
                    <w:spacing w:after="0" w:line="240" w:lineRule="auto"/>
                    <w:contextualSpacing/>
                    <w:jc w:val="center"/>
                    <w:rPr>
                      <w:rFonts w:ascii="Arial" w:hAnsi="Arial" w:cs="Arial"/>
                      <w:sz w:val="24"/>
                      <w:szCs w:val="24"/>
                    </w:rPr>
                  </w:pPr>
                  <w:r w:rsidRPr="006F3182">
                    <w:rPr>
                      <w:rFonts w:ascii="Arial" w:hAnsi="Arial" w:cs="Arial"/>
                      <w:sz w:val="24"/>
                      <w:szCs w:val="24"/>
                    </w:rPr>
                    <w:t>Подготовка отказа в предоставлении услуги</w:t>
                  </w:r>
                </w:p>
              </w:txbxContent>
            </v:textbox>
          </v:rect>
        </w:pict>
      </w:r>
      <w:r>
        <w:rPr>
          <w:rFonts w:ascii="Arial" w:hAnsi="Arial" w:cs="Arial"/>
          <w:noProof/>
          <w:sz w:val="24"/>
          <w:szCs w:val="24"/>
        </w:rPr>
        <w:pict>
          <v:shape id="_x0000_s1045" type="#_x0000_t13" style="position:absolute;left:0;text-align:left;margin-left:288.5pt;margin-top:403.1pt;width:89.3pt;height:63.4pt;z-index:251678720">
            <v:textbox style="mso-next-textbox:#_x0000_s1045">
              <w:txbxContent>
                <w:p w:rsidR="009D70A6" w:rsidRPr="006F3182" w:rsidRDefault="009D70A6" w:rsidP="006F3182">
                  <w:pPr>
                    <w:spacing w:after="0" w:line="240" w:lineRule="auto"/>
                    <w:jc w:val="center"/>
                    <w:rPr>
                      <w:rFonts w:ascii="Arial" w:hAnsi="Arial" w:cs="Arial"/>
                      <w:sz w:val="24"/>
                      <w:szCs w:val="24"/>
                    </w:rPr>
                  </w:pPr>
                  <w:r w:rsidRPr="006F3182">
                    <w:rPr>
                      <w:rFonts w:ascii="Arial" w:hAnsi="Arial" w:cs="Arial"/>
                      <w:sz w:val="24"/>
                      <w:szCs w:val="24"/>
                    </w:rPr>
                    <w:t>Сведения переданы застройщиком</w:t>
                  </w:r>
                </w:p>
              </w:txbxContent>
            </v:textbox>
          </v:shape>
        </w:pict>
      </w:r>
      <w:r>
        <w:rPr>
          <w:rFonts w:ascii="Arial" w:hAnsi="Arial" w:cs="Arial"/>
          <w:noProof/>
          <w:sz w:val="24"/>
          <w:szCs w:val="24"/>
        </w:rPr>
        <w:pict>
          <v:shape id="_x0000_s1046" type="#_x0000_t66" style="position:absolute;left:0;text-align:left;margin-left:47.35pt;margin-top:403.1pt;width:97.65pt;height:66.45pt;z-index:251679744">
            <v:textbox style="mso-next-textbox:#_x0000_s1046">
              <w:txbxContent>
                <w:p w:rsidR="009D70A6" w:rsidRPr="006F3182" w:rsidRDefault="009D70A6" w:rsidP="006F3182">
                  <w:pPr>
                    <w:spacing w:after="0" w:line="240" w:lineRule="auto"/>
                    <w:jc w:val="center"/>
                    <w:rPr>
                      <w:rFonts w:ascii="Arial" w:hAnsi="Arial" w:cs="Arial"/>
                      <w:sz w:val="24"/>
                      <w:szCs w:val="24"/>
                    </w:rPr>
                  </w:pPr>
                  <w:r w:rsidRPr="006F3182">
                    <w:rPr>
                      <w:rFonts w:ascii="Arial" w:hAnsi="Arial" w:cs="Arial"/>
                      <w:sz w:val="24"/>
                      <w:szCs w:val="24"/>
                    </w:rPr>
                    <w:t>Сведения не переданы застройщиком</w:t>
                  </w:r>
                </w:p>
                <w:p w:rsidR="009D70A6" w:rsidRPr="00B75DF9" w:rsidRDefault="009D70A6" w:rsidP="00B75DF9">
                  <w:pPr>
                    <w:rPr>
                      <w:rFonts w:ascii="Times New Roman" w:hAnsi="Times New Roman" w:cs="Times New Roman"/>
                      <w:sz w:val="12"/>
                      <w:szCs w:val="12"/>
                    </w:rPr>
                  </w:pPr>
                </w:p>
              </w:txbxContent>
            </v:textbox>
          </v:shape>
        </w:pict>
      </w:r>
      <w:r>
        <w:rPr>
          <w:rFonts w:ascii="Arial" w:hAnsi="Arial" w:cs="Arial"/>
          <w:noProof/>
          <w:sz w:val="24"/>
          <w:szCs w:val="24"/>
        </w:rPr>
        <w:pict>
          <v:rect id="_x0000_s1049" style="position:absolute;left:0;text-align:left;margin-left:-41.3pt;margin-top:413.15pt;width:88.65pt;height:63.4pt;z-index:251682816">
            <v:textbox>
              <w:txbxContent>
                <w:p w:rsidR="009D70A6" w:rsidRPr="006F3182" w:rsidRDefault="009D70A6" w:rsidP="00B75DF9">
                  <w:pPr>
                    <w:spacing w:after="0" w:line="240" w:lineRule="auto"/>
                    <w:contextualSpacing/>
                    <w:jc w:val="center"/>
                    <w:rPr>
                      <w:rFonts w:ascii="Arial" w:hAnsi="Arial" w:cs="Arial"/>
                      <w:sz w:val="24"/>
                      <w:szCs w:val="24"/>
                    </w:rPr>
                  </w:pPr>
                  <w:r w:rsidRPr="006F3182">
                    <w:rPr>
                      <w:rFonts w:ascii="Arial" w:hAnsi="Arial" w:cs="Arial"/>
                      <w:sz w:val="24"/>
                      <w:szCs w:val="24"/>
                    </w:rPr>
                    <w:t>Подготовка отказа в предоставлении услуги</w:t>
                  </w:r>
                </w:p>
              </w:txbxContent>
            </v:textbox>
          </v:rect>
        </w:pict>
      </w:r>
      <w:r>
        <w:rPr>
          <w:rFonts w:ascii="Arial" w:hAnsi="Arial" w:cs="Arial"/>
          <w:noProof/>
          <w:sz w:val="24"/>
          <w:szCs w:val="24"/>
        </w:rPr>
        <w:pict>
          <v:shape id="_x0000_s1054" type="#_x0000_t32" style="position:absolute;left:0;text-align:left;margin-left:5.2pt;margin-top:476.55pt;width:.05pt;height:16.1pt;z-index:251687936" o:connectortype="straight">
            <v:stroke endarrow="block"/>
          </v:shape>
        </w:pict>
      </w:r>
      <w:r>
        <w:rPr>
          <w:rFonts w:ascii="Arial" w:hAnsi="Arial" w:cs="Arial"/>
          <w:noProof/>
          <w:sz w:val="24"/>
          <w:szCs w:val="24"/>
        </w:rPr>
        <w:pict>
          <v:rect id="_x0000_s1047" style="position:absolute;left:0;text-align:left;margin-left:-57.95pt;margin-top:492.65pt;width:131.35pt;height:40.85pt;z-index:251680768">
            <v:textbox>
              <w:txbxContent>
                <w:p w:rsidR="009D70A6" w:rsidRPr="006F3182" w:rsidRDefault="009D70A6" w:rsidP="006F3182">
                  <w:pPr>
                    <w:spacing w:after="0" w:line="240" w:lineRule="auto"/>
                    <w:contextualSpacing/>
                    <w:jc w:val="center"/>
                    <w:rPr>
                      <w:rFonts w:ascii="Arial" w:hAnsi="Arial" w:cs="Arial"/>
                      <w:sz w:val="24"/>
                      <w:szCs w:val="24"/>
                    </w:rPr>
                  </w:pPr>
                  <w:r w:rsidRPr="006F3182">
                    <w:rPr>
                      <w:rFonts w:ascii="Arial" w:hAnsi="Arial" w:cs="Arial"/>
                      <w:sz w:val="24"/>
                      <w:szCs w:val="24"/>
                    </w:rPr>
                    <w:t>Уведомление заявителя об отказе</w:t>
                  </w:r>
                </w:p>
              </w:txbxContent>
            </v:textbox>
          </v:rect>
        </w:pict>
      </w:r>
      <w:r>
        <w:rPr>
          <w:rFonts w:ascii="Arial" w:hAnsi="Arial" w:cs="Arial"/>
          <w:noProof/>
          <w:sz w:val="24"/>
          <w:szCs w:val="24"/>
        </w:rPr>
        <w:pict>
          <v:shape id="_x0000_s1032" type="#_x0000_t66" style="position:absolute;left:0;text-align:left;margin-left:69.05pt;margin-top:63.35pt;width:90.25pt;height:64.8pt;z-index:251665408">
            <v:textbox style="mso-next-textbox:#_x0000_s1032">
              <w:txbxContent>
                <w:p w:rsidR="009D70A6" w:rsidRPr="006F3182" w:rsidRDefault="009D70A6" w:rsidP="00B75DF9">
                  <w:pPr>
                    <w:jc w:val="center"/>
                    <w:rPr>
                      <w:rFonts w:ascii="Arial" w:hAnsi="Arial" w:cs="Arial"/>
                      <w:sz w:val="24"/>
                      <w:szCs w:val="24"/>
                    </w:rPr>
                  </w:pPr>
                  <w:r w:rsidRPr="006F3182">
                    <w:rPr>
                      <w:rFonts w:ascii="Arial" w:hAnsi="Arial" w:cs="Arial"/>
                      <w:sz w:val="24"/>
                      <w:szCs w:val="24"/>
                    </w:rPr>
                    <w:t>Документы не верны</w:t>
                  </w:r>
                </w:p>
              </w:txbxContent>
            </v:textbox>
          </v:shape>
        </w:pict>
      </w:r>
      <w:r>
        <w:rPr>
          <w:rFonts w:ascii="Arial" w:hAnsi="Arial" w:cs="Arial"/>
          <w:noProof/>
          <w:sz w:val="24"/>
          <w:szCs w:val="24"/>
        </w:rPr>
        <w:pict>
          <v:shape id="_x0000_s1033" type="#_x0000_t13" style="position:absolute;left:0;text-align:left;margin-left:317pt;margin-top:63.35pt;width:75.1pt;height:64.8pt;z-index:251666432">
            <v:textbox style="mso-next-textbox:#_x0000_s1033">
              <w:txbxContent>
                <w:p w:rsidR="009D70A6" w:rsidRPr="006F3182" w:rsidRDefault="009D70A6" w:rsidP="00B75DF9">
                  <w:pPr>
                    <w:jc w:val="center"/>
                    <w:rPr>
                      <w:rFonts w:ascii="Arial" w:hAnsi="Arial" w:cs="Arial"/>
                      <w:sz w:val="24"/>
                      <w:szCs w:val="24"/>
                    </w:rPr>
                  </w:pPr>
                  <w:r w:rsidRPr="006F3182">
                    <w:rPr>
                      <w:rFonts w:ascii="Arial" w:hAnsi="Arial" w:cs="Arial"/>
                      <w:sz w:val="24"/>
                      <w:szCs w:val="24"/>
                    </w:rPr>
                    <w:t>Документы верны</w:t>
                  </w:r>
                </w:p>
              </w:txbxContent>
            </v:textbox>
          </v:shape>
        </w:pict>
      </w:r>
      <w:r>
        <w:rPr>
          <w:rFonts w:ascii="Arial" w:hAnsi="Arial" w:cs="Arial"/>
          <w:noProof/>
          <w:sz w:val="24"/>
          <w:szCs w:val="24"/>
        </w:rPr>
        <w:pict>
          <v:shape id="_x0000_s1035" type="#_x0000_t32" style="position:absolute;left:0;text-align:left;margin-left:237.35pt;margin-top:57.45pt;width:.05pt;height:13.2pt;z-index:251668480" o:connectortype="straight">
            <v:stroke endarrow="block"/>
          </v:shape>
        </w:pict>
      </w:r>
      <w:r>
        <w:rPr>
          <w:rFonts w:ascii="Arial" w:hAnsi="Arial" w:cs="Arial"/>
          <w:noProof/>
          <w:sz w:val="24"/>
          <w:szCs w:val="24"/>
        </w:rPr>
        <w:pict>
          <v:rect id="_x0000_s1027" style="position:absolute;left:0;text-align:left;margin-left:76.15pt;margin-top:24.15pt;width:330.45pt;height:33.3pt;z-index:251660288">
            <v:textbox style="mso-next-textbox:#_x0000_s1027">
              <w:txbxContent>
                <w:p w:rsidR="009D70A6" w:rsidRPr="006F3182" w:rsidRDefault="009D70A6" w:rsidP="006F3182">
                  <w:pPr>
                    <w:spacing w:after="0" w:line="240" w:lineRule="auto"/>
                    <w:jc w:val="center"/>
                    <w:rPr>
                      <w:rFonts w:ascii="Arial" w:hAnsi="Arial" w:cs="Arial"/>
                      <w:sz w:val="24"/>
                      <w:szCs w:val="24"/>
                    </w:rPr>
                  </w:pPr>
                  <w:r w:rsidRPr="006F3182">
                    <w:rPr>
                      <w:rFonts w:ascii="Arial" w:hAnsi="Arial" w:cs="Arial"/>
                      <w:sz w:val="24"/>
                      <w:szCs w:val="24"/>
                    </w:rPr>
                    <w:t>Прием, первичная проверка и регистрация заявления и приложенных к нему документов</w:t>
                  </w:r>
                </w:p>
              </w:txbxContent>
            </v:textbox>
          </v:rect>
        </w:pict>
      </w:r>
      <w:r>
        <w:rPr>
          <w:rFonts w:ascii="Arial" w:hAnsi="Arial" w:cs="Arial"/>
          <w:noProof/>
          <w:sz w:val="24"/>
          <w:szCs w:val="24"/>
        </w:rPr>
        <w:pict>
          <v:shape id="_x0000_s1034" type="#_x0000_t32" style="position:absolute;left:0;text-align:left;margin-left:237.4pt;margin-top:12.4pt;width:0;height:11.75pt;z-index:251667456" o:connectortype="straight">
            <v:stroke endarrow="block"/>
          </v:shape>
        </w:pict>
      </w:r>
      <w:r>
        <w:rPr>
          <w:rFonts w:ascii="Arial" w:hAnsi="Arial" w:cs="Arial"/>
          <w:noProof/>
          <w:sz w:val="24"/>
          <w:szCs w:val="24"/>
        </w:rPr>
        <w:pict>
          <v:shape id="_x0000_s1055" type="#_x0000_t32" style="position:absolute;left:0;text-align:left;margin-left:456.95pt;margin-top:200.25pt;width:0;height:6.5pt;z-index:251688960" o:connectortype="straight"/>
        </w:pict>
      </w:r>
      <w:r w:rsidR="00B75DF9" w:rsidRPr="003C2A24">
        <w:rPr>
          <w:rFonts w:ascii="Arial" w:hAnsi="Arial" w:cs="Arial"/>
          <w:sz w:val="24"/>
          <w:szCs w:val="24"/>
        </w:rPr>
        <w:br w:type="page"/>
      </w:r>
    </w:p>
    <w:p w:rsidR="00E81656" w:rsidRPr="003C2A24" w:rsidRDefault="00E81656" w:rsidP="00A675BE">
      <w:pPr>
        <w:autoSpaceDE w:val="0"/>
        <w:autoSpaceDN w:val="0"/>
        <w:adjustRightInd w:val="0"/>
        <w:spacing w:after="0" w:line="240" w:lineRule="auto"/>
        <w:jc w:val="both"/>
        <w:rPr>
          <w:rFonts w:ascii="Arial" w:hAnsi="Arial" w:cs="Arial"/>
          <w:sz w:val="24"/>
          <w:szCs w:val="24"/>
        </w:rPr>
      </w:pPr>
    </w:p>
    <w:p w:rsidR="001900BA" w:rsidRPr="003C2A24" w:rsidRDefault="001900BA" w:rsidP="003C2A24">
      <w:pPr>
        <w:pStyle w:val="ConsPlusNormal"/>
        <w:ind w:firstLine="709"/>
        <w:contextualSpacing/>
        <w:jc w:val="right"/>
        <w:outlineLvl w:val="1"/>
        <w:rPr>
          <w:sz w:val="24"/>
          <w:szCs w:val="24"/>
        </w:rPr>
      </w:pPr>
      <w:r w:rsidRPr="003C2A24">
        <w:rPr>
          <w:sz w:val="24"/>
          <w:szCs w:val="24"/>
        </w:rPr>
        <w:t>Приложение № 4</w:t>
      </w:r>
    </w:p>
    <w:p w:rsidR="001900BA" w:rsidRPr="003C2A24" w:rsidRDefault="001900BA" w:rsidP="003C2A24">
      <w:pPr>
        <w:pStyle w:val="ConsPlusNormal"/>
        <w:ind w:firstLine="709"/>
        <w:contextualSpacing/>
        <w:jc w:val="right"/>
        <w:outlineLvl w:val="1"/>
        <w:rPr>
          <w:sz w:val="24"/>
          <w:szCs w:val="24"/>
        </w:rPr>
      </w:pPr>
      <w:r w:rsidRPr="003C2A24">
        <w:rPr>
          <w:sz w:val="24"/>
          <w:szCs w:val="24"/>
        </w:rPr>
        <w:t>к  административному регламенту</w:t>
      </w:r>
    </w:p>
    <w:p w:rsidR="001900BA" w:rsidRPr="003C2A24" w:rsidRDefault="001900BA" w:rsidP="006F3182">
      <w:pPr>
        <w:pStyle w:val="ConsPlusNormal"/>
        <w:ind w:firstLine="709"/>
        <w:contextualSpacing/>
        <w:jc w:val="right"/>
        <w:outlineLvl w:val="1"/>
        <w:rPr>
          <w:sz w:val="24"/>
          <w:szCs w:val="24"/>
        </w:rPr>
      </w:pPr>
      <w:r w:rsidRPr="003C2A24">
        <w:rPr>
          <w:sz w:val="24"/>
          <w:szCs w:val="24"/>
        </w:rPr>
        <w:t>“Выдача разрешений на ввод объектов в</w:t>
      </w:r>
      <w:r w:rsidR="006F3182">
        <w:rPr>
          <w:sz w:val="24"/>
          <w:szCs w:val="24"/>
        </w:rPr>
        <w:t xml:space="preserve"> эксплуатацию при осуществлении </w:t>
      </w:r>
      <w:r w:rsidRPr="003C2A24">
        <w:rPr>
          <w:sz w:val="24"/>
          <w:szCs w:val="24"/>
        </w:rPr>
        <w:t>строительства</w:t>
      </w:r>
      <w:r w:rsidR="006F3182">
        <w:rPr>
          <w:sz w:val="24"/>
          <w:szCs w:val="24"/>
        </w:rPr>
        <w:t xml:space="preserve">, реконструкции </w:t>
      </w:r>
      <w:r w:rsidRPr="003C2A24">
        <w:rPr>
          <w:sz w:val="24"/>
          <w:szCs w:val="24"/>
        </w:rPr>
        <w:t>объектов капитального с</w:t>
      </w:r>
      <w:r w:rsidR="006F3182">
        <w:rPr>
          <w:sz w:val="24"/>
          <w:szCs w:val="24"/>
        </w:rPr>
        <w:t xml:space="preserve">троительства, расположенных на </w:t>
      </w:r>
      <w:r w:rsidRPr="003C2A24">
        <w:rPr>
          <w:sz w:val="24"/>
          <w:szCs w:val="24"/>
        </w:rPr>
        <w:t>территории муниципального образования”</w:t>
      </w:r>
    </w:p>
    <w:p w:rsidR="001900BA" w:rsidRPr="003C2A24" w:rsidRDefault="001900BA" w:rsidP="003C2A24">
      <w:pPr>
        <w:pStyle w:val="ConsPlusNonformat"/>
        <w:rPr>
          <w:rFonts w:ascii="Arial" w:hAnsi="Arial" w:cs="Arial"/>
          <w:sz w:val="24"/>
          <w:szCs w:val="24"/>
        </w:rPr>
      </w:pPr>
    </w:p>
    <w:p w:rsidR="004304F2" w:rsidRPr="003C2A24" w:rsidRDefault="004304F2" w:rsidP="00A675BE">
      <w:pPr>
        <w:pStyle w:val="ConsPlusNonformat"/>
        <w:jc w:val="right"/>
        <w:rPr>
          <w:rFonts w:ascii="Arial" w:hAnsi="Arial" w:cs="Arial"/>
          <w:sz w:val="24"/>
          <w:szCs w:val="24"/>
        </w:rPr>
      </w:pPr>
      <w:r w:rsidRPr="003C2A24">
        <w:rPr>
          <w:rFonts w:ascii="Arial" w:hAnsi="Arial" w:cs="Arial"/>
          <w:sz w:val="24"/>
          <w:szCs w:val="24"/>
        </w:rPr>
        <w:t>Кому ___________________________________</w:t>
      </w:r>
    </w:p>
    <w:p w:rsidR="004304F2" w:rsidRPr="003C2A24" w:rsidRDefault="004304F2" w:rsidP="00A675BE">
      <w:pPr>
        <w:pStyle w:val="ConsPlusNonformat"/>
        <w:jc w:val="right"/>
        <w:rPr>
          <w:rFonts w:ascii="Arial" w:hAnsi="Arial" w:cs="Arial"/>
          <w:sz w:val="24"/>
          <w:szCs w:val="24"/>
        </w:rPr>
      </w:pPr>
      <w:r w:rsidRPr="003C2A24">
        <w:rPr>
          <w:rFonts w:ascii="Arial" w:hAnsi="Arial" w:cs="Arial"/>
          <w:sz w:val="24"/>
          <w:szCs w:val="24"/>
        </w:rPr>
        <w:t>(наименование застройщика</w:t>
      </w:r>
    </w:p>
    <w:p w:rsidR="004304F2" w:rsidRPr="003C2A24" w:rsidRDefault="004304F2" w:rsidP="00A675BE">
      <w:pPr>
        <w:pStyle w:val="ConsPlusNonformat"/>
        <w:jc w:val="right"/>
        <w:rPr>
          <w:rFonts w:ascii="Arial" w:hAnsi="Arial" w:cs="Arial"/>
          <w:sz w:val="24"/>
          <w:szCs w:val="24"/>
        </w:rPr>
      </w:pPr>
      <w:r w:rsidRPr="003C2A24">
        <w:rPr>
          <w:rFonts w:ascii="Arial" w:hAnsi="Arial" w:cs="Arial"/>
          <w:sz w:val="24"/>
          <w:szCs w:val="24"/>
        </w:rPr>
        <w:t>________________________________________</w:t>
      </w:r>
    </w:p>
    <w:p w:rsidR="004304F2" w:rsidRPr="003C2A24" w:rsidRDefault="004304F2" w:rsidP="00A675BE">
      <w:pPr>
        <w:pStyle w:val="ConsPlusNonformat"/>
        <w:jc w:val="right"/>
        <w:rPr>
          <w:rFonts w:ascii="Arial" w:hAnsi="Arial" w:cs="Arial"/>
          <w:sz w:val="24"/>
          <w:szCs w:val="24"/>
        </w:rPr>
      </w:pPr>
      <w:r w:rsidRPr="003C2A24">
        <w:rPr>
          <w:rFonts w:ascii="Arial" w:hAnsi="Arial" w:cs="Arial"/>
          <w:sz w:val="24"/>
          <w:szCs w:val="24"/>
        </w:rPr>
        <w:t>(для граждан: фамилия, имя, отчество,</w:t>
      </w:r>
    </w:p>
    <w:p w:rsidR="004304F2" w:rsidRPr="003C2A24" w:rsidRDefault="004304F2" w:rsidP="00A675BE">
      <w:pPr>
        <w:pStyle w:val="ConsPlusNonformat"/>
        <w:jc w:val="right"/>
        <w:rPr>
          <w:rFonts w:ascii="Arial" w:hAnsi="Arial" w:cs="Arial"/>
          <w:sz w:val="24"/>
          <w:szCs w:val="24"/>
        </w:rPr>
      </w:pPr>
      <w:r w:rsidRPr="003C2A24">
        <w:rPr>
          <w:rFonts w:ascii="Arial" w:hAnsi="Arial" w:cs="Arial"/>
          <w:sz w:val="24"/>
          <w:szCs w:val="24"/>
        </w:rPr>
        <w:t>________________________________________</w:t>
      </w:r>
    </w:p>
    <w:p w:rsidR="004304F2" w:rsidRPr="003C2A24" w:rsidRDefault="004304F2" w:rsidP="00A675BE">
      <w:pPr>
        <w:pStyle w:val="ConsPlusNonformat"/>
        <w:jc w:val="right"/>
        <w:rPr>
          <w:rFonts w:ascii="Arial" w:hAnsi="Arial" w:cs="Arial"/>
          <w:sz w:val="24"/>
          <w:szCs w:val="24"/>
        </w:rPr>
      </w:pPr>
      <w:r w:rsidRPr="003C2A24">
        <w:rPr>
          <w:rFonts w:ascii="Arial" w:hAnsi="Arial" w:cs="Arial"/>
          <w:sz w:val="24"/>
          <w:szCs w:val="24"/>
        </w:rPr>
        <w:t>для юридических лиц: полное наименование</w:t>
      </w:r>
    </w:p>
    <w:p w:rsidR="004304F2" w:rsidRPr="003C2A24" w:rsidRDefault="004304F2" w:rsidP="00A675BE">
      <w:pPr>
        <w:pStyle w:val="ConsPlusNonformat"/>
        <w:jc w:val="right"/>
        <w:rPr>
          <w:rFonts w:ascii="Arial" w:hAnsi="Arial" w:cs="Arial"/>
          <w:sz w:val="24"/>
          <w:szCs w:val="24"/>
        </w:rPr>
      </w:pPr>
      <w:r w:rsidRPr="003C2A24">
        <w:rPr>
          <w:rFonts w:ascii="Arial" w:hAnsi="Arial" w:cs="Arial"/>
          <w:sz w:val="24"/>
          <w:szCs w:val="24"/>
        </w:rPr>
        <w:t>организации, фамилия, имя,</w:t>
      </w:r>
    </w:p>
    <w:p w:rsidR="004304F2" w:rsidRPr="003C2A24" w:rsidRDefault="004304F2" w:rsidP="00A675BE">
      <w:pPr>
        <w:pStyle w:val="ConsPlusNonformat"/>
        <w:jc w:val="right"/>
        <w:rPr>
          <w:rFonts w:ascii="Arial" w:hAnsi="Arial" w:cs="Arial"/>
          <w:sz w:val="24"/>
          <w:szCs w:val="24"/>
        </w:rPr>
      </w:pPr>
      <w:r w:rsidRPr="003C2A24">
        <w:rPr>
          <w:rFonts w:ascii="Arial" w:hAnsi="Arial" w:cs="Arial"/>
          <w:sz w:val="24"/>
          <w:szCs w:val="24"/>
        </w:rPr>
        <w:t>________________________________________</w:t>
      </w:r>
    </w:p>
    <w:p w:rsidR="004304F2" w:rsidRPr="003C2A24" w:rsidRDefault="004304F2" w:rsidP="00A675BE">
      <w:pPr>
        <w:pStyle w:val="ConsPlusNonformat"/>
        <w:jc w:val="right"/>
        <w:rPr>
          <w:rFonts w:ascii="Arial" w:hAnsi="Arial" w:cs="Arial"/>
          <w:sz w:val="24"/>
          <w:szCs w:val="24"/>
        </w:rPr>
      </w:pPr>
      <w:r w:rsidRPr="003C2A24">
        <w:rPr>
          <w:rFonts w:ascii="Arial" w:hAnsi="Arial" w:cs="Arial"/>
          <w:sz w:val="24"/>
          <w:szCs w:val="24"/>
        </w:rPr>
        <w:t>отчество руководителя),</w:t>
      </w:r>
    </w:p>
    <w:p w:rsidR="004304F2" w:rsidRPr="003C2A24" w:rsidRDefault="004304F2" w:rsidP="00A675BE">
      <w:pPr>
        <w:pStyle w:val="ConsPlusNonformat"/>
        <w:jc w:val="right"/>
        <w:rPr>
          <w:rFonts w:ascii="Arial" w:hAnsi="Arial" w:cs="Arial"/>
          <w:sz w:val="24"/>
          <w:szCs w:val="24"/>
        </w:rPr>
      </w:pPr>
      <w:r w:rsidRPr="003C2A24">
        <w:rPr>
          <w:rFonts w:ascii="Arial" w:hAnsi="Arial" w:cs="Arial"/>
          <w:sz w:val="24"/>
          <w:szCs w:val="24"/>
        </w:rPr>
        <w:t>________________________________________</w:t>
      </w:r>
    </w:p>
    <w:p w:rsidR="004304F2" w:rsidRPr="003C2A24" w:rsidRDefault="004304F2" w:rsidP="00A675BE">
      <w:pPr>
        <w:pStyle w:val="ConsPlusNonformat"/>
        <w:jc w:val="right"/>
        <w:rPr>
          <w:rFonts w:ascii="Arial" w:hAnsi="Arial" w:cs="Arial"/>
          <w:sz w:val="24"/>
          <w:szCs w:val="24"/>
        </w:rPr>
      </w:pPr>
      <w:r w:rsidRPr="003C2A24">
        <w:rPr>
          <w:rFonts w:ascii="Arial" w:hAnsi="Arial" w:cs="Arial"/>
          <w:sz w:val="24"/>
          <w:szCs w:val="24"/>
        </w:rPr>
        <w:t>почтовый индекс, адрес, телефон)</w:t>
      </w:r>
    </w:p>
    <w:p w:rsidR="004304F2" w:rsidRPr="003C2A24" w:rsidRDefault="004304F2" w:rsidP="003C2A24">
      <w:pPr>
        <w:pStyle w:val="ConsPlusNonformat"/>
        <w:jc w:val="both"/>
        <w:rPr>
          <w:rFonts w:ascii="Arial" w:hAnsi="Arial" w:cs="Arial"/>
          <w:sz w:val="24"/>
          <w:szCs w:val="24"/>
        </w:rPr>
      </w:pPr>
    </w:p>
    <w:p w:rsidR="004304F2" w:rsidRPr="003C2A24" w:rsidRDefault="004304F2" w:rsidP="006F3182">
      <w:pPr>
        <w:pStyle w:val="ConsPlusNonformat"/>
        <w:jc w:val="center"/>
        <w:rPr>
          <w:rFonts w:ascii="Arial" w:hAnsi="Arial" w:cs="Arial"/>
          <w:b/>
          <w:sz w:val="24"/>
          <w:szCs w:val="24"/>
        </w:rPr>
      </w:pPr>
      <w:bookmarkStart w:id="1" w:name="P1523"/>
      <w:bookmarkEnd w:id="1"/>
      <w:r w:rsidRPr="003C2A24">
        <w:rPr>
          <w:rFonts w:ascii="Arial" w:hAnsi="Arial" w:cs="Arial"/>
          <w:b/>
          <w:sz w:val="24"/>
          <w:szCs w:val="24"/>
        </w:rPr>
        <w:t>Уведомление</w:t>
      </w:r>
    </w:p>
    <w:p w:rsidR="004304F2" w:rsidRPr="003C2A24" w:rsidRDefault="004304F2" w:rsidP="006F3182">
      <w:pPr>
        <w:pStyle w:val="ConsPlusNonformat"/>
        <w:jc w:val="center"/>
        <w:rPr>
          <w:rFonts w:ascii="Arial" w:hAnsi="Arial" w:cs="Arial"/>
          <w:b/>
          <w:sz w:val="24"/>
          <w:szCs w:val="24"/>
        </w:rPr>
      </w:pPr>
      <w:r w:rsidRPr="003C2A24">
        <w:rPr>
          <w:rFonts w:ascii="Arial" w:hAnsi="Arial" w:cs="Arial"/>
          <w:b/>
          <w:sz w:val="24"/>
          <w:szCs w:val="24"/>
        </w:rPr>
        <w:t>об отказе в выдаче разрешения на ввод объекта в эксплуатацию</w:t>
      </w:r>
    </w:p>
    <w:p w:rsidR="004304F2" w:rsidRPr="003C2A24" w:rsidRDefault="004304F2" w:rsidP="006F3182">
      <w:pPr>
        <w:pStyle w:val="ConsPlusNonformat"/>
        <w:jc w:val="center"/>
        <w:rPr>
          <w:rFonts w:ascii="Arial" w:hAnsi="Arial" w:cs="Arial"/>
          <w:sz w:val="24"/>
          <w:szCs w:val="24"/>
        </w:rPr>
      </w:pPr>
    </w:p>
    <w:p w:rsidR="004304F2" w:rsidRPr="003C2A24" w:rsidRDefault="004304F2" w:rsidP="003C2A24">
      <w:pPr>
        <w:pStyle w:val="ConsPlusNonformat"/>
        <w:jc w:val="both"/>
        <w:rPr>
          <w:rFonts w:ascii="Arial" w:hAnsi="Arial" w:cs="Arial"/>
          <w:sz w:val="24"/>
          <w:szCs w:val="24"/>
        </w:rPr>
      </w:pPr>
      <w:r w:rsidRPr="003C2A24">
        <w:rPr>
          <w:rFonts w:ascii="Arial" w:hAnsi="Arial" w:cs="Arial"/>
          <w:sz w:val="24"/>
          <w:szCs w:val="24"/>
        </w:rPr>
        <w:t>Объект капитального строительства</w:t>
      </w:r>
    </w:p>
    <w:p w:rsidR="004304F2" w:rsidRPr="003C2A24" w:rsidRDefault="004304F2" w:rsidP="003C2A24">
      <w:pPr>
        <w:pStyle w:val="ConsPlusNonformat"/>
        <w:jc w:val="both"/>
        <w:rPr>
          <w:rFonts w:ascii="Arial" w:hAnsi="Arial" w:cs="Arial"/>
          <w:sz w:val="24"/>
          <w:szCs w:val="24"/>
        </w:rPr>
      </w:pPr>
      <w:r w:rsidRPr="003C2A24">
        <w:rPr>
          <w:rFonts w:ascii="Arial" w:hAnsi="Arial" w:cs="Arial"/>
          <w:sz w:val="24"/>
          <w:szCs w:val="24"/>
        </w:rPr>
        <w:t>___________________________________________</w:t>
      </w:r>
      <w:r w:rsidR="006F3182">
        <w:rPr>
          <w:rFonts w:ascii="Arial" w:hAnsi="Arial" w:cs="Arial"/>
          <w:sz w:val="24"/>
          <w:szCs w:val="24"/>
        </w:rPr>
        <w:t>___________________________</w:t>
      </w:r>
    </w:p>
    <w:p w:rsidR="004304F2" w:rsidRPr="003C2A24" w:rsidRDefault="004304F2" w:rsidP="006F3182">
      <w:pPr>
        <w:pStyle w:val="ConsPlusNonformat"/>
        <w:jc w:val="center"/>
        <w:rPr>
          <w:rFonts w:ascii="Arial" w:hAnsi="Arial" w:cs="Arial"/>
          <w:sz w:val="24"/>
          <w:szCs w:val="24"/>
        </w:rPr>
      </w:pPr>
      <w:r w:rsidRPr="003C2A24">
        <w:rPr>
          <w:rFonts w:ascii="Arial" w:hAnsi="Arial" w:cs="Arial"/>
          <w:sz w:val="24"/>
          <w:szCs w:val="24"/>
        </w:rPr>
        <w:t>(наименование объекта)</w:t>
      </w:r>
    </w:p>
    <w:p w:rsidR="004304F2" w:rsidRPr="003C2A24" w:rsidRDefault="004304F2" w:rsidP="003C2A24">
      <w:pPr>
        <w:pStyle w:val="ConsPlusNonformat"/>
        <w:jc w:val="both"/>
        <w:rPr>
          <w:rFonts w:ascii="Arial" w:hAnsi="Arial" w:cs="Arial"/>
          <w:sz w:val="24"/>
          <w:szCs w:val="24"/>
        </w:rPr>
      </w:pPr>
      <w:r w:rsidRPr="003C2A24">
        <w:rPr>
          <w:rFonts w:ascii="Arial" w:hAnsi="Arial" w:cs="Arial"/>
          <w:sz w:val="24"/>
          <w:szCs w:val="24"/>
        </w:rPr>
        <w:t>на земельном участке по адресу: ___________</w:t>
      </w:r>
      <w:r w:rsidR="006F3182">
        <w:rPr>
          <w:rFonts w:ascii="Arial" w:hAnsi="Arial" w:cs="Arial"/>
          <w:sz w:val="24"/>
          <w:szCs w:val="24"/>
        </w:rPr>
        <w:t>______________________________</w:t>
      </w:r>
    </w:p>
    <w:p w:rsidR="004304F2" w:rsidRPr="003C2A24" w:rsidRDefault="004304F2" w:rsidP="003C2A24">
      <w:pPr>
        <w:pStyle w:val="ConsPlusNonformat"/>
        <w:jc w:val="both"/>
        <w:rPr>
          <w:rFonts w:ascii="Arial" w:hAnsi="Arial" w:cs="Arial"/>
          <w:sz w:val="24"/>
          <w:szCs w:val="24"/>
        </w:rPr>
      </w:pPr>
      <w:r w:rsidRPr="003C2A24">
        <w:rPr>
          <w:rFonts w:ascii="Arial" w:hAnsi="Arial" w:cs="Arial"/>
          <w:sz w:val="24"/>
          <w:szCs w:val="24"/>
        </w:rPr>
        <w:t>___________________________________________</w:t>
      </w:r>
      <w:r w:rsidR="006F3182">
        <w:rPr>
          <w:rFonts w:ascii="Arial" w:hAnsi="Arial" w:cs="Arial"/>
          <w:sz w:val="24"/>
          <w:szCs w:val="24"/>
        </w:rPr>
        <w:t>___________________________</w:t>
      </w:r>
    </w:p>
    <w:p w:rsidR="004304F2" w:rsidRPr="003C2A24" w:rsidRDefault="004304F2" w:rsidP="003C2A24">
      <w:pPr>
        <w:pStyle w:val="ConsPlusNonformat"/>
        <w:jc w:val="both"/>
        <w:rPr>
          <w:rFonts w:ascii="Arial" w:hAnsi="Arial" w:cs="Arial"/>
          <w:sz w:val="24"/>
          <w:szCs w:val="24"/>
        </w:rPr>
      </w:pPr>
      <w:r w:rsidRPr="003C2A24">
        <w:rPr>
          <w:rFonts w:ascii="Arial" w:hAnsi="Arial" w:cs="Arial"/>
          <w:sz w:val="24"/>
          <w:szCs w:val="24"/>
        </w:rPr>
        <w:t>__________________________________________</w:t>
      </w:r>
      <w:r w:rsidR="006F3182">
        <w:rPr>
          <w:rFonts w:ascii="Arial" w:hAnsi="Arial" w:cs="Arial"/>
          <w:sz w:val="24"/>
          <w:szCs w:val="24"/>
        </w:rPr>
        <w:t>___________________________</w:t>
      </w:r>
      <w:r w:rsidRPr="003C2A24">
        <w:rPr>
          <w:rFonts w:ascii="Arial" w:hAnsi="Arial" w:cs="Arial"/>
          <w:sz w:val="24"/>
          <w:szCs w:val="24"/>
        </w:rPr>
        <w:t>,</w:t>
      </w:r>
    </w:p>
    <w:p w:rsidR="004304F2" w:rsidRPr="003C2A24" w:rsidRDefault="004304F2" w:rsidP="003C2A24">
      <w:pPr>
        <w:pStyle w:val="ConsPlusNonformat"/>
        <w:jc w:val="both"/>
        <w:rPr>
          <w:rFonts w:ascii="Arial" w:hAnsi="Arial" w:cs="Arial"/>
          <w:sz w:val="24"/>
          <w:szCs w:val="24"/>
        </w:rPr>
      </w:pPr>
      <w:r w:rsidRPr="003C2A24">
        <w:rPr>
          <w:rFonts w:ascii="Arial" w:hAnsi="Arial" w:cs="Arial"/>
          <w:sz w:val="24"/>
          <w:szCs w:val="24"/>
        </w:rPr>
        <w:t>кадастровый номер земельного участка: _____</w:t>
      </w:r>
      <w:r w:rsidR="006F3182">
        <w:rPr>
          <w:rFonts w:ascii="Arial" w:hAnsi="Arial" w:cs="Arial"/>
          <w:sz w:val="24"/>
          <w:szCs w:val="24"/>
        </w:rPr>
        <w:t>______________________________</w:t>
      </w:r>
    </w:p>
    <w:p w:rsidR="004304F2" w:rsidRPr="003C2A24" w:rsidRDefault="006F3182" w:rsidP="003C2A24">
      <w:pPr>
        <w:pStyle w:val="ConsPlusNonformat"/>
        <w:jc w:val="both"/>
        <w:rPr>
          <w:rFonts w:ascii="Arial" w:hAnsi="Arial" w:cs="Arial"/>
          <w:sz w:val="24"/>
          <w:szCs w:val="24"/>
        </w:rPr>
      </w:pPr>
      <w:r>
        <w:rPr>
          <w:rFonts w:ascii="Arial" w:hAnsi="Arial" w:cs="Arial"/>
          <w:sz w:val="24"/>
          <w:szCs w:val="24"/>
        </w:rPr>
        <w:t>Строительство (реконструкция)</w:t>
      </w:r>
      <w:r w:rsidR="004304F2" w:rsidRPr="003C2A24">
        <w:rPr>
          <w:rFonts w:ascii="Arial" w:hAnsi="Arial" w:cs="Arial"/>
          <w:sz w:val="24"/>
          <w:szCs w:val="24"/>
        </w:rPr>
        <w:t xml:space="preserve"> осу</w:t>
      </w:r>
      <w:r>
        <w:rPr>
          <w:rFonts w:ascii="Arial" w:hAnsi="Arial" w:cs="Arial"/>
          <w:sz w:val="24"/>
          <w:szCs w:val="24"/>
        </w:rPr>
        <w:t xml:space="preserve">ществлялось на </w:t>
      </w:r>
      <w:r w:rsidR="004304F2" w:rsidRPr="003C2A24">
        <w:rPr>
          <w:rFonts w:ascii="Arial" w:hAnsi="Arial" w:cs="Arial"/>
          <w:sz w:val="24"/>
          <w:szCs w:val="24"/>
        </w:rPr>
        <w:t>основании разрешения на</w:t>
      </w:r>
    </w:p>
    <w:p w:rsidR="004304F2" w:rsidRPr="003C2A24" w:rsidRDefault="004304F2" w:rsidP="003C2A24">
      <w:pPr>
        <w:pStyle w:val="ConsPlusNonformat"/>
        <w:jc w:val="both"/>
        <w:rPr>
          <w:rFonts w:ascii="Arial" w:hAnsi="Arial" w:cs="Arial"/>
          <w:sz w:val="24"/>
          <w:szCs w:val="24"/>
        </w:rPr>
      </w:pPr>
      <w:r w:rsidRPr="003C2A24">
        <w:rPr>
          <w:rFonts w:ascii="Arial" w:hAnsi="Arial" w:cs="Arial"/>
          <w:sz w:val="24"/>
          <w:szCs w:val="24"/>
        </w:rPr>
        <w:t>__________</w:t>
      </w:r>
      <w:r w:rsidR="006F3182">
        <w:rPr>
          <w:rFonts w:ascii="Arial" w:hAnsi="Arial" w:cs="Arial"/>
          <w:sz w:val="24"/>
          <w:szCs w:val="24"/>
        </w:rPr>
        <w:t>______________________________</w:t>
      </w:r>
      <w:r w:rsidRPr="003C2A24">
        <w:rPr>
          <w:rFonts w:ascii="Arial" w:hAnsi="Arial" w:cs="Arial"/>
          <w:sz w:val="24"/>
          <w:szCs w:val="24"/>
        </w:rPr>
        <w:t xml:space="preserve"> от "___" ______________ _____ г.</w:t>
      </w:r>
    </w:p>
    <w:p w:rsidR="004304F2" w:rsidRPr="003C2A24" w:rsidRDefault="004304F2" w:rsidP="003C2A24">
      <w:pPr>
        <w:pStyle w:val="ConsPlusNonformat"/>
        <w:jc w:val="both"/>
        <w:rPr>
          <w:rFonts w:ascii="Arial" w:hAnsi="Arial" w:cs="Arial"/>
          <w:sz w:val="24"/>
          <w:szCs w:val="24"/>
        </w:rPr>
      </w:pPr>
      <w:r w:rsidRPr="003C2A24">
        <w:rPr>
          <w:rFonts w:ascii="Arial" w:hAnsi="Arial" w:cs="Arial"/>
          <w:sz w:val="24"/>
          <w:szCs w:val="24"/>
        </w:rPr>
        <w:t>N _________________________________________</w:t>
      </w:r>
      <w:r w:rsidR="006F3182">
        <w:rPr>
          <w:rFonts w:ascii="Arial" w:hAnsi="Arial" w:cs="Arial"/>
          <w:sz w:val="24"/>
          <w:szCs w:val="24"/>
        </w:rPr>
        <w:t>___________________________</w:t>
      </w:r>
    </w:p>
    <w:p w:rsidR="004304F2" w:rsidRPr="003C2A24" w:rsidRDefault="004304F2" w:rsidP="003C2A24">
      <w:pPr>
        <w:pStyle w:val="ConsPlusNonformat"/>
        <w:jc w:val="both"/>
        <w:rPr>
          <w:rFonts w:ascii="Arial" w:hAnsi="Arial" w:cs="Arial"/>
          <w:sz w:val="24"/>
          <w:szCs w:val="24"/>
        </w:rPr>
      </w:pPr>
      <w:r w:rsidRPr="003C2A24">
        <w:rPr>
          <w:rFonts w:ascii="Arial" w:hAnsi="Arial" w:cs="Arial"/>
          <w:sz w:val="24"/>
          <w:szCs w:val="24"/>
        </w:rPr>
        <w:t>Право пользования землей закреплено ___________________________</w:t>
      </w:r>
      <w:r w:rsidR="006F3182">
        <w:rPr>
          <w:rFonts w:ascii="Arial" w:hAnsi="Arial" w:cs="Arial"/>
          <w:sz w:val="24"/>
          <w:szCs w:val="24"/>
        </w:rPr>
        <w:t>_________</w:t>
      </w:r>
    </w:p>
    <w:p w:rsidR="004304F2" w:rsidRPr="003C2A24" w:rsidRDefault="004304F2" w:rsidP="003C2A24">
      <w:pPr>
        <w:pStyle w:val="ConsPlusNonformat"/>
        <w:jc w:val="both"/>
        <w:rPr>
          <w:rFonts w:ascii="Arial" w:hAnsi="Arial" w:cs="Arial"/>
          <w:sz w:val="24"/>
          <w:szCs w:val="24"/>
        </w:rPr>
      </w:pPr>
      <w:r w:rsidRPr="003C2A24">
        <w:rPr>
          <w:rFonts w:ascii="Arial" w:hAnsi="Arial" w:cs="Arial"/>
          <w:sz w:val="24"/>
          <w:szCs w:val="24"/>
        </w:rPr>
        <w:t>___________________________________________</w:t>
      </w:r>
      <w:r w:rsidR="006F3182">
        <w:rPr>
          <w:rFonts w:ascii="Arial" w:hAnsi="Arial" w:cs="Arial"/>
          <w:sz w:val="24"/>
          <w:szCs w:val="24"/>
        </w:rPr>
        <w:t>___________________________</w:t>
      </w:r>
    </w:p>
    <w:p w:rsidR="004304F2" w:rsidRPr="003C2A24" w:rsidRDefault="004304F2" w:rsidP="006F3182">
      <w:pPr>
        <w:pStyle w:val="ConsPlusNonformat"/>
        <w:jc w:val="center"/>
        <w:rPr>
          <w:rFonts w:ascii="Arial" w:hAnsi="Arial" w:cs="Arial"/>
          <w:sz w:val="24"/>
          <w:szCs w:val="24"/>
        </w:rPr>
      </w:pPr>
      <w:r w:rsidRPr="003C2A24">
        <w:rPr>
          <w:rFonts w:ascii="Arial" w:hAnsi="Arial" w:cs="Arial"/>
          <w:sz w:val="24"/>
          <w:szCs w:val="24"/>
        </w:rPr>
        <w:t>(наименование, номер и дата документа)</w:t>
      </w:r>
    </w:p>
    <w:p w:rsidR="004304F2" w:rsidRPr="003C2A24" w:rsidRDefault="004304F2" w:rsidP="003C2A24">
      <w:pPr>
        <w:pStyle w:val="ConsPlusNonformat"/>
        <w:jc w:val="both"/>
        <w:rPr>
          <w:rFonts w:ascii="Arial" w:hAnsi="Arial" w:cs="Arial"/>
          <w:sz w:val="24"/>
          <w:szCs w:val="24"/>
        </w:rPr>
      </w:pPr>
      <w:r w:rsidRPr="003C2A24">
        <w:rPr>
          <w:rFonts w:ascii="Arial" w:hAnsi="Arial" w:cs="Arial"/>
          <w:sz w:val="24"/>
          <w:szCs w:val="24"/>
        </w:rPr>
        <w:t>Разрешение на ввод объект</w:t>
      </w:r>
      <w:r w:rsidR="006F3182">
        <w:rPr>
          <w:rFonts w:ascii="Arial" w:hAnsi="Arial" w:cs="Arial"/>
          <w:sz w:val="24"/>
          <w:szCs w:val="24"/>
        </w:rPr>
        <w:t xml:space="preserve">а в эксплуатацию не может быть </w:t>
      </w:r>
      <w:r w:rsidRPr="003C2A24">
        <w:rPr>
          <w:rFonts w:ascii="Arial" w:hAnsi="Arial" w:cs="Arial"/>
          <w:sz w:val="24"/>
          <w:szCs w:val="24"/>
        </w:rPr>
        <w:t>выдано по причине:</w:t>
      </w:r>
    </w:p>
    <w:p w:rsidR="004304F2" w:rsidRPr="003C2A24" w:rsidRDefault="004304F2" w:rsidP="003C2A24">
      <w:pPr>
        <w:pStyle w:val="ConsPlusNonformat"/>
        <w:jc w:val="both"/>
        <w:rPr>
          <w:rFonts w:ascii="Arial" w:hAnsi="Arial" w:cs="Arial"/>
          <w:sz w:val="24"/>
          <w:szCs w:val="24"/>
        </w:rPr>
      </w:pPr>
      <w:r w:rsidRPr="003C2A24">
        <w:rPr>
          <w:rFonts w:ascii="Arial" w:hAnsi="Arial" w:cs="Arial"/>
          <w:sz w:val="24"/>
          <w:szCs w:val="24"/>
        </w:rPr>
        <w:t>___________________________________________</w:t>
      </w:r>
      <w:r w:rsidR="006F3182">
        <w:rPr>
          <w:rFonts w:ascii="Arial" w:hAnsi="Arial" w:cs="Arial"/>
          <w:sz w:val="24"/>
          <w:szCs w:val="24"/>
        </w:rPr>
        <w:t>___________________________</w:t>
      </w:r>
    </w:p>
    <w:p w:rsidR="004304F2" w:rsidRPr="003C2A24" w:rsidRDefault="004304F2" w:rsidP="003C2A24">
      <w:pPr>
        <w:pStyle w:val="ConsPlusNonformat"/>
        <w:jc w:val="both"/>
        <w:rPr>
          <w:rFonts w:ascii="Arial" w:hAnsi="Arial" w:cs="Arial"/>
          <w:sz w:val="24"/>
          <w:szCs w:val="24"/>
        </w:rPr>
      </w:pPr>
      <w:r w:rsidRPr="003C2A24">
        <w:rPr>
          <w:rFonts w:ascii="Arial" w:hAnsi="Arial" w:cs="Arial"/>
          <w:sz w:val="24"/>
          <w:szCs w:val="24"/>
        </w:rPr>
        <w:t>___________________________________________</w:t>
      </w:r>
      <w:r w:rsidR="006F3182">
        <w:rPr>
          <w:rFonts w:ascii="Arial" w:hAnsi="Arial" w:cs="Arial"/>
          <w:sz w:val="24"/>
          <w:szCs w:val="24"/>
        </w:rPr>
        <w:t>___________________________</w:t>
      </w:r>
    </w:p>
    <w:p w:rsidR="004304F2" w:rsidRPr="003C2A24" w:rsidRDefault="004304F2" w:rsidP="003C2A24">
      <w:pPr>
        <w:pStyle w:val="ConsPlusNonformat"/>
        <w:jc w:val="both"/>
        <w:rPr>
          <w:rFonts w:ascii="Arial" w:hAnsi="Arial" w:cs="Arial"/>
          <w:sz w:val="24"/>
          <w:szCs w:val="24"/>
        </w:rPr>
      </w:pPr>
      <w:r w:rsidRPr="003C2A24">
        <w:rPr>
          <w:rFonts w:ascii="Arial" w:hAnsi="Arial" w:cs="Arial"/>
          <w:sz w:val="24"/>
          <w:szCs w:val="24"/>
        </w:rPr>
        <w:t>___________________________________________</w:t>
      </w:r>
      <w:r w:rsidR="006F3182">
        <w:rPr>
          <w:rFonts w:ascii="Arial" w:hAnsi="Arial" w:cs="Arial"/>
          <w:sz w:val="24"/>
          <w:szCs w:val="24"/>
        </w:rPr>
        <w:t>___________________________</w:t>
      </w:r>
    </w:p>
    <w:p w:rsidR="004304F2" w:rsidRPr="003C2A24" w:rsidRDefault="004304F2" w:rsidP="003C2A24">
      <w:pPr>
        <w:pStyle w:val="ConsPlusNonformat"/>
        <w:jc w:val="both"/>
        <w:rPr>
          <w:rFonts w:ascii="Arial" w:hAnsi="Arial" w:cs="Arial"/>
          <w:sz w:val="24"/>
          <w:szCs w:val="24"/>
        </w:rPr>
      </w:pPr>
    </w:p>
    <w:p w:rsidR="004304F2" w:rsidRPr="003C2A24" w:rsidRDefault="004304F2" w:rsidP="003C2A24">
      <w:pPr>
        <w:pStyle w:val="ConsPlusNonformat"/>
        <w:jc w:val="both"/>
        <w:rPr>
          <w:rFonts w:ascii="Arial" w:hAnsi="Arial" w:cs="Arial"/>
          <w:sz w:val="24"/>
          <w:szCs w:val="24"/>
        </w:rPr>
      </w:pPr>
      <w:r w:rsidRPr="003C2A24">
        <w:rPr>
          <w:rFonts w:ascii="Arial" w:hAnsi="Arial" w:cs="Arial"/>
          <w:sz w:val="24"/>
          <w:szCs w:val="24"/>
        </w:rPr>
        <w:t>_____</w:t>
      </w:r>
      <w:r w:rsidR="006F3182">
        <w:rPr>
          <w:rFonts w:ascii="Arial" w:hAnsi="Arial" w:cs="Arial"/>
          <w:sz w:val="24"/>
          <w:szCs w:val="24"/>
        </w:rPr>
        <w:t>_______________________________</w:t>
      </w:r>
      <w:r w:rsidRPr="003C2A24">
        <w:rPr>
          <w:rFonts w:ascii="Arial" w:hAnsi="Arial" w:cs="Arial"/>
          <w:sz w:val="24"/>
          <w:szCs w:val="24"/>
        </w:rPr>
        <w:t xml:space="preserve"> _____________ _________</w:t>
      </w:r>
      <w:r w:rsidR="006F3182">
        <w:rPr>
          <w:rFonts w:ascii="Arial" w:hAnsi="Arial" w:cs="Arial"/>
          <w:sz w:val="24"/>
          <w:szCs w:val="24"/>
        </w:rPr>
        <w:t>___________</w:t>
      </w:r>
    </w:p>
    <w:p w:rsidR="004304F2" w:rsidRPr="003C2A24" w:rsidRDefault="004304F2" w:rsidP="006F3182">
      <w:pPr>
        <w:pStyle w:val="ConsPlusNonformat"/>
        <w:jc w:val="center"/>
        <w:rPr>
          <w:rFonts w:ascii="Arial" w:hAnsi="Arial" w:cs="Arial"/>
          <w:sz w:val="24"/>
          <w:szCs w:val="24"/>
        </w:rPr>
      </w:pPr>
      <w:r w:rsidRPr="003C2A24">
        <w:rPr>
          <w:rFonts w:ascii="Arial" w:hAnsi="Arial" w:cs="Arial"/>
          <w:sz w:val="24"/>
          <w:szCs w:val="24"/>
        </w:rPr>
        <w:t>(до</w:t>
      </w:r>
      <w:r w:rsidR="006F3182">
        <w:rPr>
          <w:rFonts w:ascii="Arial" w:hAnsi="Arial" w:cs="Arial"/>
          <w:sz w:val="24"/>
          <w:szCs w:val="24"/>
        </w:rPr>
        <w:t xml:space="preserve">лжность уполномоченного (подпись) </w:t>
      </w:r>
      <w:r w:rsidRPr="003C2A24">
        <w:rPr>
          <w:rFonts w:ascii="Arial" w:hAnsi="Arial" w:cs="Arial"/>
          <w:sz w:val="24"/>
          <w:szCs w:val="24"/>
        </w:rPr>
        <w:t>(расшифровка подписи)</w:t>
      </w:r>
    </w:p>
    <w:p w:rsidR="004304F2" w:rsidRDefault="004304F2" w:rsidP="006F3182">
      <w:pPr>
        <w:pStyle w:val="ConsPlusNonformat"/>
        <w:jc w:val="center"/>
        <w:rPr>
          <w:rFonts w:ascii="Arial" w:hAnsi="Arial" w:cs="Arial"/>
          <w:sz w:val="24"/>
          <w:szCs w:val="24"/>
        </w:rPr>
      </w:pPr>
      <w:r w:rsidRPr="003C2A24">
        <w:rPr>
          <w:rFonts w:ascii="Arial" w:hAnsi="Arial" w:cs="Arial"/>
          <w:sz w:val="24"/>
          <w:szCs w:val="24"/>
        </w:rPr>
        <w:t>сот</w:t>
      </w:r>
      <w:r w:rsidR="006F3182">
        <w:rPr>
          <w:rFonts w:ascii="Arial" w:hAnsi="Arial" w:cs="Arial"/>
          <w:sz w:val="24"/>
          <w:szCs w:val="24"/>
        </w:rPr>
        <w:t xml:space="preserve">рудника органа, осуществляющего </w:t>
      </w:r>
      <w:r w:rsidRPr="003C2A24">
        <w:rPr>
          <w:rFonts w:ascii="Arial" w:hAnsi="Arial" w:cs="Arial"/>
          <w:sz w:val="24"/>
          <w:szCs w:val="24"/>
        </w:rPr>
        <w:t>выдачу разрешения на строительство)</w:t>
      </w:r>
    </w:p>
    <w:p w:rsidR="006F3182" w:rsidRPr="003C2A24" w:rsidRDefault="006F3182" w:rsidP="006F3182">
      <w:pPr>
        <w:pStyle w:val="ConsPlusNonformat"/>
        <w:jc w:val="center"/>
        <w:rPr>
          <w:rFonts w:ascii="Arial" w:hAnsi="Arial" w:cs="Arial"/>
          <w:sz w:val="24"/>
          <w:szCs w:val="24"/>
        </w:rPr>
      </w:pPr>
    </w:p>
    <w:p w:rsidR="004304F2" w:rsidRPr="003C2A24" w:rsidRDefault="004304F2" w:rsidP="003C2A24">
      <w:pPr>
        <w:pStyle w:val="ConsPlusNonformat"/>
        <w:jc w:val="both"/>
        <w:rPr>
          <w:rFonts w:ascii="Arial" w:hAnsi="Arial" w:cs="Arial"/>
          <w:sz w:val="24"/>
          <w:szCs w:val="24"/>
        </w:rPr>
      </w:pPr>
      <w:r w:rsidRPr="003C2A24">
        <w:rPr>
          <w:rFonts w:ascii="Arial" w:hAnsi="Arial" w:cs="Arial"/>
          <w:sz w:val="24"/>
          <w:szCs w:val="24"/>
        </w:rPr>
        <w:t>"___" __________ 20___ г.</w:t>
      </w:r>
    </w:p>
    <w:p w:rsidR="006F3182" w:rsidRDefault="006F3182" w:rsidP="003C2A24">
      <w:pPr>
        <w:pStyle w:val="ConsPlusNonformat"/>
        <w:jc w:val="both"/>
        <w:rPr>
          <w:rFonts w:ascii="Arial" w:hAnsi="Arial" w:cs="Arial"/>
          <w:sz w:val="24"/>
          <w:szCs w:val="24"/>
        </w:rPr>
      </w:pPr>
    </w:p>
    <w:p w:rsidR="004304F2" w:rsidRPr="003C2A24" w:rsidRDefault="004304F2" w:rsidP="003C2A24">
      <w:pPr>
        <w:pStyle w:val="ConsPlusNonformat"/>
        <w:jc w:val="both"/>
        <w:rPr>
          <w:rFonts w:ascii="Arial" w:hAnsi="Arial" w:cs="Arial"/>
          <w:sz w:val="24"/>
          <w:szCs w:val="24"/>
        </w:rPr>
      </w:pPr>
      <w:r w:rsidRPr="003C2A24">
        <w:rPr>
          <w:rFonts w:ascii="Arial" w:hAnsi="Arial" w:cs="Arial"/>
          <w:sz w:val="24"/>
          <w:szCs w:val="24"/>
        </w:rPr>
        <w:t>М.П.</w:t>
      </w:r>
    </w:p>
    <w:p w:rsidR="001900BA" w:rsidRPr="003C2A24" w:rsidRDefault="001900BA" w:rsidP="003C2A24">
      <w:pPr>
        <w:pStyle w:val="ConsPlusNonformat"/>
        <w:rPr>
          <w:rFonts w:ascii="Arial" w:hAnsi="Arial" w:cs="Arial"/>
          <w:sz w:val="24"/>
          <w:szCs w:val="24"/>
        </w:rPr>
      </w:pPr>
    </w:p>
    <w:sectPr w:rsidR="001900BA" w:rsidRPr="003C2A24" w:rsidSect="003C2A24">
      <w:pgSz w:w="11905" w:h="16838"/>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54C" w:rsidRDefault="004C154C">
      <w:pPr>
        <w:spacing w:after="0" w:line="240" w:lineRule="auto"/>
      </w:pPr>
      <w:r>
        <w:separator/>
      </w:r>
    </w:p>
  </w:endnote>
  <w:endnote w:type="continuationSeparator" w:id="0">
    <w:p w:rsidR="004C154C" w:rsidRDefault="004C1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ordiaUPC">
    <w:altName w:val="Microsoft Sans Serif"/>
    <w:charset w:val="00"/>
    <w:family w:val="swiss"/>
    <w:pitch w:val="variable"/>
    <w:sig w:usb0="00000000" w:usb1="00000000" w:usb2="00000000" w:usb3="00000000" w:csb0="00010001"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54C" w:rsidRDefault="004C154C">
      <w:pPr>
        <w:spacing w:after="0" w:line="240" w:lineRule="auto"/>
      </w:pPr>
      <w:r>
        <w:separator/>
      </w:r>
    </w:p>
  </w:footnote>
  <w:footnote w:type="continuationSeparator" w:id="0">
    <w:p w:rsidR="004C154C" w:rsidRDefault="004C1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3CA"/>
    <w:multiLevelType w:val="hybridMultilevel"/>
    <w:tmpl w:val="9E720ADC"/>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8E385B"/>
    <w:multiLevelType w:val="hybridMultilevel"/>
    <w:tmpl w:val="215ADF82"/>
    <w:lvl w:ilvl="0" w:tplc="DAE05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15:restartNumberingAfterBreak="0">
    <w:nsid w:val="0F64198D"/>
    <w:multiLevelType w:val="hybridMultilevel"/>
    <w:tmpl w:val="E5E887F4"/>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7F10A5"/>
    <w:multiLevelType w:val="hybridMultilevel"/>
    <w:tmpl w:val="01F20682"/>
    <w:lvl w:ilvl="0" w:tplc="04190011">
      <w:start w:val="1"/>
      <w:numFmt w:val="decimal"/>
      <w:lvlText w:val="%1)"/>
      <w:lvlJc w:val="left"/>
      <w:pPr>
        <w:ind w:left="1287" w:hanging="360"/>
      </w:pPr>
      <w:rPr>
        <w:rFont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96145BA"/>
    <w:multiLevelType w:val="hybridMultilevel"/>
    <w:tmpl w:val="6708FA4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9663E4"/>
    <w:multiLevelType w:val="hybridMultilevel"/>
    <w:tmpl w:val="FD10E592"/>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4A62D2"/>
    <w:multiLevelType w:val="hybridMultilevel"/>
    <w:tmpl w:val="ADA66352"/>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7" w15:restartNumberingAfterBreak="0">
    <w:nsid w:val="41B872B3"/>
    <w:multiLevelType w:val="hybridMultilevel"/>
    <w:tmpl w:val="31923568"/>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75422E9"/>
    <w:multiLevelType w:val="hybridMultilevel"/>
    <w:tmpl w:val="42AABDDC"/>
    <w:lvl w:ilvl="0" w:tplc="BF3CD6A6">
      <w:start w:val="1"/>
      <w:numFmt w:val="upperRoman"/>
      <w:lvlText w:val="%1."/>
      <w:lvlJc w:val="left"/>
      <w:pPr>
        <w:ind w:left="2280"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BD26F5B"/>
    <w:multiLevelType w:val="hybridMultilevel"/>
    <w:tmpl w:val="7B8E55B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8341298"/>
    <w:multiLevelType w:val="hybridMultilevel"/>
    <w:tmpl w:val="EB0CC1C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471782"/>
    <w:multiLevelType w:val="hybridMultilevel"/>
    <w:tmpl w:val="752466FA"/>
    <w:lvl w:ilvl="0" w:tplc="0419000F">
      <w:start w:val="1"/>
      <w:numFmt w:val="decimal"/>
      <w:lvlText w:val="%1."/>
      <w:lvlJc w:val="left"/>
      <w:pPr>
        <w:ind w:left="720" w:hanging="360"/>
      </w:pPr>
    </w:lvl>
    <w:lvl w:ilvl="1" w:tplc="13A4F8A0">
      <w:start w:val="1"/>
      <w:numFmt w:val="decimal"/>
      <w:lvlText w:val="%2)"/>
      <w:lvlJc w:val="left"/>
      <w:pPr>
        <w:ind w:left="1440" w:hanging="36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672954"/>
    <w:multiLevelType w:val="hybridMultilevel"/>
    <w:tmpl w:val="9284540A"/>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25" w15:restartNumberingAfterBreak="0">
    <w:nsid w:val="62F233A4"/>
    <w:multiLevelType w:val="hybridMultilevel"/>
    <w:tmpl w:val="AC9EC46E"/>
    <w:lvl w:ilvl="0" w:tplc="39EEC30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F93BBC"/>
    <w:multiLevelType w:val="hybridMultilevel"/>
    <w:tmpl w:val="F1945386"/>
    <w:lvl w:ilvl="0" w:tplc="BC52118E">
      <w:start w:val="1"/>
      <w:numFmt w:val="bullet"/>
      <w:lvlText w:val=""/>
      <w:lvlJc w:val="left"/>
      <w:pPr>
        <w:ind w:left="786" w:hanging="360"/>
      </w:pPr>
      <w:rPr>
        <w:rFonts w:ascii="Symbol" w:hAnsi="Symbol" w:hint="default"/>
        <w:b/>
        <w:color w:val="auto"/>
      </w:rPr>
    </w:lvl>
    <w:lvl w:ilvl="1" w:tplc="04190005">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0A77559"/>
    <w:multiLevelType w:val="hybridMultilevel"/>
    <w:tmpl w:val="CF4AFFBC"/>
    <w:lvl w:ilvl="0" w:tplc="04190011">
      <w:start w:val="1"/>
      <w:numFmt w:val="decimal"/>
      <w:lvlText w:val="%1)"/>
      <w:lvlJc w:val="left"/>
      <w:pPr>
        <w:ind w:left="786" w:hanging="360"/>
      </w:pPr>
      <w:rPr>
        <w:rFonts w:hint="default"/>
        <w:b w:val="0"/>
        <w:color w:val="auto"/>
      </w:rPr>
    </w:lvl>
    <w:lvl w:ilvl="1" w:tplc="9CFA8B98">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num w:numId="1">
    <w:abstractNumId w:val="12"/>
  </w:num>
  <w:num w:numId="2">
    <w:abstractNumId w:val="25"/>
  </w:num>
  <w:num w:numId="3">
    <w:abstractNumId w:val="23"/>
  </w:num>
  <w:num w:numId="4">
    <w:abstractNumId w:val="9"/>
  </w:num>
  <w:num w:numId="5">
    <w:abstractNumId w:val="19"/>
  </w:num>
  <w:num w:numId="6">
    <w:abstractNumId w:val="6"/>
  </w:num>
  <w:num w:numId="7">
    <w:abstractNumId w:val="22"/>
  </w:num>
  <w:num w:numId="8">
    <w:abstractNumId w:val="16"/>
  </w:num>
  <w:num w:numId="9">
    <w:abstractNumId w:val="8"/>
  </w:num>
  <w:num w:numId="10">
    <w:abstractNumId w:val="7"/>
  </w:num>
  <w:num w:numId="11">
    <w:abstractNumId w:val="5"/>
  </w:num>
  <w:num w:numId="12">
    <w:abstractNumId w:val="14"/>
  </w:num>
  <w:num w:numId="13">
    <w:abstractNumId w:val="27"/>
  </w:num>
  <w:num w:numId="14">
    <w:abstractNumId w:val="15"/>
  </w:num>
  <w:num w:numId="15">
    <w:abstractNumId w:val="13"/>
  </w:num>
  <w:num w:numId="16">
    <w:abstractNumId w:val="4"/>
  </w:num>
  <w:num w:numId="17">
    <w:abstractNumId w:val="29"/>
  </w:num>
  <w:num w:numId="18">
    <w:abstractNumId w:val="2"/>
  </w:num>
  <w:num w:numId="19">
    <w:abstractNumId w:val="11"/>
  </w:num>
  <w:num w:numId="20">
    <w:abstractNumId w:val="21"/>
  </w:num>
  <w:num w:numId="21">
    <w:abstractNumId w:val="17"/>
  </w:num>
  <w:num w:numId="22">
    <w:abstractNumId w:val="10"/>
  </w:num>
  <w:num w:numId="23">
    <w:abstractNumId w:val="3"/>
  </w:num>
  <w:num w:numId="24">
    <w:abstractNumId w:val="0"/>
  </w:num>
  <w:num w:numId="25">
    <w:abstractNumId w:val="24"/>
  </w:num>
  <w:num w:numId="26">
    <w:abstractNumId w:val="20"/>
  </w:num>
  <w:num w:numId="27">
    <w:abstractNumId w:val="26"/>
  </w:num>
  <w:num w:numId="28">
    <w:abstractNumId w:val="28"/>
  </w:num>
  <w:num w:numId="29">
    <w:abstractNumId w:val="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1656"/>
    <w:rsid w:val="00021B13"/>
    <w:rsid w:val="00043B08"/>
    <w:rsid w:val="000D782D"/>
    <w:rsid w:val="000E634C"/>
    <w:rsid w:val="001109A0"/>
    <w:rsid w:val="00111526"/>
    <w:rsid w:val="00130912"/>
    <w:rsid w:val="00172F55"/>
    <w:rsid w:val="00180AD4"/>
    <w:rsid w:val="001900BA"/>
    <w:rsid w:val="001A2E53"/>
    <w:rsid w:val="001C651D"/>
    <w:rsid w:val="002212FE"/>
    <w:rsid w:val="002272FD"/>
    <w:rsid w:val="00236FBA"/>
    <w:rsid w:val="00270D43"/>
    <w:rsid w:val="00273FF4"/>
    <w:rsid w:val="00283736"/>
    <w:rsid w:val="0029600F"/>
    <w:rsid w:val="002D019E"/>
    <w:rsid w:val="002D582A"/>
    <w:rsid w:val="00350E49"/>
    <w:rsid w:val="003C2A24"/>
    <w:rsid w:val="003C45AA"/>
    <w:rsid w:val="003E6E54"/>
    <w:rsid w:val="00403453"/>
    <w:rsid w:val="00413944"/>
    <w:rsid w:val="004304F2"/>
    <w:rsid w:val="0043186E"/>
    <w:rsid w:val="00435FE2"/>
    <w:rsid w:val="004360CA"/>
    <w:rsid w:val="0047787D"/>
    <w:rsid w:val="00481507"/>
    <w:rsid w:val="00486496"/>
    <w:rsid w:val="004867D1"/>
    <w:rsid w:val="004B37D4"/>
    <w:rsid w:val="004C154C"/>
    <w:rsid w:val="004F5CC3"/>
    <w:rsid w:val="00505C2A"/>
    <w:rsid w:val="00507952"/>
    <w:rsid w:val="00522307"/>
    <w:rsid w:val="00534287"/>
    <w:rsid w:val="00564E17"/>
    <w:rsid w:val="00571320"/>
    <w:rsid w:val="005C5EEE"/>
    <w:rsid w:val="005F6617"/>
    <w:rsid w:val="005F7164"/>
    <w:rsid w:val="00620948"/>
    <w:rsid w:val="0066157B"/>
    <w:rsid w:val="00670904"/>
    <w:rsid w:val="0068460E"/>
    <w:rsid w:val="006969B5"/>
    <w:rsid w:val="006B44C8"/>
    <w:rsid w:val="006F2F93"/>
    <w:rsid w:val="006F3182"/>
    <w:rsid w:val="00723971"/>
    <w:rsid w:val="00727543"/>
    <w:rsid w:val="00766D23"/>
    <w:rsid w:val="00796017"/>
    <w:rsid w:val="007A4626"/>
    <w:rsid w:val="007A7213"/>
    <w:rsid w:val="007B0C7E"/>
    <w:rsid w:val="007B757E"/>
    <w:rsid w:val="007E79A5"/>
    <w:rsid w:val="008303F5"/>
    <w:rsid w:val="00831A1B"/>
    <w:rsid w:val="00836ACC"/>
    <w:rsid w:val="008374A8"/>
    <w:rsid w:val="00856F41"/>
    <w:rsid w:val="00857CC1"/>
    <w:rsid w:val="00886B6F"/>
    <w:rsid w:val="008900D5"/>
    <w:rsid w:val="008922FC"/>
    <w:rsid w:val="00937DEB"/>
    <w:rsid w:val="00966530"/>
    <w:rsid w:val="009A1BFF"/>
    <w:rsid w:val="009A4736"/>
    <w:rsid w:val="009D70A6"/>
    <w:rsid w:val="009F149A"/>
    <w:rsid w:val="00A332F6"/>
    <w:rsid w:val="00A61F65"/>
    <w:rsid w:val="00A675BE"/>
    <w:rsid w:val="00A77133"/>
    <w:rsid w:val="00A8565C"/>
    <w:rsid w:val="00AB1D65"/>
    <w:rsid w:val="00AB1ED7"/>
    <w:rsid w:val="00AC0C43"/>
    <w:rsid w:val="00AC601B"/>
    <w:rsid w:val="00B35636"/>
    <w:rsid w:val="00B65327"/>
    <w:rsid w:val="00B75DF9"/>
    <w:rsid w:val="00B7626E"/>
    <w:rsid w:val="00B8543D"/>
    <w:rsid w:val="00B9571B"/>
    <w:rsid w:val="00B96512"/>
    <w:rsid w:val="00BD2667"/>
    <w:rsid w:val="00BF345B"/>
    <w:rsid w:val="00C20F5C"/>
    <w:rsid w:val="00C3208C"/>
    <w:rsid w:val="00C56741"/>
    <w:rsid w:val="00C77264"/>
    <w:rsid w:val="00CA6F2A"/>
    <w:rsid w:val="00CB1413"/>
    <w:rsid w:val="00CB2191"/>
    <w:rsid w:val="00CB2337"/>
    <w:rsid w:val="00CC16E9"/>
    <w:rsid w:val="00CE7CFA"/>
    <w:rsid w:val="00D01002"/>
    <w:rsid w:val="00D5502E"/>
    <w:rsid w:val="00D65498"/>
    <w:rsid w:val="00D93595"/>
    <w:rsid w:val="00D9463C"/>
    <w:rsid w:val="00D94EC5"/>
    <w:rsid w:val="00DD0961"/>
    <w:rsid w:val="00DD39C2"/>
    <w:rsid w:val="00DE2400"/>
    <w:rsid w:val="00DF271B"/>
    <w:rsid w:val="00E037FD"/>
    <w:rsid w:val="00E100EA"/>
    <w:rsid w:val="00E12F19"/>
    <w:rsid w:val="00E24C5B"/>
    <w:rsid w:val="00E31491"/>
    <w:rsid w:val="00E35CA8"/>
    <w:rsid w:val="00E56AFB"/>
    <w:rsid w:val="00E57090"/>
    <w:rsid w:val="00E65750"/>
    <w:rsid w:val="00E81656"/>
    <w:rsid w:val="00E84517"/>
    <w:rsid w:val="00EB0A1C"/>
    <w:rsid w:val="00EE59FA"/>
    <w:rsid w:val="00EF49AE"/>
    <w:rsid w:val="00F01199"/>
    <w:rsid w:val="00F073A8"/>
    <w:rsid w:val="00F25575"/>
    <w:rsid w:val="00F35AE8"/>
    <w:rsid w:val="00F74F4F"/>
    <w:rsid w:val="00F7515D"/>
    <w:rsid w:val="00FA779F"/>
    <w:rsid w:val="00FB3631"/>
    <w:rsid w:val="00FB59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_x0000_s1034"/>
        <o:r id="V:Rule2" type="connector" idref="#_x0000_s1035"/>
        <o:r id="V:Rule3" type="connector" idref="#_x0000_s1043"/>
        <o:r id="V:Rule4" type="connector" idref="#_x0000_s1053"/>
        <o:r id="V:Rule5" type="connector" idref="#_x0000_s1042"/>
        <o:r id="V:Rule6" type="connector" idref="#_x0000_s1052"/>
        <o:r id="V:Rule7" type="connector" idref="#_x0000_s1044"/>
        <o:r id="V:Rule8" type="connector" idref="#_x0000_s1054"/>
        <o:r id="V:Rule9" type="connector" idref="#_x0000_s1051"/>
        <o:r id="V:Rule10" type="connector" idref="#_x0000_s1055"/>
        <o:r id="V:Rule11" type="connector" idref="#_x0000_s1059"/>
      </o:rules>
    </o:shapelayout>
  </w:shapeDefaults>
  <w:decimalSymbol w:val=","/>
  <w:listSeparator w:val=";"/>
  <w14:docId w14:val="2977FCC8"/>
  <w15:docId w15:val="{D23FC4E1-8D49-4B66-A964-521E452E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56741"/>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E81656"/>
    <w:pPr>
      <w:ind w:left="720"/>
      <w:contextualSpacing/>
    </w:pPr>
  </w:style>
  <w:style w:type="paragraph" w:customStyle="1" w:styleId="ConsPlusNormal">
    <w:name w:val="ConsPlusNormal"/>
    <w:link w:val="ConsPlusNormal0"/>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footnote text"/>
    <w:basedOn w:val="a"/>
    <w:link w:val="a5"/>
    <w:rsid w:val="00E81656"/>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E81656"/>
    <w:rPr>
      <w:rFonts w:ascii="Times New Roman" w:eastAsia="Times New Roman" w:hAnsi="Times New Roman" w:cs="Times New Roman"/>
      <w:sz w:val="20"/>
      <w:szCs w:val="20"/>
      <w:lang w:eastAsia="ru-RU"/>
    </w:rPr>
  </w:style>
  <w:style w:type="paragraph" w:styleId="a6">
    <w:name w:val="Normal (Web)"/>
    <w:basedOn w:val="a"/>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8">
    <w:name w:val="Hyperlink"/>
    <w:basedOn w:val="a0"/>
    <w:uiPriority w:val="99"/>
    <w:semiHidden/>
    <w:unhideWhenUsed/>
    <w:rsid w:val="00E81656"/>
    <w:rPr>
      <w:color w:val="0000FF" w:themeColor="hyperlink"/>
      <w:u w:val="single"/>
    </w:rPr>
  </w:style>
  <w:style w:type="paragraph" w:styleId="a9">
    <w:name w:val="Balloon Text"/>
    <w:basedOn w:val="a"/>
    <w:link w:val="aa"/>
    <w:uiPriority w:val="99"/>
    <w:semiHidden/>
    <w:unhideWhenUsed/>
    <w:rsid w:val="00E816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b">
    <w:name w:val="Plain Text"/>
    <w:basedOn w:val="a"/>
    <w:link w:val="ac"/>
    <w:uiPriority w:val="99"/>
    <w:rsid w:val="00E81656"/>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d">
    <w:name w:val="Гипертекстовая ссылка"/>
    <w:basedOn w:val="a0"/>
    <w:uiPriority w:val="99"/>
    <w:rsid w:val="00E81656"/>
    <w:rPr>
      <w:rFonts w:cs="Times New Roman"/>
      <w:b/>
      <w:bCs/>
      <w:color w:val="008000"/>
      <w:sz w:val="20"/>
      <w:szCs w:val="20"/>
      <w:u w:val="single"/>
    </w:rPr>
  </w:style>
  <w:style w:type="paragraph" w:customStyle="1" w:styleId="ae">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
    <w:name w:val="header"/>
    <w:basedOn w:val="a"/>
    <w:link w:val="af0"/>
    <w:uiPriority w:val="99"/>
    <w:unhideWhenUsed/>
    <w:rsid w:val="00E8165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81656"/>
    <w:rPr>
      <w:rFonts w:eastAsiaTheme="minorEastAsia"/>
      <w:lang w:eastAsia="ru-RU"/>
    </w:rPr>
  </w:style>
  <w:style w:type="paragraph" w:styleId="af1">
    <w:name w:val="footer"/>
    <w:basedOn w:val="a"/>
    <w:link w:val="af2"/>
    <w:uiPriority w:val="99"/>
    <w:unhideWhenUsed/>
    <w:rsid w:val="00E8165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81656"/>
    <w:rPr>
      <w:rFonts w:eastAsiaTheme="minorEastAsia"/>
      <w:lang w:eastAsia="ru-RU"/>
    </w:rPr>
  </w:style>
  <w:style w:type="paragraph" w:customStyle="1" w:styleId="af3">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4">
    <w:name w:val="Body Text Indent"/>
    <w:basedOn w:val="a"/>
    <w:link w:val="af5"/>
    <w:uiPriority w:val="99"/>
    <w:unhideWhenUsed/>
    <w:rsid w:val="00E81656"/>
    <w:pPr>
      <w:spacing w:after="120"/>
      <w:ind w:left="283"/>
    </w:pPr>
  </w:style>
  <w:style w:type="character" w:customStyle="1" w:styleId="af5">
    <w:name w:val="Основной текст с отступом Знак"/>
    <w:basedOn w:val="a0"/>
    <w:link w:val="af4"/>
    <w:uiPriority w:val="99"/>
    <w:rsid w:val="00E81656"/>
    <w:rPr>
      <w:rFonts w:eastAsiaTheme="minorEastAsia"/>
      <w:lang w:eastAsia="ru-RU"/>
    </w:rPr>
  </w:style>
  <w:style w:type="character" w:customStyle="1" w:styleId="30">
    <w:name w:val="Заголовок 3 Знак"/>
    <w:basedOn w:val="a0"/>
    <w:link w:val="3"/>
    <w:rsid w:val="00C56741"/>
    <w:rPr>
      <w:rFonts w:ascii="Arial" w:eastAsia="Calibri" w:hAnsi="Arial" w:cs="Arial"/>
      <w:b/>
      <w:bCs/>
      <w:sz w:val="26"/>
      <w:szCs w:val="26"/>
      <w:lang w:eastAsia="ru-RU"/>
    </w:rPr>
  </w:style>
  <w:style w:type="character" w:customStyle="1" w:styleId="ConsPlusNormal0">
    <w:name w:val="ConsPlusNormal Знак"/>
    <w:link w:val="ConsPlusNormal"/>
    <w:locked/>
    <w:rsid w:val="00AB1D65"/>
    <w:rPr>
      <w:rFonts w:ascii="Arial" w:eastAsia="Times New Roman" w:hAnsi="Arial" w:cs="Arial"/>
      <w:sz w:val="20"/>
      <w:szCs w:val="20"/>
      <w:lang w:eastAsia="ru-RU"/>
    </w:rPr>
  </w:style>
  <w:style w:type="paragraph" w:styleId="af6">
    <w:name w:val="No Spacing"/>
    <w:uiPriority w:val="1"/>
    <w:qFormat/>
    <w:rsid w:val="00AB1D65"/>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
    <w:rsid w:val="00EB0A1C"/>
    <w:pPr>
      <w:ind w:left="720"/>
      <w:contextualSpacing/>
    </w:pPr>
    <w:rPr>
      <w:rFonts w:ascii="Calibri" w:eastAsia="Calibri" w:hAnsi="Calibri" w:cs="Times New Roman"/>
    </w:rPr>
  </w:style>
  <w:style w:type="character" w:styleId="af7">
    <w:name w:val="Strong"/>
    <w:basedOn w:val="a0"/>
    <w:uiPriority w:val="22"/>
    <w:qFormat/>
    <w:rsid w:val="00481507"/>
    <w:rPr>
      <w:b/>
      <w:bCs/>
    </w:rPr>
  </w:style>
  <w:style w:type="paragraph" w:styleId="af8">
    <w:name w:val="annotation text"/>
    <w:basedOn w:val="a"/>
    <w:link w:val="af9"/>
    <w:uiPriority w:val="99"/>
    <w:semiHidden/>
    <w:unhideWhenUsed/>
    <w:rsid w:val="004F5CC3"/>
    <w:pPr>
      <w:spacing w:line="240" w:lineRule="auto"/>
    </w:pPr>
    <w:rPr>
      <w:rFonts w:eastAsiaTheme="minorHAnsi"/>
      <w:sz w:val="20"/>
      <w:szCs w:val="20"/>
      <w:lang w:eastAsia="en-US"/>
    </w:rPr>
  </w:style>
  <w:style w:type="character" w:customStyle="1" w:styleId="af9">
    <w:name w:val="Текст примечания Знак"/>
    <w:basedOn w:val="a0"/>
    <w:link w:val="af8"/>
    <w:uiPriority w:val="99"/>
    <w:semiHidden/>
    <w:rsid w:val="004F5CC3"/>
    <w:rPr>
      <w:sz w:val="20"/>
      <w:szCs w:val="20"/>
    </w:rPr>
  </w:style>
  <w:style w:type="table" w:styleId="afa">
    <w:name w:val="Table Grid"/>
    <w:basedOn w:val="a1"/>
    <w:uiPriority w:val="59"/>
    <w:rsid w:val="003C2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
    <w:basedOn w:val="a0"/>
    <w:rsid w:val="0047787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ordiaUPC17pt">
    <w:name w:val="Основной текст (2) + CordiaUPC;17 pt;Полужирный"/>
    <w:basedOn w:val="a0"/>
    <w:rsid w:val="0047787D"/>
    <w:rPr>
      <w:rFonts w:ascii="CordiaUPC" w:eastAsia="CordiaUPC" w:hAnsi="CordiaUPC" w:cs="CordiaUPC"/>
      <w:b/>
      <w:bCs/>
      <w:i w:val="0"/>
      <w:iCs w:val="0"/>
      <w:smallCaps w:val="0"/>
      <w:strike w:val="0"/>
      <w:color w:val="000000"/>
      <w:spacing w:val="0"/>
      <w:w w:val="100"/>
      <w:position w:val="0"/>
      <w:sz w:val="34"/>
      <w:szCs w:val="3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23" TargetMode="External"/><Relationship Id="rId13" Type="http://schemas.openxmlformats.org/officeDocument/2006/relationships/hyperlink" Target="consultantplus://offline/ref=5D9010BF22E16B745D3AA503858E82732AAF1BD89875D178CC8796839D788ED69361DFA45Fg7OFI" TargetMode="External"/><Relationship Id="rId18" Type="http://schemas.openxmlformats.org/officeDocument/2006/relationships/hyperlink" Target="consultantplus://offline/ref=6AA00723D9D9EFC9951CC67DF1FFBA483F73FA8860DA9E747AE42EEA18l5k7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A93C2B56894058E5C386CA5AB54D64B8BC85340708DC6FC91DC5D01dCgFO" TargetMode="External"/><Relationship Id="rId17" Type="http://schemas.openxmlformats.org/officeDocument/2006/relationships/hyperlink" Target="consultantplus://offline/ref=03F7BBCEBDD5B191D8EB6BF37065B6AF1EF83B2BC8A75F553C47BB47B33A747F40C59213C8674752AAE2FDeCn3J" TargetMode="External"/><Relationship Id="rId2" Type="http://schemas.openxmlformats.org/officeDocument/2006/relationships/numbering" Target="numbering.xml"/><Relationship Id="rId16" Type="http://schemas.openxmlformats.org/officeDocument/2006/relationships/hyperlink" Target="consultantplus://offline/ref=6AA00723D9D9EFC9951CC67DF1FFBA483F73F48C63D59E747AE42EEA1857D5ED856FA14ADF6B586Fl9k9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A00723D9D9EFC9951CC67DF1FFBA483F73F48861DC9E747AE42EEA1857D5ED856FA14ElDkFO" TargetMode="External"/><Relationship Id="rId5" Type="http://schemas.openxmlformats.org/officeDocument/2006/relationships/webSettings" Target="webSettings.xml"/><Relationship Id="rId15" Type="http://schemas.openxmlformats.org/officeDocument/2006/relationships/hyperlink" Target="consultantplus://offline/ref=6AA00723D9D9EFC9951CC67DF1FFBA483F73FA8860DA9E747AE42EEA18l5k7O" TargetMode="External"/><Relationship Id="rId10" Type="http://schemas.openxmlformats.org/officeDocument/2006/relationships/hyperlink" Target="consultantplus://offline/main?base=RLAW067;n=37538;fld=134;dst=1000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ref=6AA00723D9D9EFC9951CC67DF1FFBA483F73FF8261DC9E747AE42EEA18l5k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D2DFC-72E3-4570-9C9F-7EEAC4C9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13403</Words>
  <Characters>76399</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
  <LinksUpToDate>false</LinksUpToDate>
  <CharactersWithSpaces>89623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Татьяна Гончарова</cp:lastModifiedBy>
  <cp:revision>12</cp:revision>
  <cp:lastPrinted>2016-06-17T12:47:00Z</cp:lastPrinted>
  <dcterms:created xsi:type="dcterms:W3CDTF">2016-05-30T11:35:00Z</dcterms:created>
  <dcterms:modified xsi:type="dcterms:W3CDTF">2017-11-27T09:59:00Z</dcterms:modified>
</cp:coreProperties>
</file>